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AB" w:rsidRPr="002008AB" w:rsidRDefault="002008AB" w:rsidP="002008AB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2008AB">
        <w:rPr>
          <w:rFonts w:eastAsia="Calibri"/>
          <w:bCs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2008AB" w:rsidRDefault="002008AB" w:rsidP="002008AB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r w:rsidRPr="002008AB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Pr="002008AB">
        <w:rPr>
          <w:rFonts w:eastAsia="Calibri"/>
          <w:bCs/>
          <w:sz w:val="28"/>
          <w:szCs w:val="28"/>
          <w:lang w:eastAsia="en-US"/>
        </w:rPr>
        <w:t>Чилгирская</w:t>
      </w:r>
      <w:proofErr w:type="spellEnd"/>
      <w:r w:rsidRPr="002008AB">
        <w:rPr>
          <w:rFonts w:eastAsia="Calibri"/>
          <w:bCs/>
          <w:sz w:val="28"/>
          <w:szCs w:val="28"/>
          <w:lang w:eastAsia="en-US"/>
        </w:rPr>
        <w:t xml:space="preserve"> средняя общеобразовательная школа»</w:t>
      </w:r>
    </w:p>
    <w:p w:rsidR="00D21FDE" w:rsidRPr="00D21FDE" w:rsidRDefault="00D21FDE" w:rsidP="002008AB">
      <w:pPr>
        <w:spacing w:before="100" w:beforeAutospacing="1" w:after="100" w:afterAutospacing="1"/>
        <w:jc w:val="center"/>
        <w:rPr>
          <w:rFonts w:eastAsia="Calibri"/>
          <w:bCs/>
          <w:sz w:val="16"/>
          <w:szCs w:val="16"/>
          <w:lang w:eastAsia="en-US"/>
        </w:rPr>
      </w:pPr>
    </w:p>
    <w:p w:rsidR="00D21FDE" w:rsidRPr="002008AB" w:rsidRDefault="00A37191" w:rsidP="002008AB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noProof/>
          <w:sz w:val="28"/>
          <w:szCs w:val="28"/>
        </w:rPr>
        <w:drawing>
          <wp:inline distT="0" distB="0" distL="0" distR="0">
            <wp:extent cx="5934075" cy="15049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AB" w:rsidRPr="00D21FDE" w:rsidRDefault="002008AB" w:rsidP="002008AB">
      <w:pPr>
        <w:spacing w:before="100" w:beforeAutospacing="1" w:after="100" w:afterAutospacing="1" w:line="276" w:lineRule="auto"/>
        <w:rPr>
          <w:rFonts w:eastAsia="Calibri"/>
          <w:sz w:val="22"/>
          <w:szCs w:val="22"/>
          <w:lang w:eastAsia="en-US"/>
        </w:rPr>
      </w:pPr>
      <w:r w:rsidRPr="002008AB">
        <w:rPr>
          <w:rFonts w:eastAsia="Calibri"/>
          <w:sz w:val="22"/>
          <w:szCs w:val="22"/>
          <w:lang w:eastAsia="en-US"/>
        </w:rPr>
        <w:t> </w:t>
      </w:r>
    </w:p>
    <w:p w:rsidR="002008AB" w:rsidRPr="002008AB" w:rsidRDefault="002008AB" w:rsidP="002008AB">
      <w:pPr>
        <w:spacing w:before="100" w:beforeAutospacing="1" w:after="100" w:afterAutospacing="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008AB">
        <w:rPr>
          <w:rFonts w:eastAsia="Calibri"/>
          <w:b/>
          <w:bCs/>
          <w:sz w:val="28"/>
          <w:szCs w:val="28"/>
          <w:lang w:eastAsia="en-US"/>
        </w:rPr>
        <w:t>РАБОЧАЯ ПРОГРАММА</w:t>
      </w:r>
    </w:p>
    <w:p w:rsidR="002008AB" w:rsidRPr="002008AB" w:rsidRDefault="002008AB" w:rsidP="002008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08AB">
        <w:rPr>
          <w:b/>
          <w:bCs/>
          <w:sz w:val="28"/>
          <w:szCs w:val="28"/>
        </w:rPr>
        <w:t>по предмету (курсу) «Иностранный язык» (английский язык)</w:t>
      </w:r>
    </w:p>
    <w:p w:rsidR="002008AB" w:rsidRPr="002008AB" w:rsidRDefault="002008AB" w:rsidP="002008AB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2008AB">
        <w:rPr>
          <w:rFonts w:eastAsia="Calibri"/>
          <w:bCs/>
          <w:sz w:val="28"/>
          <w:szCs w:val="28"/>
          <w:lang w:eastAsia="en-US"/>
        </w:rPr>
        <w:t xml:space="preserve">для  </w:t>
      </w:r>
      <w:r>
        <w:rPr>
          <w:rFonts w:eastAsia="Calibri"/>
          <w:b/>
          <w:bCs/>
          <w:sz w:val="32"/>
          <w:szCs w:val="32"/>
          <w:lang w:eastAsia="en-US"/>
        </w:rPr>
        <w:t xml:space="preserve">10 </w:t>
      </w:r>
      <w:r w:rsidRPr="002008AB">
        <w:rPr>
          <w:rFonts w:eastAsia="Calibri"/>
          <w:bCs/>
          <w:sz w:val="28"/>
          <w:szCs w:val="28"/>
          <w:lang w:eastAsia="en-US"/>
        </w:rPr>
        <w:t xml:space="preserve"> класса</w:t>
      </w:r>
    </w:p>
    <w:p w:rsidR="002008AB" w:rsidRPr="002008AB" w:rsidRDefault="00D21FDE" w:rsidP="002008AB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2021- 2022</w:t>
      </w:r>
      <w:r w:rsidR="002008AB" w:rsidRPr="002008AB">
        <w:rPr>
          <w:rFonts w:eastAsia="Calibri"/>
          <w:bCs/>
          <w:sz w:val="28"/>
          <w:szCs w:val="28"/>
          <w:lang w:eastAsia="en-US"/>
        </w:rPr>
        <w:t xml:space="preserve"> учебный год</w:t>
      </w:r>
    </w:p>
    <w:p w:rsidR="002008AB" w:rsidRPr="002008AB" w:rsidRDefault="002008AB" w:rsidP="002008AB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r w:rsidRPr="002008AB">
        <w:rPr>
          <w:rFonts w:eastAsia="Calibri"/>
          <w:bCs/>
          <w:sz w:val="28"/>
          <w:szCs w:val="28"/>
          <w:lang w:eastAsia="en-US"/>
        </w:rPr>
        <w:t>Составитель: учитель английского языка</w:t>
      </w:r>
    </w:p>
    <w:p w:rsidR="002008AB" w:rsidRPr="002008AB" w:rsidRDefault="002008AB" w:rsidP="002008AB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2008AB">
        <w:rPr>
          <w:rFonts w:eastAsia="Calibri"/>
          <w:bCs/>
          <w:sz w:val="28"/>
          <w:szCs w:val="28"/>
          <w:lang w:eastAsia="en-US"/>
        </w:rPr>
        <w:t>Джугрунова</w:t>
      </w:r>
      <w:proofErr w:type="spellEnd"/>
      <w:r w:rsidRPr="002008AB">
        <w:rPr>
          <w:rFonts w:eastAsia="Calibri"/>
          <w:bCs/>
          <w:sz w:val="28"/>
          <w:szCs w:val="28"/>
          <w:lang w:eastAsia="en-US"/>
        </w:rPr>
        <w:t xml:space="preserve"> Майя Борисовна</w:t>
      </w:r>
    </w:p>
    <w:p w:rsidR="002008AB" w:rsidRPr="002008AB" w:rsidRDefault="002008AB" w:rsidP="002008AB">
      <w:pPr>
        <w:spacing w:before="100" w:beforeAutospacing="1" w:after="100" w:afterAutospacing="1"/>
        <w:jc w:val="center"/>
        <w:rPr>
          <w:rFonts w:eastAsia="Calibri"/>
          <w:bCs/>
          <w:lang w:eastAsia="en-US"/>
        </w:rPr>
      </w:pPr>
    </w:p>
    <w:p w:rsidR="002008AB" w:rsidRPr="002008AB" w:rsidRDefault="002008AB" w:rsidP="002008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2008AB">
        <w:rPr>
          <w:b/>
          <w:bCs/>
          <w:color w:val="000000"/>
          <w:sz w:val="28"/>
          <w:szCs w:val="28"/>
          <w:highlight w:val="white"/>
        </w:rPr>
        <w:t xml:space="preserve"> </w:t>
      </w:r>
    </w:p>
    <w:p w:rsidR="002008AB" w:rsidRPr="002008AB" w:rsidRDefault="002008AB" w:rsidP="002008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2008AB">
        <w:rPr>
          <w:b/>
          <w:bCs/>
          <w:color w:val="000000"/>
          <w:sz w:val="28"/>
          <w:szCs w:val="28"/>
          <w:highlight w:val="white"/>
        </w:rPr>
        <w:t xml:space="preserve">  </w:t>
      </w:r>
    </w:p>
    <w:p w:rsidR="002008AB" w:rsidRPr="002008AB" w:rsidRDefault="002008AB" w:rsidP="002008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2008AB" w:rsidRPr="002008AB" w:rsidRDefault="002008AB" w:rsidP="002008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2008AB">
        <w:rPr>
          <w:b/>
          <w:bCs/>
          <w:color w:val="000000"/>
          <w:sz w:val="28"/>
          <w:szCs w:val="28"/>
          <w:highlight w:val="white"/>
        </w:rPr>
        <w:t xml:space="preserve">  </w:t>
      </w:r>
    </w:p>
    <w:p w:rsidR="002008AB" w:rsidRPr="002008AB" w:rsidRDefault="002008AB" w:rsidP="002008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2008AB">
        <w:rPr>
          <w:b/>
          <w:bCs/>
          <w:color w:val="000000"/>
          <w:sz w:val="28"/>
          <w:szCs w:val="28"/>
          <w:highlight w:val="white"/>
        </w:rPr>
        <w:t xml:space="preserve"> </w:t>
      </w: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A37191" w:rsidRDefault="00A37191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A37191" w:rsidRDefault="00A37191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2008AB" w:rsidRDefault="002008AB" w:rsidP="00B86E6B">
      <w:pPr>
        <w:pStyle w:val="af4"/>
        <w:ind w:firstLine="567"/>
        <w:jc w:val="center"/>
        <w:rPr>
          <w:rStyle w:val="FontStyle11"/>
          <w:sz w:val="28"/>
          <w:szCs w:val="28"/>
          <w:lang w:val="ru-RU"/>
        </w:rPr>
      </w:pPr>
    </w:p>
    <w:p w:rsidR="00646BF5" w:rsidRPr="00D21FDE" w:rsidRDefault="00646BF5" w:rsidP="00B86E6B">
      <w:pPr>
        <w:pStyle w:val="af4"/>
        <w:ind w:firstLine="567"/>
        <w:jc w:val="center"/>
        <w:rPr>
          <w:rStyle w:val="FontStyle11"/>
          <w:sz w:val="24"/>
          <w:szCs w:val="24"/>
          <w:lang w:val="ru-RU"/>
        </w:rPr>
      </w:pPr>
      <w:r w:rsidRPr="00D21FDE">
        <w:rPr>
          <w:rStyle w:val="FontStyle11"/>
          <w:sz w:val="24"/>
          <w:szCs w:val="24"/>
          <w:lang w:val="ru-RU"/>
        </w:rPr>
        <w:t>Пояснительная записка</w:t>
      </w:r>
    </w:p>
    <w:p w:rsidR="00646BF5" w:rsidRPr="00D21FDE" w:rsidRDefault="00646BF5" w:rsidP="00816AAC">
      <w:pPr>
        <w:pStyle w:val="af4"/>
        <w:jc w:val="both"/>
        <w:rPr>
          <w:rStyle w:val="FontStyle12"/>
          <w:lang w:val="ru-RU"/>
        </w:rPr>
      </w:pPr>
    </w:p>
    <w:p w:rsidR="00816AAC" w:rsidRPr="00D21FDE" w:rsidRDefault="00816AAC" w:rsidP="00604D8E">
      <w:pPr>
        <w:ind w:firstLine="709"/>
        <w:jc w:val="both"/>
      </w:pPr>
      <w:r w:rsidRPr="00D21FDE">
        <w:rPr>
          <w:rStyle w:val="FontStyle46"/>
          <w:sz w:val="24"/>
          <w:szCs w:val="24"/>
        </w:rPr>
        <w:t>Предлагаемая Рабочая программа предназначена для учащихся 10-х классов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 За основу данной рабочей программы взяты  «</w:t>
      </w:r>
      <w:r w:rsidRPr="00D21FDE">
        <w:rPr>
          <w:rStyle w:val="FontStyle12"/>
        </w:rPr>
        <w:t xml:space="preserve">Примерные программы </w:t>
      </w:r>
      <w:r w:rsidRPr="00D21FDE">
        <w:rPr>
          <w:rStyle w:val="FontStyle12"/>
          <w:highlight w:val="yellow"/>
        </w:rPr>
        <w:t>общеобразовательных учреждений по английскому языку 10 – 11 классы», / В. Г. Апальков. – М., Просвещение, 2010., а также</w:t>
      </w:r>
      <w:r w:rsidRPr="00D21FDE">
        <w:rPr>
          <w:rStyle w:val="FontStyle12"/>
        </w:rPr>
        <w:t xml:space="preserve"> </w:t>
      </w:r>
      <w:r w:rsidRPr="00D21FDE">
        <w:t>учебно-методический комплект  «Английский язык». 10 класс: учеб</w:t>
      </w:r>
      <w:proofErr w:type="gramStart"/>
      <w:r w:rsidRPr="00D21FDE">
        <w:t>.</w:t>
      </w:r>
      <w:proofErr w:type="gramEnd"/>
      <w:r w:rsidRPr="00D21FDE">
        <w:t xml:space="preserve"> </w:t>
      </w:r>
      <w:proofErr w:type="gramStart"/>
      <w:r w:rsidRPr="00D21FDE">
        <w:t>д</w:t>
      </w:r>
      <w:proofErr w:type="gramEnd"/>
      <w:r w:rsidRPr="00D21FDE">
        <w:t xml:space="preserve">ля </w:t>
      </w:r>
      <w:proofErr w:type="spellStart"/>
      <w:r w:rsidRPr="00D21FDE">
        <w:t>общеобразоват</w:t>
      </w:r>
      <w:proofErr w:type="spellEnd"/>
      <w:r w:rsidRPr="00D21FDE">
        <w:t xml:space="preserve">. учреждений/ О.В. Афанасьева, Дж. Дули, И.В. Михеева, Б. Оби, В. Эванс. – М.: </w:t>
      </w:r>
      <w:r w:rsidRPr="00D21FDE">
        <w:rPr>
          <w:lang w:val="en-US"/>
        </w:rPr>
        <w:t>Express</w:t>
      </w:r>
      <w:r w:rsidRPr="00D21FDE">
        <w:t xml:space="preserve"> </w:t>
      </w:r>
      <w:r w:rsidRPr="00D21FDE">
        <w:rPr>
          <w:lang w:val="en-US"/>
        </w:rPr>
        <w:t>Publishing</w:t>
      </w:r>
      <w:r w:rsidRPr="00D21FDE">
        <w:t>: Просвещение, 2012. – 248 с.: ил.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УМК «Английский в фокусе» состоит </w:t>
      </w:r>
      <w:proofErr w:type="gramStart"/>
      <w:r w:rsidRPr="00D21FDE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 w:rsidRPr="00D21FDE">
        <w:rPr>
          <w:rFonts w:ascii="Times New Roman" w:hAnsi="Times New Roman"/>
          <w:sz w:val="24"/>
          <w:szCs w:val="24"/>
          <w:lang w:val="ru-RU"/>
        </w:rPr>
        <w:t>: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• учебника;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• рабочей тетради;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• книги для учителя;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• книги для чтения;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• языкового портфеля;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D21FDE">
        <w:rPr>
          <w:rFonts w:ascii="Times New Roman" w:hAnsi="Times New Roman"/>
          <w:sz w:val="24"/>
          <w:szCs w:val="24"/>
        </w:rPr>
        <w:t>CD</w:t>
      </w:r>
      <w:r w:rsidRPr="00D21FDE">
        <w:rPr>
          <w:rFonts w:ascii="Times New Roman" w:hAnsi="Times New Roman"/>
          <w:sz w:val="24"/>
          <w:szCs w:val="24"/>
          <w:lang w:val="ru-RU"/>
        </w:rPr>
        <w:t xml:space="preserve"> для работы в классе;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D21FDE">
        <w:rPr>
          <w:rFonts w:ascii="Times New Roman" w:hAnsi="Times New Roman"/>
          <w:sz w:val="24"/>
          <w:szCs w:val="24"/>
        </w:rPr>
        <w:t>CD</w:t>
      </w:r>
      <w:r w:rsidRPr="00D21FDE">
        <w:rPr>
          <w:rFonts w:ascii="Times New Roman" w:hAnsi="Times New Roman"/>
          <w:sz w:val="24"/>
          <w:szCs w:val="24"/>
          <w:lang w:val="ru-RU"/>
        </w:rPr>
        <w:t xml:space="preserve">  для  самостоятельной работы;</w:t>
      </w:r>
    </w:p>
    <w:p w:rsidR="00816AAC" w:rsidRPr="00D21FDE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• Веб-сайт курса (</w:t>
      </w:r>
      <w:r w:rsidRPr="00D21FDE">
        <w:rPr>
          <w:rFonts w:ascii="Times New Roman" w:hAnsi="Times New Roman"/>
          <w:sz w:val="24"/>
          <w:szCs w:val="24"/>
        </w:rPr>
        <w:t>companion</w:t>
      </w:r>
      <w:r w:rsidRPr="00D21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1FDE">
        <w:rPr>
          <w:rFonts w:ascii="Times New Roman" w:hAnsi="Times New Roman"/>
          <w:sz w:val="24"/>
          <w:szCs w:val="24"/>
        </w:rPr>
        <w:t>website</w:t>
      </w:r>
      <w:r w:rsidRPr="00D21FDE">
        <w:rPr>
          <w:rFonts w:ascii="Times New Roman" w:hAnsi="Times New Roman"/>
          <w:sz w:val="24"/>
          <w:szCs w:val="24"/>
          <w:lang w:val="ru-RU"/>
        </w:rPr>
        <w:t>);</w:t>
      </w:r>
    </w:p>
    <w:p w:rsidR="00816AAC" w:rsidRDefault="00816AAC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• сборник  контрольных  заданий.</w:t>
      </w:r>
    </w:p>
    <w:p w:rsidR="00D21FDE" w:rsidRPr="00D21FDE" w:rsidRDefault="00D21FDE" w:rsidP="00816AAC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6AAC" w:rsidRPr="00D21FDE" w:rsidRDefault="00816AAC" w:rsidP="00816AAC">
      <w:pPr>
        <w:pStyle w:val="af4"/>
        <w:ind w:firstLine="567"/>
        <w:jc w:val="both"/>
        <w:rPr>
          <w:rStyle w:val="FontStyle12"/>
          <w:lang w:val="ru-RU"/>
        </w:rPr>
      </w:pPr>
      <w:r w:rsidRPr="00D21FDE">
        <w:rPr>
          <w:rStyle w:val="FontStyle12"/>
          <w:lang w:val="ru-RU"/>
        </w:rPr>
        <w:t xml:space="preserve">Рабочая программа рассчитана на 102 часа школьного учебного плана при нагрузке 3 часа в неделю. </w:t>
      </w:r>
    </w:p>
    <w:p w:rsidR="00646BF5" w:rsidRPr="00D21FDE" w:rsidRDefault="00646BF5" w:rsidP="00B86E6B">
      <w:pPr>
        <w:pStyle w:val="Style6"/>
        <w:widowControl/>
        <w:spacing w:line="240" w:lineRule="auto"/>
        <w:ind w:firstLine="567"/>
        <w:rPr>
          <w:rStyle w:val="FontStyle46"/>
          <w:sz w:val="24"/>
          <w:szCs w:val="24"/>
        </w:rPr>
      </w:pPr>
      <w:r w:rsidRPr="00D21FDE">
        <w:rPr>
          <w:rStyle w:val="FontStyle46"/>
          <w:sz w:val="24"/>
          <w:szCs w:val="24"/>
        </w:rPr>
        <w:t>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В результате этого процесса обновляются цели, задачи и содержание обучения иностранным языкам в школе.</w:t>
      </w:r>
    </w:p>
    <w:p w:rsidR="00646BF5" w:rsidRPr="00D21FDE" w:rsidRDefault="00646BF5" w:rsidP="00B86E6B">
      <w:pPr>
        <w:pStyle w:val="Style6"/>
        <w:widowControl/>
        <w:spacing w:line="240" w:lineRule="auto"/>
        <w:ind w:firstLine="567"/>
        <w:rPr>
          <w:rStyle w:val="FontStyle46"/>
          <w:sz w:val="24"/>
          <w:szCs w:val="24"/>
        </w:rPr>
      </w:pPr>
      <w:r w:rsidRPr="00D21FDE">
        <w:rPr>
          <w:rStyle w:val="FontStyle46"/>
          <w:sz w:val="24"/>
          <w:szCs w:val="24"/>
        </w:rPr>
        <w:t>В свете происходящих изменений в коммуникации все более актуальными становятся такие виды речевой деятельности, как письмо и чтение. Поэтому следует отметить, что большую актуальность приобретает обучение именно этим видам речевой деятельности.</w:t>
      </w:r>
    </w:p>
    <w:p w:rsidR="00D21FDE" w:rsidRDefault="00D21FDE" w:rsidP="00B86E6B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6BF5" w:rsidRDefault="00646BF5" w:rsidP="00B86E6B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</w:t>
      </w:r>
    </w:p>
    <w:p w:rsidR="00D21FDE" w:rsidRPr="00D21FDE" w:rsidRDefault="00D21FDE" w:rsidP="00B86E6B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46BF5" w:rsidRPr="00D21FDE" w:rsidRDefault="00646BF5" w:rsidP="00B86E6B">
      <w:pPr>
        <w:pStyle w:val="1"/>
        <w:ind w:firstLine="567"/>
        <w:rPr>
          <w:sz w:val="24"/>
          <w:szCs w:val="24"/>
          <w:lang w:val="ru-RU"/>
        </w:rPr>
      </w:pPr>
      <w:r w:rsidRPr="00D21FDE">
        <w:rPr>
          <w:sz w:val="24"/>
          <w:szCs w:val="24"/>
          <w:lang w:val="ru-RU"/>
        </w:rPr>
        <w:t>Согласно федеральному базисному учебному плану для общеобразовательных учреждений Российской Федерации изучение иностранного языка в целом и английского в частности направлено на достижение следующих целей:</w:t>
      </w:r>
    </w:p>
    <w:p w:rsidR="00646BF5" w:rsidRPr="00D21FDE" w:rsidRDefault="00646BF5" w:rsidP="00B86E6B">
      <w:pPr>
        <w:pStyle w:val="1"/>
        <w:ind w:firstLine="567"/>
        <w:rPr>
          <w:sz w:val="24"/>
          <w:szCs w:val="24"/>
          <w:lang w:val="ru-RU"/>
        </w:rPr>
      </w:pPr>
      <w:r w:rsidRPr="00D21FDE">
        <w:rPr>
          <w:b/>
          <w:sz w:val="24"/>
          <w:szCs w:val="24"/>
          <w:lang w:val="ru-RU"/>
        </w:rPr>
        <w:t>дальнейшее развитие иноязычной коммуникативной компетенции</w:t>
      </w:r>
      <w:r w:rsidRPr="00D21FDE">
        <w:rPr>
          <w:sz w:val="24"/>
          <w:szCs w:val="24"/>
          <w:lang w:val="ru-RU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646BF5" w:rsidRPr="00D21FDE" w:rsidRDefault="00646BF5" w:rsidP="00B86E6B">
      <w:pPr>
        <w:pStyle w:val="1"/>
        <w:numPr>
          <w:ilvl w:val="0"/>
          <w:numId w:val="17"/>
        </w:numPr>
        <w:ind w:left="0" w:firstLine="567"/>
        <w:rPr>
          <w:sz w:val="24"/>
          <w:szCs w:val="24"/>
          <w:lang w:val="ru-RU"/>
        </w:rPr>
      </w:pPr>
      <w:r w:rsidRPr="00D21FDE">
        <w:rPr>
          <w:b/>
          <w:sz w:val="24"/>
          <w:szCs w:val="24"/>
          <w:lang w:val="ru-RU"/>
        </w:rPr>
        <w:t>речевая компетенция</w:t>
      </w:r>
      <w:r w:rsidRPr="00D21FDE">
        <w:rPr>
          <w:sz w:val="24"/>
          <w:szCs w:val="24"/>
          <w:lang w:val="ru-RU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D21FDE">
        <w:rPr>
          <w:sz w:val="24"/>
          <w:szCs w:val="24"/>
          <w:lang w:val="ru-RU"/>
        </w:rPr>
        <w:t>аудировании</w:t>
      </w:r>
      <w:proofErr w:type="spellEnd"/>
      <w:r w:rsidRPr="00D21FDE">
        <w:rPr>
          <w:sz w:val="24"/>
          <w:szCs w:val="24"/>
          <w:lang w:val="ru-RU"/>
        </w:rPr>
        <w:t>, чтении, письме);</w:t>
      </w:r>
    </w:p>
    <w:p w:rsidR="00646BF5" w:rsidRPr="00D21FDE" w:rsidRDefault="00646BF5" w:rsidP="00B86E6B">
      <w:pPr>
        <w:pStyle w:val="1"/>
        <w:numPr>
          <w:ilvl w:val="0"/>
          <w:numId w:val="17"/>
        </w:numPr>
        <w:ind w:left="0" w:firstLine="567"/>
        <w:rPr>
          <w:sz w:val="24"/>
          <w:szCs w:val="24"/>
          <w:lang w:val="ru-RU"/>
        </w:rPr>
      </w:pPr>
      <w:r w:rsidRPr="00D21FDE">
        <w:rPr>
          <w:b/>
          <w:sz w:val="24"/>
          <w:szCs w:val="24"/>
          <w:lang w:val="ru-RU"/>
        </w:rPr>
        <w:t>языковая компетенция</w:t>
      </w:r>
      <w:r w:rsidRPr="00D21FDE">
        <w:rPr>
          <w:sz w:val="24"/>
          <w:szCs w:val="24"/>
          <w:lang w:val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r w:rsidRPr="00D21FDE">
        <w:rPr>
          <w:sz w:val="24"/>
          <w:szCs w:val="24"/>
        </w:rPr>
        <w:t>c</w:t>
      </w:r>
      <w:r w:rsidRPr="00D21FDE">
        <w:rPr>
          <w:sz w:val="24"/>
          <w:szCs w:val="24"/>
          <w:lang w:val="ru-RU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46BF5" w:rsidRPr="00D21FDE" w:rsidRDefault="00646BF5" w:rsidP="00B86E6B">
      <w:pPr>
        <w:pStyle w:val="1"/>
        <w:numPr>
          <w:ilvl w:val="0"/>
          <w:numId w:val="17"/>
        </w:numPr>
        <w:ind w:left="0" w:firstLine="567"/>
        <w:rPr>
          <w:sz w:val="24"/>
          <w:szCs w:val="24"/>
          <w:lang w:val="ru-RU"/>
        </w:rPr>
      </w:pPr>
      <w:r w:rsidRPr="00D21FDE">
        <w:rPr>
          <w:b/>
          <w:sz w:val="24"/>
          <w:szCs w:val="24"/>
          <w:lang w:val="ru-RU"/>
        </w:rPr>
        <w:t>социокультурная компетенция</w:t>
      </w:r>
      <w:r w:rsidRPr="00D21FDE">
        <w:rPr>
          <w:sz w:val="24"/>
          <w:szCs w:val="24"/>
          <w:lang w:val="ru-RU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646BF5" w:rsidRPr="00D21FDE" w:rsidRDefault="00646BF5" w:rsidP="00B86E6B">
      <w:pPr>
        <w:pStyle w:val="1"/>
        <w:numPr>
          <w:ilvl w:val="0"/>
          <w:numId w:val="17"/>
        </w:numPr>
        <w:ind w:left="0" w:firstLine="567"/>
        <w:rPr>
          <w:sz w:val="24"/>
          <w:szCs w:val="24"/>
          <w:lang w:val="ru-RU"/>
        </w:rPr>
      </w:pPr>
      <w:r w:rsidRPr="00D21FDE">
        <w:rPr>
          <w:b/>
          <w:sz w:val="24"/>
          <w:szCs w:val="24"/>
          <w:lang w:val="ru-RU"/>
        </w:rPr>
        <w:t>компенсаторная компетенция</w:t>
      </w:r>
      <w:r w:rsidRPr="00D21FDE">
        <w:rPr>
          <w:sz w:val="24"/>
          <w:szCs w:val="24"/>
          <w:lang w:val="ru-RU"/>
        </w:rPr>
        <w:t xml:space="preserve"> – развитие умений выходить из положения в условиях дефицита языковых сре</w:t>
      </w:r>
      <w:proofErr w:type="gramStart"/>
      <w:r w:rsidRPr="00D21FDE">
        <w:rPr>
          <w:sz w:val="24"/>
          <w:szCs w:val="24"/>
          <w:lang w:val="ru-RU"/>
        </w:rPr>
        <w:t>дств пр</w:t>
      </w:r>
      <w:proofErr w:type="gramEnd"/>
      <w:r w:rsidRPr="00D21FDE">
        <w:rPr>
          <w:sz w:val="24"/>
          <w:szCs w:val="24"/>
          <w:lang w:val="ru-RU"/>
        </w:rPr>
        <w:t>и получении и передаче информации;</w:t>
      </w:r>
    </w:p>
    <w:p w:rsidR="00646BF5" w:rsidRPr="00D21FDE" w:rsidRDefault="00646BF5" w:rsidP="00B86E6B">
      <w:pPr>
        <w:pStyle w:val="1"/>
        <w:numPr>
          <w:ilvl w:val="0"/>
          <w:numId w:val="17"/>
        </w:numPr>
        <w:ind w:left="0" w:firstLine="567"/>
        <w:rPr>
          <w:sz w:val="24"/>
          <w:szCs w:val="24"/>
          <w:lang w:val="ru-RU"/>
        </w:rPr>
      </w:pPr>
      <w:r w:rsidRPr="00D21FDE">
        <w:rPr>
          <w:b/>
          <w:sz w:val="24"/>
          <w:szCs w:val="24"/>
          <w:lang w:val="ru-RU"/>
        </w:rPr>
        <w:t>учебно-познавательная компетенция</w:t>
      </w:r>
      <w:r w:rsidRPr="00D21FDE">
        <w:rPr>
          <w:sz w:val="24"/>
          <w:szCs w:val="24"/>
          <w:lang w:val="ru-RU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46BF5" w:rsidRPr="00D21FDE" w:rsidRDefault="00646BF5" w:rsidP="003C0A88">
      <w:pPr>
        <w:pStyle w:val="1"/>
        <w:numPr>
          <w:ilvl w:val="0"/>
          <w:numId w:val="17"/>
        </w:numPr>
        <w:ind w:left="0" w:firstLine="567"/>
        <w:rPr>
          <w:sz w:val="24"/>
          <w:szCs w:val="24"/>
          <w:lang w:val="ru-RU"/>
        </w:rPr>
      </w:pPr>
      <w:r w:rsidRPr="00D21FDE">
        <w:rPr>
          <w:b/>
          <w:sz w:val="24"/>
          <w:szCs w:val="24"/>
          <w:lang w:val="ru-RU"/>
        </w:rPr>
        <w:t xml:space="preserve">развитие и воспитание </w:t>
      </w:r>
      <w:r w:rsidRPr="00D21FDE">
        <w:rPr>
          <w:sz w:val="24"/>
          <w:szCs w:val="24"/>
          <w:lang w:val="ru-RU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D21FDE">
        <w:rPr>
          <w:sz w:val="24"/>
          <w:szCs w:val="24"/>
          <w:lang w:val="ru-RU"/>
        </w:rPr>
        <w:t>ств гр</w:t>
      </w:r>
      <w:proofErr w:type="gramEnd"/>
      <w:r w:rsidRPr="00D21FDE">
        <w:rPr>
          <w:sz w:val="24"/>
          <w:szCs w:val="24"/>
          <w:lang w:val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46BF5" w:rsidRPr="00D21FDE" w:rsidRDefault="00646BF5" w:rsidP="003C0A88">
      <w:pPr>
        <w:ind w:firstLine="567"/>
        <w:jc w:val="both"/>
      </w:pPr>
      <w:r w:rsidRPr="00D21FDE">
        <w:t xml:space="preserve">Исходя из сформулированных выше целей, изучение английского языка в старшей школе направлено на решение </w:t>
      </w:r>
      <w:r w:rsidRPr="00D21FDE">
        <w:rPr>
          <w:b/>
        </w:rPr>
        <w:t xml:space="preserve">следующих </w:t>
      </w:r>
      <w:r w:rsidRPr="00D21FDE">
        <w:rPr>
          <w:b/>
          <w:bCs/>
        </w:rPr>
        <w:t>задач</w:t>
      </w:r>
      <w:r w:rsidRPr="00D21FDE">
        <w:t xml:space="preserve">: </w:t>
      </w:r>
    </w:p>
    <w:p w:rsidR="00646BF5" w:rsidRPr="00D21FDE" w:rsidRDefault="00646BF5" w:rsidP="00B86E6B">
      <w:pPr>
        <w:pStyle w:val="af5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D21FDE">
        <w:rPr>
          <w:rFonts w:ascii="Times New Roman" w:hAnsi="Times New Roman"/>
          <w:sz w:val="24"/>
          <w:szCs w:val="24"/>
          <w:lang w:val="ru-RU"/>
        </w:rPr>
        <w:t>допороговом</w:t>
      </w:r>
      <w:proofErr w:type="spellEnd"/>
      <w:r w:rsidRPr="00D21FDE">
        <w:rPr>
          <w:rFonts w:ascii="Times New Roman" w:hAnsi="Times New Roman"/>
          <w:sz w:val="24"/>
          <w:szCs w:val="24"/>
          <w:lang w:val="ru-RU"/>
        </w:rPr>
        <w:t xml:space="preserve"> уровне (А</w:t>
      </w:r>
      <w:proofErr w:type="gramStart"/>
      <w:r w:rsidRPr="00D21FDE">
        <w:rPr>
          <w:rFonts w:ascii="Times New Roman" w:hAnsi="Times New Roman"/>
          <w:sz w:val="24"/>
          <w:szCs w:val="24"/>
          <w:lang w:val="ru-RU"/>
        </w:rPr>
        <w:t>2</w:t>
      </w:r>
      <w:proofErr w:type="gramEnd"/>
      <w:r w:rsidRPr="00D21FD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646BF5" w:rsidRPr="00D21FDE" w:rsidRDefault="00646BF5" w:rsidP="00B86E6B">
      <w:pPr>
        <w:pStyle w:val="af5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использование двуязычных и одноязычных (толковых) словарей и другой справочной литературы; </w:t>
      </w:r>
    </w:p>
    <w:p w:rsidR="00646BF5" w:rsidRPr="00D21FDE" w:rsidRDefault="00646BF5" w:rsidP="00B86E6B">
      <w:pPr>
        <w:pStyle w:val="af5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развитие умений ориентироваться </w:t>
      </w:r>
      <w:proofErr w:type="gramStart"/>
      <w:r w:rsidRPr="00D21FD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D21FDE">
        <w:rPr>
          <w:rFonts w:ascii="Times New Roman" w:hAnsi="Times New Roman"/>
          <w:sz w:val="24"/>
          <w:szCs w:val="24"/>
          <w:lang w:val="ru-RU"/>
        </w:rPr>
        <w:t xml:space="preserve"> письменном и </w:t>
      </w:r>
      <w:proofErr w:type="spellStart"/>
      <w:r w:rsidRPr="00D21FDE">
        <w:rPr>
          <w:rFonts w:ascii="Times New Roman" w:hAnsi="Times New Roman"/>
          <w:sz w:val="24"/>
          <w:szCs w:val="24"/>
          <w:lang w:val="ru-RU"/>
        </w:rPr>
        <w:t>аудиотексте</w:t>
      </w:r>
      <w:proofErr w:type="spellEnd"/>
      <w:r w:rsidRPr="00D21FDE">
        <w:rPr>
          <w:rFonts w:ascii="Times New Roman" w:hAnsi="Times New Roman"/>
          <w:sz w:val="24"/>
          <w:szCs w:val="24"/>
          <w:lang w:val="ru-RU"/>
        </w:rPr>
        <w:t xml:space="preserve"> на иностранном языке; </w:t>
      </w:r>
    </w:p>
    <w:p w:rsidR="00646BF5" w:rsidRPr="00D21FDE" w:rsidRDefault="00646BF5" w:rsidP="00B86E6B">
      <w:pPr>
        <w:pStyle w:val="af5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развитие умений обобщать информацию, выделять ее из различных источников; </w:t>
      </w:r>
    </w:p>
    <w:p w:rsidR="00646BF5" w:rsidRPr="00D21FDE" w:rsidRDefault="00646BF5" w:rsidP="00B86E6B">
      <w:pPr>
        <w:pStyle w:val="af5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использование выборочного перевода для достижения понимания текста; </w:t>
      </w:r>
    </w:p>
    <w:p w:rsidR="00646BF5" w:rsidRPr="00D21FDE" w:rsidRDefault="00646BF5" w:rsidP="00B86E6B">
      <w:pPr>
        <w:pStyle w:val="af5"/>
        <w:numPr>
          <w:ilvl w:val="0"/>
          <w:numId w:val="1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интерпретация языковых средств, отражающих особенности культуры англоязычных стран; </w:t>
      </w:r>
    </w:p>
    <w:p w:rsidR="00646BF5" w:rsidRDefault="00646BF5" w:rsidP="00B86E6B">
      <w:pPr>
        <w:pStyle w:val="HTML"/>
        <w:numPr>
          <w:ilvl w:val="0"/>
          <w:numId w:val="18"/>
        </w:numPr>
        <w:tabs>
          <w:tab w:val="clear" w:pos="916"/>
          <w:tab w:val="left" w:pos="709"/>
        </w:tabs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21FDE">
        <w:rPr>
          <w:rFonts w:ascii="Times New Roman" w:hAnsi="Times New Roman" w:cs="Times New Roman"/>
          <w:sz w:val="24"/>
          <w:szCs w:val="24"/>
        </w:rPr>
        <w:t xml:space="preserve">участие в проектной деятельности </w:t>
      </w:r>
      <w:proofErr w:type="spellStart"/>
      <w:r w:rsidRPr="00D21FDE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D21FDE">
        <w:rPr>
          <w:rFonts w:ascii="Times New Roman" w:hAnsi="Times New Roman" w:cs="Times New Roman"/>
          <w:sz w:val="24"/>
          <w:szCs w:val="24"/>
        </w:rPr>
        <w:t xml:space="preserve"> характера, в том числе с использованием Интернет.</w:t>
      </w:r>
    </w:p>
    <w:p w:rsidR="00D21FDE" w:rsidRPr="00D21FDE" w:rsidRDefault="00D21FDE" w:rsidP="00B86E6B">
      <w:pPr>
        <w:pStyle w:val="HTML"/>
        <w:numPr>
          <w:ilvl w:val="0"/>
          <w:numId w:val="18"/>
        </w:numPr>
        <w:tabs>
          <w:tab w:val="clear" w:pos="916"/>
          <w:tab w:val="left" w:pos="709"/>
        </w:tabs>
        <w:ind w:left="0" w:firstLine="567"/>
        <w:jc w:val="both"/>
        <w:textAlignment w:val="top"/>
        <w:rPr>
          <w:rStyle w:val="FontStyle12"/>
          <w:spacing w:val="0"/>
        </w:rPr>
      </w:pPr>
    </w:p>
    <w:p w:rsidR="00646BF5" w:rsidRPr="00D21FDE" w:rsidRDefault="00646BF5" w:rsidP="00B86E6B">
      <w:pPr>
        <w:ind w:firstLine="567"/>
        <w:jc w:val="both"/>
        <w:rPr>
          <w:rStyle w:val="FontStyle12"/>
          <w:rFonts w:eastAsia="Calibri"/>
        </w:rPr>
      </w:pPr>
      <w:r w:rsidRPr="00D21FDE">
        <w:rPr>
          <w:rStyle w:val="FontStyle12"/>
          <w:rFonts w:eastAsia="Calibri"/>
          <w:b/>
        </w:rPr>
        <w:t>Цель рабочей программы</w:t>
      </w:r>
      <w:r w:rsidRPr="00D21FDE">
        <w:rPr>
          <w:rStyle w:val="FontStyle12"/>
          <w:rFonts w:eastAsia="Calibri"/>
        </w:rPr>
        <w:t xml:space="preserve"> - конкретизировать формирование коммуникативной компетенции учащихся, т.е. способности и готовности осуществлять межличностное и межкультурное общение в четырех видах речевой деятельности для данного года обучения.</w:t>
      </w:r>
    </w:p>
    <w:p w:rsidR="00D21FDE" w:rsidRDefault="00D21FDE" w:rsidP="00C265D6">
      <w:pPr>
        <w:widowControl w:val="0"/>
        <w:ind w:firstLine="567"/>
        <w:jc w:val="center"/>
        <w:rPr>
          <w:b/>
        </w:rPr>
      </w:pPr>
    </w:p>
    <w:p w:rsidR="00C265D6" w:rsidRDefault="00C265D6" w:rsidP="00C265D6">
      <w:pPr>
        <w:widowControl w:val="0"/>
        <w:ind w:firstLine="567"/>
        <w:jc w:val="center"/>
        <w:rPr>
          <w:b/>
        </w:rPr>
      </w:pPr>
      <w:r w:rsidRPr="00D21FDE">
        <w:rPr>
          <w:b/>
        </w:rPr>
        <w:t>Требования к уровню подготовки учащихся 10-го класса</w:t>
      </w:r>
    </w:p>
    <w:p w:rsidR="00D21FDE" w:rsidRPr="00D21FDE" w:rsidRDefault="00D21FDE" w:rsidP="00C265D6">
      <w:pPr>
        <w:widowControl w:val="0"/>
        <w:ind w:firstLine="567"/>
        <w:jc w:val="center"/>
        <w:rPr>
          <w:b/>
        </w:rPr>
      </w:pPr>
    </w:p>
    <w:p w:rsidR="00C265D6" w:rsidRPr="00D21FDE" w:rsidRDefault="00C265D6" w:rsidP="00C265D6">
      <w:pPr>
        <w:pStyle w:val="Style5"/>
        <w:widowControl/>
        <w:ind w:firstLine="567"/>
        <w:jc w:val="both"/>
        <w:rPr>
          <w:rStyle w:val="FontStyle12"/>
        </w:rPr>
      </w:pPr>
      <w:r w:rsidRPr="00D21FDE">
        <w:rPr>
          <w:rStyle w:val="FontStyle12"/>
        </w:rPr>
        <w:t>В результате изучения иностранного языка на базовом уровне ученик должен:</w:t>
      </w:r>
    </w:p>
    <w:p w:rsidR="00C265D6" w:rsidRPr="00D21FDE" w:rsidRDefault="00C265D6" w:rsidP="00C265D6">
      <w:pPr>
        <w:pStyle w:val="Style5"/>
        <w:widowControl/>
        <w:ind w:firstLine="567"/>
        <w:jc w:val="both"/>
        <w:rPr>
          <w:rStyle w:val="FontStyle12"/>
        </w:rPr>
      </w:pPr>
      <w:r w:rsidRPr="00D21FDE">
        <w:rPr>
          <w:rStyle w:val="FontStyle12"/>
        </w:rPr>
        <w:t xml:space="preserve"> </w:t>
      </w:r>
      <w:r w:rsidRPr="00D21FDE">
        <w:rPr>
          <w:rStyle w:val="FontStyle12"/>
          <w:u w:val="single"/>
        </w:rPr>
        <w:t>знать/понимать</w:t>
      </w:r>
    </w:p>
    <w:p w:rsidR="00C265D6" w:rsidRPr="00D21FDE" w:rsidRDefault="00C265D6" w:rsidP="00C265D6">
      <w:pPr>
        <w:pStyle w:val="Style3"/>
        <w:widowControl/>
        <w:numPr>
          <w:ilvl w:val="2"/>
          <w:numId w:val="28"/>
        </w:numPr>
        <w:spacing w:line="240" w:lineRule="auto"/>
        <w:ind w:left="0"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>значения новых лексических единиц, связанных с тематикой данного этапа обучения и соответствующими ситуациями общения, в т.ч. оценочной лексики, реплик-клише, речевого этикета, отражающих особенности культуры страны/ стран изучаемого языка;</w:t>
      </w:r>
    </w:p>
    <w:p w:rsidR="00C265D6" w:rsidRPr="00D21FDE" w:rsidRDefault="00C265D6" w:rsidP="00C265D6">
      <w:pPr>
        <w:pStyle w:val="Style3"/>
        <w:widowControl/>
        <w:numPr>
          <w:ilvl w:val="0"/>
          <w:numId w:val="28"/>
        </w:numPr>
        <w:spacing w:line="240" w:lineRule="auto"/>
        <w:ind w:left="0"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C265D6" w:rsidRPr="00D21FDE" w:rsidRDefault="00C265D6" w:rsidP="00C265D6">
      <w:pPr>
        <w:pStyle w:val="Style3"/>
        <w:widowControl/>
        <w:numPr>
          <w:ilvl w:val="2"/>
          <w:numId w:val="28"/>
        </w:numPr>
        <w:spacing w:line="240" w:lineRule="auto"/>
        <w:ind w:left="0" w:firstLine="567"/>
        <w:jc w:val="both"/>
        <w:rPr>
          <w:rStyle w:val="FontStyle12"/>
          <w:lang w:eastAsia="en-US"/>
        </w:rPr>
      </w:pPr>
      <w:proofErr w:type="gramStart"/>
      <w:r w:rsidRPr="00D21FDE">
        <w:rPr>
          <w:rStyle w:val="FontStyle12"/>
          <w:lang w:eastAsia="en-US"/>
        </w:rPr>
        <w:t xml:space="preserve">страноведческую информацию из аутентичных источников, обогащающую социальный опыт школьников: сведения о стране/ странах изучаемого языка, </w:t>
      </w:r>
      <w:r w:rsidRPr="00D21FDE">
        <w:rPr>
          <w:rStyle w:val="FontStyle12"/>
          <w:spacing w:val="-20"/>
          <w:lang w:eastAsia="en-US"/>
        </w:rPr>
        <w:t>их</w:t>
      </w:r>
      <w:r w:rsidRPr="00D21FDE">
        <w:rPr>
          <w:rStyle w:val="FontStyle12"/>
          <w:lang w:eastAsia="en-US"/>
        </w:rPr>
        <w:t xml:space="preserve">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  <w:proofErr w:type="gramEnd"/>
    </w:p>
    <w:p w:rsidR="00C265D6" w:rsidRPr="00D21FDE" w:rsidRDefault="00C265D6" w:rsidP="00C265D6">
      <w:pPr>
        <w:pStyle w:val="Style3"/>
        <w:widowControl/>
        <w:spacing w:line="240" w:lineRule="auto"/>
        <w:ind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 xml:space="preserve"> </w:t>
      </w:r>
      <w:r w:rsidRPr="00D21FDE">
        <w:rPr>
          <w:rStyle w:val="FontStyle12"/>
          <w:u w:val="single"/>
          <w:lang w:eastAsia="en-US"/>
        </w:rPr>
        <w:t>уметь</w:t>
      </w:r>
    </w:p>
    <w:p w:rsidR="00C265D6" w:rsidRPr="00D21FDE" w:rsidRDefault="00C265D6" w:rsidP="00C265D6">
      <w:pPr>
        <w:pStyle w:val="Style3"/>
        <w:widowControl/>
        <w:spacing w:line="240" w:lineRule="auto"/>
        <w:ind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>Говорение</w:t>
      </w:r>
    </w:p>
    <w:p w:rsidR="00C265D6" w:rsidRPr="00D21FDE" w:rsidRDefault="00C265D6" w:rsidP="00C265D6">
      <w:pPr>
        <w:pStyle w:val="Style3"/>
        <w:widowControl/>
        <w:numPr>
          <w:ilvl w:val="0"/>
          <w:numId w:val="28"/>
        </w:numPr>
        <w:spacing w:line="240" w:lineRule="auto"/>
        <w:ind w:left="0"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 xml:space="preserve">вести  диалог,  используя  оценочные  суждения  в  ситуациях  официального  и </w:t>
      </w:r>
      <w:r w:rsidRPr="00D21FDE">
        <w:rPr>
          <w:rStyle w:val="FontStyle12"/>
        </w:rPr>
        <w:t>неофициального общения (в рамке изученной тематики); рассказывать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C265D6" w:rsidRPr="00D21FDE" w:rsidRDefault="00C265D6" w:rsidP="00C265D6">
      <w:pPr>
        <w:pStyle w:val="Style4"/>
        <w:widowControl/>
        <w:numPr>
          <w:ilvl w:val="0"/>
          <w:numId w:val="29"/>
        </w:numPr>
        <w:spacing w:line="240" w:lineRule="auto"/>
        <w:ind w:left="0"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265D6" w:rsidRPr="00D21FDE" w:rsidRDefault="00C265D6" w:rsidP="00C265D6">
      <w:pPr>
        <w:pStyle w:val="Style4"/>
        <w:widowControl/>
        <w:spacing w:line="240" w:lineRule="auto"/>
        <w:ind w:firstLine="567"/>
        <w:jc w:val="both"/>
        <w:rPr>
          <w:rStyle w:val="FontStyle12"/>
          <w:lang w:eastAsia="en-US"/>
        </w:rPr>
      </w:pPr>
      <w:proofErr w:type="spellStart"/>
      <w:r w:rsidRPr="00D21FDE">
        <w:rPr>
          <w:rStyle w:val="FontStyle12"/>
          <w:lang w:eastAsia="en-US"/>
        </w:rPr>
        <w:t>Аудирование</w:t>
      </w:r>
      <w:proofErr w:type="spellEnd"/>
    </w:p>
    <w:p w:rsidR="00C265D6" w:rsidRPr="00D21FDE" w:rsidRDefault="00C265D6" w:rsidP="00C265D6">
      <w:pPr>
        <w:pStyle w:val="Style3"/>
        <w:widowControl/>
        <w:numPr>
          <w:ilvl w:val="0"/>
          <w:numId w:val="28"/>
        </w:numPr>
        <w:spacing w:line="240" w:lineRule="auto"/>
        <w:ind w:left="0"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видеоматериалов;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265D6" w:rsidRPr="00D21FDE" w:rsidRDefault="00C265D6" w:rsidP="00C265D6">
      <w:pPr>
        <w:pStyle w:val="Style3"/>
        <w:widowControl/>
        <w:spacing w:line="240" w:lineRule="auto"/>
        <w:ind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>Чтение</w:t>
      </w:r>
    </w:p>
    <w:p w:rsidR="00C265D6" w:rsidRPr="00D21FDE" w:rsidRDefault="00C265D6" w:rsidP="00C265D6">
      <w:pPr>
        <w:pStyle w:val="Style4"/>
        <w:widowControl/>
        <w:numPr>
          <w:ilvl w:val="0"/>
          <w:numId w:val="30"/>
        </w:numPr>
        <w:spacing w:line="240" w:lineRule="auto"/>
        <w:ind w:left="0" w:firstLine="567"/>
        <w:jc w:val="both"/>
        <w:rPr>
          <w:rStyle w:val="FontStyle12"/>
          <w:lang w:eastAsia="en-US"/>
        </w:rPr>
      </w:pPr>
      <w:proofErr w:type="gramStart"/>
      <w:r w:rsidRPr="00D21FDE">
        <w:rPr>
          <w:rStyle w:val="FontStyle12"/>
          <w:lang w:eastAsia="en-US"/>
        </w:rPr>
        <w:t>читать аутентичные тексты различных стилей: публицистические, художественные, научно-популярные,   прагматические, используя   основные   виды   чтения (ознакомительное,    изучающее,    поисковое/просмотровое)    в    зависимости    от коммуникативной задачи;</w:t>
      </w:r>
      <w:proofErr w:type="gramEnd"/>
    </w:p>
    <w:p w:rsidR="00C265D6" w:rsidRPr="00D21FDE" w:rsidRDefault="00C265D6" w:rsidP="00C265D6">
      <w:pPr>
        <w:pStyle w:val="Style4"/>
        <w:widowControl/>
        <w:spacing w:line="240" w:lineRule="auto"/>
        <w:ind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 xml:space="preserve"> Письменная речь </w:t>
      </w:r>
    </w:p>
    <w:p w:rsidR="00C265D6" w:rsidRPr="00D21FDE" w:rsidRDefault="00C265D6" w:rsidP="00C265D6">
      <w:pPr>
        <w:pStyle w:val="Style4"/>
        <w:widowControl/>
        <w:numPr>
          <w:ilvl w:val="0"/>
          <w:numId w:val="31"/>
        </w:numPr>
        <w:spacing w:line="240" w:lineRule="auto"/>
        <w:ind w:left="0" w:firstLine="567"/>
        <w:jc w:val="both"/>
        <w:rPr>
          <w:rStyle w:val="FontStyle12"/>
          <w:lang w:eastAsia="en-US"/>
        </w:rPr>
      </w:pPr>
      <w:r w:rsidRPr="00D21FDE">
        <w:rPr>
          <w:rStyle w:val="FontStyle12"/>
          <w:lang w:eastAsia="en-US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265D6" w:rsidRPr="00D21FDE" w:rsidRDefault="00C265D6" w:rsidP="00C265D6">
      <w:pPr>
        <w:pStyle w:val="Style6"/>
        <w:widowControl/>
        <w:spacing w:line="240" w:lineRule="auto"/>
        <w:ind w:firstLine="567"/>
        <w:rPr>
          <w:rStyle w:val="FontStyle12"/>
          <w:u w:val="single"/>
        </w:rPr>
      </w:pPr>
      <w:r w:rsidRPr="00D21FDE">
        <w:rPr>
          <w:rStyle w:val="FontStyle12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21FDE">
        <w:rPr>
          <w:rStyle w:val="FontStyle12"/>
          <w:u w:val="single"/>
        </w:rPr>
        <w:t>для</w:t>
      </w:r>
      <w:proofErr w:type="gramEnd"/>
      <w:r w:rsidRPr="00D21FDE">
        <w:rPr>
          <w:rStyle w:val="FontStyle12"/>
          <w:u w:val="single"/>
        </w:rPr>
        <w:t>:</w:t>
      </w:r>
    </w:p>
    <w:p w:rsidR="00C265D6" w:rsidRPr="00D21FDE" w:rsidRDefault="00C265D6" w:rsidP="00C265D6">
      <w:pPr>
        <w:pStyle w:val="Style7"/>
        <w:widowControl/>
        <w:numPr>
          <w:ilvl w:val="0"/>
          <w:numId w:val="37"/>
        </w:numPr>
        <w:tabs>
          <w:tab w:val="left" w:pos="1013"/>
        </w:tabs>
        <w:spacing w:line="240" w:lineRule="auto"/>
        <w:ind w:left="0" w:firstLine="567"/>
        <w:rPr>
          <w:rStyle w:val="FontStyle12"/>
        </w:rPr>
      </w:pPr>
      <w:r w:rsidRPr="00D21FDE">
        <w:rPr>
          <w:rStyle w:val="FontStyle12"/>
        </w:rPr>
        <w:t>общения   с   представителями   других   стран,   ориентации   в   современном поликультурном мире;</w:t>
      </w:r>
    </w:p>
    <w:p w:rsidR="00C265D6" w:rsidRPr="00D21FDE" w:rsidRDefault="00C265D6" w:rsidP="00C265D6">
      <w:pPr>
        <w:pStyle w:val="Style7"/>
        <w:widowControl/>
        <w:numPr>
          <w:ilvl w:val="0"/>
          <w:numId w:val="37"/>
        </w:numPr>
        <w:tabs>
          <w:tab w:val="left" w:pos="826"/>
        </w:tabs>
        <w:spacing w:line="240" w:lineRule="auto"/>
        <w:ind w:left="0" w:firstLine="567"/>
        <w:rPr>
          <w:rStyle w:val="FontStyle12"/>
        </w:rPr>
      </w:pPr>
      <w:r w:rsidRPr="00D21FDE">
        <w:rPr>
          <w:rStyle w:val="FontStyle12"/>
        </w:rPr>
        <w:t>получения сведений из иноязычных источников информации, (в том числе через Интернет), необходимых в  целях образования и самообразования; расширения возможностей в выборе будущей профессиональной деятельности;</w:t>
      </w:r>
    </w:p>
    <w:p w:rsidR="00C265D6" w:rsidRPr="00D21FDE" w:rsidRDefault="00C265D6" w:rsidP="00C265D6">
      <w:pPr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D21FDE">
        <w:rPr>
          <w:color w:val="000000"/>
        </w:rPr>
        <w:t>изучения ценностей мировой культуры, культурного населения и достижений других стран; ознакомления представителей зарубежных стран с культурой и достижениями России.</w:t>
      </w:r>
    </w:p>
    <w:p w:rsidR="00D21FDE" w:rsidRDefault="00D21FDE" w:rsidP="00C265D6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65D6" w:rsidRDefault="00C265D6" w:rsidP="00C265D6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21FD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D21FDE" w:rsidRPr="00D21FDE" w:rsidRDefault="00D21FDE" w:rsidP="00C265D6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65D6" w:rsidRPr="00D21FDE" w:rsidRDefault="00C265D6" w:rsidP="00C265D6">
      <w:pPr>
        <w:pStyle w:val="Style3"/>
        <w:widowControl/>
        <w:spacing w:line="240" w:lineRule="auto"/>
        <w:ind w:right="6182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Говорение</w:t>
      </w:r>
    </w:p>
    <w:p w:rsidR="00C265D6" w:rsidRPr="00D21FDE" w:rsidRDefault="00C265D6" w:rsidP="00C265D6">
      <w:pPr>
        <w:pStyle w:val="Style3"/>
        <w:widowControl/>
        <w:spacing w:line="240" w:lineRule="auto"/>
        <w:ind w:right="6182" w:firstLine="567"/>
        <w:jc w:val="both"/>
        <w:rPr>
          <w:rStyle w:val="FontStyle11"/>
          <w:rFonts w:eastAsiaTheme="majorEastAsia"/>
          <w:b w:val="0"/>
          <w:sz w:val="24"/>
          <w:szCs w:val="24"/>
          <w:u w:val="single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 </w:t>
      </w:r>
      <w:r w:rsidRPr="00D21FDE">
        <w:rPr>
          <w:rStyle w:val="FontStyle11"/>
          <w:rFonts w:eastAsiaTheme="majorEastAsia"/>
          <w:b w:val="0"/>
          <w:i/>
          <w:sz w:val="24"/>
          <w:szCs w:val="24"/>
          <w:u w:val="single"/>
        </w:rPr>
        <w:t xml:space="preserve">Диалогическая речь </w:t>
      </w:r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C265D6" w:rsidRPr="00D21FDE" w:rsidRDefault="00C265D6" w:rsidP="00C265D6">
      <w:pPr>
        <w:pStyle w:val="Style2"/>
        <w:widowControl/>
        <w:ind w:right="3533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Развитие умений:</w:t>
      </w:r>
    </w:p>
    <w:p w:rsidR="00C265D6" w:rsidRPr="00D21FDE" w:rsidRDefault="00C265D6" w:rsidP="00C265D6">
      <w:pPr>
        <w:pStyle w:val="Style2"/>
        <w:widowControl/>
        <w:numPr>
          <w:ilvl w:val="0"/>
          <w:numId w:val="20"/>
        </w:numPr>
        <w:ind w:left="0" w:right="-42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участвовать в беседе/дискуссии на знакомую тему;</w:t>
      </w:r>
    </w:p>
    <w:p w:rsidR="00C265D6" w:rsidRPr="00D21FDE" w:rsidRDefault="00C265D6" w:rsidP="00C265D6">
      <w:pPr>
        <w:pStyle w:val="Style2"/>
        <w:widowControl/>
        <w:numPr>
          <w:ilvl w:val="0"/>
          <w:numId w:val="20"/>
        </w:numPr>
        <w:ind w:left="0" w:right="-42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осуществлять запрос информации;</w:t>
      </w:r>
    </w:p>
    <w:p w:rsidR="00C265D6" w:rsidRPr="00D21FDE" w:rsidRDefault="00C265D6" w:rsidP="00C265D6">
      <w:pPr>
        <w:pStyle w:val="Style2"/>
        <w:widowControl/>
        <w:numPr>
          <w:ilvl w:val="0"/>
          <w:numId w:val="20"/>
        </w:numPr>
        <w:ind w:left="0" w:right="-42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обращаться за разъяснениями;</w:t>
      </w:r>
    </w:p>
    <w:p w:rsidR="00C265D6" w:rsidRPr="00D21FDE" w:rsidRDefault="00C265D6" w:rsidP="00C265D6">
      <w:pPr>
        <w:pStyle w:val="Style4"/>
        <w:widowControl/>
        <w:numPr>
          <w:ilvl w:val="0"/>
          <w:numId w:val="20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выражать свое отношение к высказыванию партнера, свое мнение по обсуждаемой теме.</w:t>
      </w:r>
    </w:p>
    <w:p w:rsidR="00C265D6" w:rsidRPr="00D21FDE" w:rsidRDefault="00C265D6" w:rsidP="00C265D6">
      <w:pPr>
        <w:pStyle w:val="Style4"/>
        <w:widowControl/>
        <w:spacing w:line="240" w:lineRule="auto"/>
        <w:ind w:right="-42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Объем диалогов - до 6-7 реплик со стороны каждого учащегося. </w:t>
      </w:r>
    </w:p>
    <w:p w:rsidR="00C265D6" w:rsidRPr="00D21FDE" w:rsidRDefault="00C265D6" w:rsidP="00C265D6">
      <w:pPr>
        <w:pStyle w:val="Style4"/>
        <w:widowControl/>
        <w:spacing w:line="240" w:lineRule="auto"/>
        <w:ind w:right="2208" w:firstLine="567"/>
        <w:jc w:val="both"/>
        <w:rPr>
          <w:rStyle w:val="FontStyle11"/>
          <w:rFonts w:eastAsiaTheme="majorEastAsia"/>
          <w:b w:val="0"/>
          <w:i/>
          <w:sz w:val="24"/>
          <w:szCs w:val="24"/>
          <w:u w:val="single"/>
        </w:rPr>
      </w:pPr>
      <w:r w:rsidRPr="00D21FDE">
        <w:rPr>
          <w:rStyle w:val="FontStyle11"/>
          <w:rFonts w:eastAsiaTheme="majorEastAsia"/>
          <w:b w:val="0"/>
          <w:i/>
          <w:sz w:val="24"/>
          <w:szCs w:val="24"/>
          <w:u w:val="single"/>
        </w:rPr>
        <w:t>Монологическая речь</w:t>
      </w:r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proofErr w:type="gramStart"/>
      <w:r w:rsidRPr="00D21FDE">
        <w:rPr>
          <w:rStyle w:val="FontStyle11"/>
          <w:rFonts w:eastAsiaTheme="majorEastAsia"/>
          <w:b w:val="0"/>
          <w:sz w:val="24"/>
          <w:szCs w:val="24"/>
        </w:rPr>
        <w:t>Совершенствование умений устно выступать с сообщениями в связи с увиденным, прочитанным, по результатам работы над иноязычным проектом.</w:t>
      </w:r>
      <w:proofErr w:type="gramEnd"/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 Развитие умений:</w:t>
      </w:r>
    </w:p>
    <w:p w:rsidR="00C265D6" w:rsidRPr="00D21FDE" w:rsidRDefault="00C265D6" w:rsidP="00C265D6">
      <w:pPr>
        <w:pStyle w:val="Style10"/>
        <w:widowControl/>
        <w:numPr>
          <w:ilvl w:val="0"/>
          <w:numId w:val="21"/>
        </w:numPr>
        <w:ind w:left="0" w:firstLine="567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делать   сообщения,   содержащие   наиболее   важную   информацию   по </w:t>
      </w:r>
      <w:r w:rsidRPr="00D21FDE">
        <w:rPr>
          <w:rStyle w:val="FontStyle11"/>
          <w:rFonts w:eastAsiaTheme="majorEastAsia"/>
          <w:b w:val="0"/>
          <w:sz w:val="24"/>
          <w:szCs w:val="24"/>
        </w:rPr>
        <w:t>теме/проблеме;</w:t>
      </w:r>
    </w:p>
    <w:p w:rsidR="00C265D6" w:rsidRPr="00D21FDE" w:rsidRDefault="00C265D6" w:rsidP="00C265D6">
      <w:pPr>
        <w:pStyle w:val="Style3"/>
        <w:widowControl/>
        <w:numPr>
          <w:ilvl w:val="0"/>
          <w:numId w:val="21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кратко передавать содержание полученной информации;</w:t>
      </w:r>
    </w:p>
    <w:p w:rsidR="00C265D6" w:rsidRPr="00D21FDE" w:rsidRDefault="00C265D6" w:rsidP="00C265D6">
      <w:pPr>
        <w:pStyle w:val="Style3"/>
        <w:widowControl/>
        <w:numPr>
          <w:ilvl w:val="0"/>
          <w:numId w:val="21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рассказывать о себе, своем окружении, своих планах, обосновывая свои </w:t>
      </w:r>
      <w:r w:rsidRPr="00D21FDE">
        <w:rPr>
          <w:rStyle w:val="FontStyle11"/>
          <w:rFonts w:eastAsiaTheme="majorEastAsia"/>
          <w:b w:val="0"/>
          <w:sz w:val="24"/>
          <w:szCs w:val="24"/>
        </w:rPr>
        <w:t>намерения/поступки;</w:t>
      </w:r>
    </w:p>
    <w:p w:rsidR="00C265D6" w:rsidRPr="00D21FDE" w:rsidRDefault="00C265D6" w:rsidP="00C265D6">
      <w:pPr>
        <w:pStyle w:val="Style3"/>
        <w:widowControl/>
        <w:numPr>
          <w:ilvl w:val="0"/>
          <w:numId w:val="21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рассуждать о фактах/событиях, приводя гримеры, аргументы, делая выводы;</w:t>
      </w:r>
    </w:p>
    <w:p w:rsidR="00C265D6" w:rsidRPr="00D21FDE" w:rsidRDefault="00C265D6" w:rsidP="00C265D6">
      <w:pPr>
        <w:pStyle w:val="Style3"/>
        <w:widowControl/>
        <w:numPr>
          <w:ilvl w:val="0"/>
          <w:numId w:val="21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описывать особенности жизни и культуры своей страны и страны/стран изучаемого языка.</w:t>
      </w:r>
    </w:p>
    <w:p w:rsidR="00C265D6" w:rsidRPr="00D21FDE" w:rsidRDefault="00C265D6" w:rsidP="00C265D6">
      <w:pPr>
        <w:pStyle w:val="Style3"/>
        <w:widowControl/>
        <w:spacing w:line="240" w:lineRule="auto"/>
        <w:ind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Объем монологического высказывания 12-15 фраз.</w:t>
      </w:r>
    </w:p>
    <w:p w:rsidR="00C265D6" w:rsidRPr="00D21FDE" w:rsidRDefault="00C265D6" w:rsidP="00C265D6">
      <w:pPr>
        <w:pStyle w:val="Style5"/>
        <w:widowControl/>
        <w:ind w:firstLine="567"/>
        <w:jc w:val="both"/>
        <w:rPr>
          <w:rStyle w:val="FontStyle11"/>
          <w:rFonts w:eastAsiaTheme="majorEastAsia"/>
          <w:b w:val="0"/>
          <w:i/>
          <w:sz w:val="24"/>
          <w:szCs w:val="24"/>
          <w:u w:val="single"/>
        </w:rPr>
      </w:pPr>
      <w:proofErr w:type="spellStart"/>
      <w:r w:rsidRPr="00D21FDE">
        <w:rPr>
          <w:rStyle w:val="FontStyle11"/>
          <w:rFonts w:eastAsiaTheme="majorEastAsia"/>
          <w:b w:val="0"/>
          <w:i/>
          <w:sz w:val="24"/>
          <w:szCs w:val="24"/>
          <w:u w:val="single"/>
        </w:rPr>
        <w:t>Аудирование</w:t>
      </w:r>
      <w:proofErr w:type="spellEnd"/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видеоматериалов различных жанров и длительности звучания до 3-х минут:</w:t>
      </w:r>
    </w:p>
    <w:p w:rsidR="00C265D6" w:rsidRPr="00D21FDE" w:rsidRDefault="00C265D6" w:rsidP="00C265D6">
      <w:pPr>
        <w:pStyle w:val="Style3"/>
        <w:widowControl/>
        <w:numPr>
          <w:ilvl w:val="0"/>
          <w:numId w:val="32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понимания основного содержания несложных звучащих текстов монологического и </w:t>
      </w: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диалогического характера: </w:t>
      </w:r>
      <w:proofErr w:type="gramStart"/>
      <w:r w:rsidRPr="00D21FDE">
        <w:rPr>
          <w:rStyle w:val="FontStyle11"/>
          <w:rFonts w:eastAsiaTheme="majorEastAsia"/>
          <w:b w:val="0"/>
          <w:sz w:val="24"/>
          <w:szCs w:val="24"/>
        </w:rPr>
        <w:t>теле</w:t>
      </w:r>
      <w:proofErr w:type="gramEnd"/>
      <w:r w:rsidRPr="00D21FDE">
        <w:rPr>
          <w:rStyle w:val="FontStyle11"/>
          <w:rFonts w:eastAsiaTheme="majorEastAsia"/>
          <w:b w:val="0"/>
          <w:sz w:val="24"/>
          <w:szCs w:val="24"/>
        </w:rPr>
        <w:t>- и радиопередач в рамках изучаемых тем;</w:t>
      </w:r>
    </w:p>
    <w:p w:rsidR="00C265D6" w:rsidRPr="00D21FDE" w:rsidRDefault="00C265D6" w:rsidP="00C265D6">
      <w:pPr>
        <w:pStyle w:val="Style2"/>
        <w:widowControl/>
        <w:numPr>
          <w:ilvl w:val="0"/>
          <w:numId w:val="32"/>
        </w:numPr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выборочного понимания необходимой информации в объявлениях и информационной рекламе;</w:t>
      </w:r>
    </w:p>
    <w:p w:rsidR="00C265D6" w:rsidRPr="00D21FDE" w:rsidRDefault="00C265D6" w:rsidP="00C265D6">
      <w:pPr>
        <w:pStyle w:val="Style4"/>
        <w:widowControl/>
        <w:numPr>
          <w:ilvl w:val="0"/>
          <w:numId w:val="32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относительно   полного   понимания   высказываний    собеседника   в     наиболее распространенных стандартных ситуациях повседневного общения.</w:t>
      </w:r>
    </w:p>
    <w:p w:rsidR="00C265D6" w:rsidRPr="00D21FDE" w:rsidRDefault="00C265D6" w:rsidP="00C265D6">
      <w:pPr>
        <w:pStyle w:val="Style4"/>
        <w:widowControl/>
        <w:spacing w:line="240" w:lineRule="auto"/>
        <w:ind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 Развитие умений:</w:t>
      </w:r>
    </w:p>
    <w:p w:rsidR="00C265D6" w:rsidRPr="00D21FDE" w:rsidRDefault="00C265D6" w:rsidP="00C265D6">
      <w:pPr>
        <w:pStyle w:val="Style3"/>
        <w:widowControl/>
        <w:numPr>
          <w:ilvl w:val="0"/>
          <w:numId w:val="22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отделять главную информацию от </w:t>
      </w:r>
      <w:proofErr w:type="gramStart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второстепенной</w:t>
      </w:r>
      <w:proofErr w:type="gramEnd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;</w:t>
      </w:r>
    </w:p>
    <w:p w:rsidR="00C265D6" w:rsidRPr="00D21FDE" w:rsidRDefault="00C265D6" w:rsidP="00C265D6">
      <w:pPr>
        <w:pStyle w:val="Style3"/>
        <w:widowControl/>
        <w:numPr>
          <w:ilvl w:val="0"/>
          <w:numId w:val="22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выявлять наиболее значимые факты;</w:t>
      </w:r>
    </w:p>
    <w:p w:rsidR="00C265D6" w:rsidRPr="00D21FDE" w:rsidRDefault="00C265D6" w:rsidP="00C265D6">
      <w:pPr>
        <w:pStyle w:val="Style4"/>
        <w:widowControl/>
        <w:numPr>
          <w:ilvl w:val="0"/>
          <w:numId w:val="22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определять свое отношение к ним, извлекать из аудио текста необходимую/интересующую информацию.</w:t>
      </w:r>
    </w:p>
    <w:p w:rsidR="00C265D6" w:rsidRPr="00D21FDE" w:rsidRDefault="00C265D6" w:rsidP="00C265D6">
      <w:pPr>
        <w:pStyle w:val="Style5"/>
        <w:widowControl/>
        <w:tabs>
          <w:tab w:val="left" w:pos="426"/>
        </w:tabs>
        <w:ind w:firstLine="567"/>
        <w:jc w:val="both"/>
        <w:rPr>
          <w:rStyle w:val="FontStyle11"/>
          <w:rFonts w:eastAsiaTheme="majorEastAsia"/>
          <w:b w:val="0"/>
          <w:i/>
          <w:sz w:val="24"/>
          <w:szCs w:val="24"/>
          <w:u w:val="single"/>
        </w:rPr>
      </w:pPr>
      <w:r w:rsidRPr="00D21FDE">
        <w:rPr>
          <w:rStyle w:val="FontStyle11"/>
          <w:rFonts w:eastAsiaTheme="majorEastAsia"/>
          <w:b w:val="0"/>
          <w:i/>
          <w:sz w:val="24"/>
          <w:szCs w:val="24"/>
          <w:u w:val="single"/>
        </w:rPr>
        <w:t>Чтение</w:t>
      </w:r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D21FDE">
        <w:rPr>
          <w:rStyle w:val="FontStyle11"/>
          <w:rFonts w:eastAsiaTheme="majorEastAsia"/>
          <w:b w:val="0"/>
          <w:sz w:val="24"/>
          <w:szCs w:val="24"/>
        </w:rPr>
        <w:t>межпредметных</w:t>
      </w:r>
      <w:proofErr w:type="spellEnd"/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 связей):</w:t>
      </w:r>
    </w:p>
    <w:p w:rsidR="00C265D6" w:rsidRPr="00D21FDE" w:rsidRDefault="00C265D6" w:rsidP="00C265D6">
      <w:pPr>
        <w:pStyle w:val="Style3"/>
        <w:widowControl/>
        <w:numPr>
          <w:ilvl w:val="0"/>
          <w:numId w:val="33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ознакомительного чтения - с целью понимания основного содержания сообщений, </w:t>
      </w:r>
      <w:r w:rsidRPr="00D21FDE">
        <w:rPr>
          <w:rStyle w:val="FontStyle11"/>
          <w:rFonts w:eastAsiaTheme="majorEastAsia"/>
          <w:b w:val="0"/>
          <w:sz w:val="24"/>
          <w:szCs w:val="24"/>
        </w:rPr>
        <w:t>репортажей, отрывков из произведений художественной литературы, несложных публикаций научно-познавательного характера;</w:t>
      </w:r>
    </w:p>
    <w:p w:rsidR="00C265D6" w:rsidRPr="00D21FDE" w:rsidRDefault="00C265D6" w:rsidP="00C265D6">
      <w:pPr>
        <w:pStyle w:val="Style2"/>
        <w:widowControl/>
        <w:numPr>
          <w:ilvl w:val="0"/>
          <w:numId w:val="33"/>
        </w:numPr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изучающего  чтения  с  целью  полного  и  точного   понимания   информации прагматических текстов (инструкций, рецептов, статистических данных);</w:t>
      </w:r>
    </w:p>
    <w:p w:rsidR="00C265D6" w:rsidRPr="00D21FDE" w:rsidRDefault="00C265D6" w:rsidP="00C265D6">
      <w:pPr>
        <w:pStyle w:val="Style2"/>
        <w:widowControl/>
        <w:numPr>
          <w:ilvl w:val="0"/>
          <w:numId w:val="33"/>
        </w:numPr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просмотрового/поискового чтения с целью выборочного понимания необходимой/интересующей информации из текста, статьи, проспекта.</w:t>
      </w:r>
    </w:p>
    <w:p w:rsidR="00C265D6" w:rsidRPr="00D21FDE" w:rsidRDefault="00C265D6" w:rsidP="00C265D6">
      <w:pPr>
        <w:pStyle w:val="Style2"/>
        <w:widowControl/>
        <w:ind w:right="5741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Развитие умений: </w:t>
      </w:r>
    </w:p>
    <w:p w:rsidR="00C265D6" w:rsidRPr="00D21FDE" w:rsidRDefault="00C265D6" w:rsidP="00C265D6">
      <w:pPr>
        <w:pStyle w:val="Style2"/>
        <w:widowControl/>
        <w:numPr>
          <w:ilvl w:val="0"/>
          <w:numId w:val="23"/>
        </w:numPr>
        <w:ind w:left="0" w:right="-42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выделять основные факты;</w:t>
      </w:r>
    </w:p>
    <w:p w:rsidR="00C265D6" w:rsidRPr="00D21FDE" w:rsidRDefault="00C265D6" w:rsidP="00C265D6">
      <w:pPr>
        <w:pStyle w:val="Style3"/>
        <w:widowControl/>
        <w:numPr>
          <w:ilvl w:val="0"/>
          <w:numId w:val="23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отделять главную информацию от </w:t>
      </w:r>
      <w:proofErr w:type="gramStart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второстепенной</w:t>
      </w:r>
      <w:proofErr w:type="gramEnd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;</w:t>
      </w:r>
    </w:p>
    <w:p w:rsidR="00C265D6" w:rsidRPr="00D21FDE" w:rsidRDefault="00C265D6" w:rsidP="00C265D6">
      <w:pPr>
        <w:pStyle w:val="Style3"/>
        <w:widowControl/>
        <w:numPr>
          <w:ilvl w:val="0"/>
          <w:numId w:val="23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предвосхищать возможные события/факты;</w:t>
      </w:r>
    </w:p>
    <w:p w:rsidR="00C265D6" w:rsidRPr="00D21FDE" w:rsidRDefault="00C265D6" w:rsidP="00C265D6">
      <w:pPr>
        <w:pStyle w:val="Style3"/>
        <w:widowControl/>
        <w:numPr>
          <w:ilvl w:val="0"/>
          <w:numId w:val="23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раскрывать причинно-следственные связи между фактами;</w:t>
      </w:r>
    </w:p>
    <w:p w:rsidR="00C265D6" w:rsidRPr="00D21FDE" w:rsidRDefault="00C265D6" w:rsidP="00C265D6">
      <w:pPr>
        <w:pStyle w:val="Style3"/>
        <w:widowControl/>
        <w:numPr>
          <w:ilvl w:val="0"/>
          <w:numId w:val="23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понимать аргументацию;</w:t>
      </w:r>
    </w:p>
    <w:p w:rsidR="00C265D6" w:rsidRPr="00D21FDE" w:rsidRDefault="00C265D6" w:rsidP="00C265D6">
      <w:pPr>
        <w:pStyle w:val="Style3"/>
        <w:widowControl/>
        <w:numPr>
          <w:ilvl w:val="0"/>
          <w:numId w:val="23"/>
        </w:numPr>
        <w:spacing w:line="240" w:lineRule="auto"/>
        <w:ind w:left="0" w:right="-42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извлекать необходимую/интересующую информацию;</w:t>
      </w:r>
    </w:p>
    <w:p w:rsidR="00C265D6" w:rsidRPr="00D21FDE" w:rsidRDefault="00C265D6" w:rsidP="00C265D6">
      <w:pPr>
        <w:pStyle w:val="Style3"/>
        <w:widowControl/>
        <w:numPr>
          <w:ilvl w:val="0"/>
          <w:numId w:val="23"/>
        </w:numPr>
        <w:spacing w:line="240" w:lineRule="auto"/>
        <w:ind w:left="0" w:right="-42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определять свое отношение к </w:t>
      </w:r>
      <w:proofErr w:type="gramStart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прочитанному</w:t>
      </w:r>
      <w:proofErr w:type="gramEnd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.</w:t>
      </w:r>
    </w:p>
    <w:p w:rsidR="00C265D6" w:rsidRPr="00D21FDE" w:rsidRDefault="00C265D6" w:rsidP="00C265D6">
      <w:pPr>
        <w:pStyle w:val="Style5"/>
        <w:widowControl/>
        <w:tabs>
          <w:tab w:val="left" w:pos="-1418"/>
        </w:tabs>
        <w:ind w:firstLine="567"/>
        <w:jc w:val="both"/>
        <w:rPr>
          <w:rStyle w:val="FontStyle11"/>
          <w:rFonts w:eastAsiaTheme="majorEastAsia"/>
          <w:b w:val="0"/>
          <w:i/>
          <w:sz w:val="24"/>
          <w:szCs w:val="24"/>
          <w:u w:val="single"/>
        </w:rPr>
      </w:pPr>
      <w:r w:rsidRPr="00D21FDE">
        <w:rPr>
          <w:rStyle w:val="FontStyle11"/>
          <w:rFonts w:eastAsiaTheme="majorEastAsia"/>
          <w:b w:val="0"/>
          <w:i/>
          <w:sz w:val="24"/>
          <w:szCs w:val="24"/>
          <w:u w:val="single"/>
        </w:rPr>
        <w:t>Письменная речь</w:t>
      </w:r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Развитие умений:</w:t>
      </w:r>
    </w:p>
    <w:p w:rsidR="00C265D6" w:rsidRPr="00D21FDE" w:rsidRDefault="00C265D6" w:rsidP="00C265D6">
      <w:pPr>
        <w:pStyle w:val="Style10"/>
        <w:widowControl/>
        <w:numPr>
          <w:ilvl w:val="0"/>
          <w:numId w:val="25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C265D6" w:rsidRPr="00D21FDE" w:rsidRDefault="00C265D6" w:rsidP="00C265D6">
      <w:pPr>
        <w:pStyle w:val="Style10"/>
        <w:widowControl/>
        <w:numPr>
          <w:ilvl w:val="0"/>
          <w:numId w:val="25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составлять план, тезисы устного/письменного сообщения, в том числе на основе выписок из текста;</w:t>
      </w:r>
    </w:p>
    <w:p w:rsidR="00C265D6" w:rsidRPr="00D21FDE" w:rsidRDefault="00C265D6" w:rsidP="00C265D6">
      <w:pPr>
        <w:pStyle w:val="Style10"/>
        <w:widowControl/>
        <w:numPr>
          <w:ilvl w:val="0"/>
          <w:numId w:val="24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расспрашивать в личном письме о новостях и сообщать их;</w:t>
      </w:r>
    </w:p>
    <w:p w:rsidR="00C265D6" w:rsidRPr="00D21FDE" w:rsidRDefault="00C265D6" w:rsidP="00C265D6">
      <w:pPr>
        <w:pStyle w:val="Style10"/>
        <w:widowControl/>
        <w:numPr>
          <w:ilvl w:val="0"/>
          <w:numId w:val="24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рассказывать об отдельных фактах/событиях своей жизни, выражая свои суждения и чувства;</w:t>
      </w:r>
    </w:p>
    <w:p w:rsidR="00C265D6" w:rsidRPr="00D21FDE" w:rsidRDefault="00C265D6" w:rsidP="00C265D6">
      <w:pPr>
        <w:pStyle w:val="Style10"/>
        <w:widowControl/>
        <w:numPr>
          <w:ilvl w:val="0"/>
          <w:numId w:val="24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описывать свои планы на будущее.</w:t>
      </w:r>
    </w:p>
    <w:p w:rsidR="00C265D6" w:rsidRPr="00D21FDE" w:rsidRDefault="00C265D6" w:rsidP="00C265D6">
      <w:pPr>
        <w:pStyle w:val="Style10"/>
        <w:widowControl/>
        <w:ind w:firstLine="567"/>
        <w:jc w:val="center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Компенсаторные умения</w:t>
      </w:r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Совершенствование следующих умений:</w:t>
      </w:r>
    </w:p>
    <w:p w:rsidR="00C265D6" w:rsidRPr="00D21FDE" w:rsidRDefault="00C265D6" w:rsidP="00C265D6">
      <w:pPr>
        <w:pStyle w:val="Style10"/>
        <w:widowControl/>
        <w:numPr>
          <w:ilvl w:val="0"/>
          <w:numId w:val="34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 w:rsidRPr="00D21FDE">
        <w:rPr>
          <w:rStyle w:val="FontStyle11"/>
          <w:rFonts w:eastAsiaTheme="majorEastAsia"/>
          <w:b w:val="0"/>
          <w:sz w:val="24"/>
          <w:szCs w:val="24"/>
        </w:rPr>
        <w:t>аудировании</w:t>
      </w:r>
      <w:proofErr w:type="spellEnd"/>
      <w:r w:rsidRPr="00D21FDE">
        <w:rPr>
          <w:rStyle w:val="FontStyle11"/>
          <w:rFonts w:eastAsiaTheme="majorEastAsia"/>
          <w:b w:val="0"/>
          <w:sz w:val="24"/>
          <w:szCs w:val="24"/>
        </w:rPr>
        <w:t>;</w:t>
      </w:r>
    </w:p>
    <w:p w:rsidR="00C265D6" w:rsidRPr="00D21FDE" w:rsidRDefault="00C265D6" w:rsidP="00C265D6">
      <w:pPr>
        <w:pStyle w:val="Style10"/>
        <w:widowControl/>
        <w:numPr>
          <w:ilvl w:val="0"/>
          <w:numId w:val="34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C265D6" w:rsidRDefault="00C265D6" w:rsidP="00C265D6">
      <w:pPr>
        <w:pStyle w:val="Style10"/>
        <w:widowControl/>
        <w:numPr>
          <w:ilvl w:val="0"/>
          <w:numId w:val="34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D21FDE">
        <w:rPr>
          <w:rStyle w:val="FontStyle11"/>
          <w:rFonts w:eastAsiaTheme="majorEastAsia"/>
          <w:b w:val="0"/>
          <w:sz w:val="24"/>
          <w:szCs w:val="24"/>
        </w:rPr>
        <w:t>устноречевого</w:t>
      </w:r>
      <w:proofErr w:type="spellEnd"/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 общения; мимику; жесты.</w:t>
      </w:r>
    </w:p>
    <w:p w:rsidR="00D21FDE" w:rsidRPr="00D21FDE" w:rsidRDefault="00D21FDE" w:rsidP="00D21FDE">
      <w:pPr>
        <w:pStyle w:val="Style10"/>
        <w:widowControl/>
        <w:ind w:left="567"/>
        <w:rPr>
          <w:rStyle w:val="FontStyle12"/>
          <w:rFonts w:eastAsiaTheme="majorEastAsia"/>
          <w:bCs/>
          <w:spacing w:val="0"/>
        </w:rPr>
      </w:pPr>
    </w:p>
    <w:p w:rsidR="00C265D6" w:rsidRDefault="00C265D6" w:rsidP="00C265D6">
      <w:pPr>
        <w:pStyle w:val="Style4"/>
        <w:widowControl/>
        <w:spacing w:line="240" w:lineRule="auto"/>
        <w:ind w:firstLine="567"/>
        <w:jc w:val="center"/>
        <w:rPr>
          <w:rStyle w:val="FontStyle12"/>
          <w:b/>
        </w:rPr>
      </w:pPr>
      <w:r w:rsidRPr="00D21FDE">
        <w:rPr>
          <w:rStyle w:val="FontStyle12"/>
          <w:b/>
        </w:rPr>
        <w:t>Учебно-познавательные умения</w:t>
      </w:r>
    </w:p>
    <w:p w:rsidR="00D21FDE" w:rsidRPr="00D21FDE" w:rsidRDefault="00D21FDE" w:rsidP="00C265D6">
      <w:pPr>
        <w:pStyle w:val="Style4"/>
        <w:widowControl/>
        <w:spacing w:line="240" w:lineRule="auto"/>
        <w:ind w:firstLine="567"/>
        <w:jc w:val="center"/>
        <w:rPr>
          <w:rStyle w:val="FontStyle11"/>
          <w:bCs w:val="0"/>
          <w:spacing w:val="-10"/>
          <w:sz w:val="24"/>
          <w:szCs w:val="24"/>
        </w:rPr>
      </w:pPr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Дальнейшее развитие </w:t>
      </w:r>
      <w:proofErr w:type="spellStart"/>
      <w:r w:rsidRPr="00D21FDE">
        <w:rPr>
          <w:rStyle w:val="FontStyle11"/>
          <w:rFonts w:eastAsiaTheme="majorEastAsia"/>
          <w:b w:val="0"/>
          <w:sz w:val="24"/>
          <w:szCs w:val="24"/>
        </w:rPr>
        <w:t>общеучебных</w:t>
      </w:r>
      <w:proofErr w:type="spellEnd"/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 умений, связанных с приемами самостоятельного приобретения знаний:</w:t>
      </w:r>
    </w:p>
    <w:p w:rsidR="00C265D6" w:rsidRPr="00D21FDE" w:rsidRDefault="00C265D6" w:rsidP="00C265D6">
      <w:pPr>
        <w:pStyle w:val="Style10"/>
        <w:widowControl/>
        <w:numPr>
          <w:ilvl w:val="0"/>
          <w:numId w:val="35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 w:rsidRPr="00D21FDE">
        <w:rPr>
          <w:rStyle w:val="FontStyle11"/>
          <w:rFonts w:eastAsiaTheme="majorEastAsia"/>
          <w:b w:val="0"/>
          <w:sz w:val="24"/>
          <w:szCs w:val="24"/>
        </w:rPr>
        <w:t>числе</w:t>
      </w:r>
      <w:proofErr w:type="gramEnd"/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 лингвострановедческую;</w:t>
      </w:r>
    </w:p>
    <w:p w:rsidR="00C265D6" w:rsidRPr="00D21FDE" w:rsidRDefault="00C265D6" w:rsidP="00C265D6">
      <w:pPr>
        <w:pStyle w:val="Style10"/>
        <w:widowControl/>
        <w:numPr>
          <w:ilvl w:val="0"/>
          <w:numId w:val="35"/>
        </w:numPr>
        <w:ind w:left="0"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ориентироваться в письменном и </w:t>
      </w:r>
      <w:proofErr w:type="spellStart"/>
      <w:r w:rsidRPr="00D21FDE">
        <w:rPr>
          <w:rStyle w:val="FontStyle11"/>
          <w:rFonts w:eastAsiaTheme="majorEastAsia"/>
          <w:b w:val="0"/>
          <w:sz w:val="24"/>
          <w:szCs w:val="24"/>
        </w:rPr>
        <w:t>аудиотексте</w:t>
      </w:r>
      <w:proofErr w:type="spellEnd"/>
      <w:r w:rsidRPr="00D21FDE">
        <w:rPr>
          <w:rStyle w:val="FontStyle11"/>
          <w:rFonts w:eastAsiaTheme="majorEastAsia"/>
          <w:b w:val="0"/>
          <w:sz w:val="24"/>
          <w:szCs w:val="24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Развитие специальных учебных умений:</w:t>
      </w:r>
    </w:p>
    <w:p w:rsidR="00C265D6" w:rsidRPr="00D21FDE" w:rsidRDefault="00C265D6" w:rsidP="00C265D6">
      <w:pPr>
        <w:pStyle w:val="Style10"/>
        <w:widowControl/>
        <w:numPr>
          <w:ilvl w:val="0"/>
          <w:numId w:val="36"/>
        </w:numPr>
        <w:ind w:left="0" w:firstLine="567"/>
        <w:rPr>
          <w:rStyle w:val="FontStyle12"/>
          <w:rFonts w:eastAsiaTheme="majorEastAsia"/>
          <w:b/>
          <w:bCs/>
          <w:spacing w:val="0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D21FDE" w:rsidRDefault="00D21FDE" w:rsidP="00C265D6">
      <w:pPr>
        <w:pStyle w:val="Style4"/>
        <w:widowControl/>
        <w:spacing w:line="240" w:lineRule="auto"/>
        <w:ind w:firstLine="567"/>
        <w:jc w:val="center"/>
        <w:rPr>
          <w:rStyle w:val="FontStyle12"/>
          <w:b/>
        </w:rPr>
      </w:pPr>
    </w:p>
    <w:p w:rsidR="00C265D6" w:rsidRDefault="00C265D6" w:rsidP="00C265D6">
      <w:pPr>
        <w:pStyle w:val="Style4"/>
        <w:widowControl/>
        <w:spacing w:line="240" w:lineRule="auto"/>
        <w:ind w:firstLine="567"/>
        <w:jc w:val="center"/>
        <w:rPr>
          <w:rStyle w:val="FontStyle12"/>
          <w:b/>
        </w:rPr>
      </w:pPr>
      <w:r w:rsidRPr="00D21FDE">
        <w:rPr>
          <w:rStyle w:val="FontStyle12"/>
          <w:b/>
        </w:rPr>
        <w:t>Социокультурные знания и умения</w:t>
      </w:r>
    </w:p>
    <w:p w:rsidR="00D21FDE" w:rsidRPr="00D21FDE" w:rsidRDefault="00D21FDE" w:rsidP="00C265D6">
      <w:pPr>
        <w:pStyle w:val="Style4"/>
        <w:widowControl/>
        <w:spacing w:line="240" w:lineRule="auto"/>
        <w:ind w:firstLine="567"/>
        <w:jc w:val="center"/>
        <w:rPr>
          <w:rStyle w:val="FontStyle12"/>
        </w:rPr>
      </w:pPr>
    </w:p>
    <w:p w:rsidR="00C265D6" w:rsidRPr="00D21FDE" w:rsidRDefault="00C265D6" w:rsidP="00C265D6">
      <w:pPr>
        <w:pStyle w:val="Style10"/>
        <w:widowControl/>
        <w:ind w:firstLine="567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Дальнейшее развитие социокультурных знаний и умений происходит за счет углубления:</w:t>
      </w:r>
    </w:p>
    <w:p w:rsidR="00C265D6" w:rsidRPr="00D21FDE" w:rsidRDefault="00C265D6" w:rsidP="00C265D6">
      <w:pPr>
        <w:pStyle w:val="Style3"/>
        <w:widowControl/>
        <w:numPr>
          <w:ilvl w:val="0"/>
          <w:numId w:val="26"/>
        </w:numPr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proofErr w:type="gramStart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C265D6" w:rsidRPr="00D21FDE" w:rsidRDefault="00C265D6" w:rsidP="00C265D6">
      <w:pPr>
        <w:pStyle w:val="Style3"/>
        <w:widowControl/>
        <w:numPr>
          <w:ilvl w:val="0"/>
          <w:numId w:val="26"/>
        </w:numPr>
        <w:tabs>
          <w:tab w:val="left" w:pos="-1418"/>
          <w:tab w:val="left" w:pos="709"/>
          <w:tab w:val="left" w:pos="7088"/>
        </w:tabs>
        <w:spacing w:line="240" w:lineRule="auto"/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  <w:lang w:eastAsia="en-US"/>
        </w:rPr>
      </w:pPr>
      <w:proofErr w:type="spellStart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>межпредметных</w:t>
      </w:r>
      <w:proofErr w:type="spellEnd"/>
      <w:r w:rsidRPr="00D21FDE">
        <w:rPr>
          <w:rStyle w:val="FontStyle11"/>
          <w:rFonts w:eastAsiaTheme="majorEastAsia"/>
          <w:b w:val="0"/>
          <w:sz w:val="24"/>
          <w:szCs w:val="24"/>
          <w:lang w:eastAsia="en-US"/>
        </w:rPr>
        <w:t xml:space="preserve">  знаний  о  культурном  наследии  страны/стран, говорящих на </w:t>
      </w:r>
      <w:r w:rsidRPr="00D21FDE">
        <w:rPr>
          <w:rStyle w:val="FontStyle11"/>
          <w:rFonts w:eastAsiaTheme="majorEastAsia"/>
          <w:b w:val="0"/>
          <w:sz w:val="24"/>
          <w:szCs w:val="24"/>
        </w:rPr>
        <w:t>английском  языке,  об условиях  жизни            разных  слоев  общества  в      ней/них, возможностях получения образования и трудоустройства, их    ценных ориентирах; этническом составе и религиозных особенностях стран.</w:t>
      </w:r>
    </w:p>
    <w:p w:rsidR="00C265D6" w:rsidRPr="00D21FDE" w:rsidRDefault="00C265D6" w:rsidP="00C265D6">
      <w:pPr>
        <w:pStyle w:val="Style2"/>
        <w:widowControl/>
        <w:ind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Для дальнейшего развития социокультурных умений использовать:</w:t>
      </w:r>
    </w:p>
    <w:p w:rsidR="00C265D6" w:rsidRPr="00D21FDE" w:rsidRDefault="00C265D6" w:rsidP="00C265D6">
      <w:pPr>
        <w:pStyle w:val="Style2"/>
        <w:widowControl/>
        <w:numPr>
          <w:ilvl w:val="0"/>
          <w:numId w:val="27"/>
        </w:numPr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C265D6" w:rsidRPr="00D21FDE" w:rsidRDefault="00C265D6" w:rsidP="00C265D6">
      <w:pPr>
        <w:pStyle w:val="Style2"/>
        <w:widowControl/>
        <w:numPr>
          <w:ilvl w:val="0"/>
          <w:numId w:val="27"/>
        </w:numPr>
        <w:ind w:left="0" w:firstLine="567"/>
        <w:jc w:val="both"/>
        <w:rPr>
          <w:rStyle w:val="FontStyle11"/>
          <w:rFonts w:eastAsiaTheme="majorEastAsia"/>
          <w:b w:val="0"/>
          <w:sz w:val="24"/>
          <w:szCs w:val="24"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C265D6" w:rsidRPr="00D21FDE" w:rsidRDefault="00C265D6" w:rsidP="00D962BC">
      <w:pPr>
        <w:pStyle w:val="Style2"/>
        <w:widowControl/>
        <w:numPr>
          <w:ilvl w:val="0"/>
          <w:numId w:val="27"/>
        </w:numPr>
        <w:ind w:left="0" w:right="-42" w:firstLine="567"/>
        <w:jc w:val="both"/>
        <w:rPr>
          <w:rFonts w:ascii="Times New Roman" w:eastAsiaTheme="majorEastAsia" w:hAnsi="Times New Roman"/>
          <w:b/>
          <w:bCs/>
        </w:rPr>
      </w:pPr>
      <w:r w:rsidRPr="00D21FDE">
        <w:rPr>
          <w:rStyle w:val="FontStyle11"/>
          <w:rFonts w:eastAsiaTheme="majorEastAsia"/>
          <w:b w:val="0"/>
          <w:sz w:val="24"/>
          <w:szCs w:val="24"/>
        </w:rPr>
        <w:t>формулы речевого этикета в рамках стандартных ситуаций общения.</w:t>
      </w:r>
    </w:p>
    <w:p w:rsidR="00646BF5" w:rsidRPr="00D21FDE" w:rsidRDefault="00646BF5" w:rsidP="00D962BC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21FDE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D21FDE" w:rsidRPr="00D21FDE" w:rsidRDefault="00D21FDE" w:rsidP="00D962BC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294C57" w:rsidRPr="00D21FDE" w:rsidRDefault="00646BF5" w:rsidP="00D962BC">
      <w:pPr>
        <w:pStyle w:val="HTML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D21FDE">
        <w:rPr>
          <w:rFonts w:ascii="Times New Roman" w:eastAsia="Calibri" w:hAnsi="Times New Roman" w:cs="Times New Roman"/>
          <w:sz w:val="24"/>
          <w:szCs w:val="24"/>
        </w:rPr>
        <w:t xml:space="preserve">Весь учебный материал УМК-10 разделен на 8 блоков, каждый из которых включает в себя уроки из учебника, рабочей тетради, книги для чтения и заканчивается выполнением контрольного задания в Рабочей тетради под наименованием </w:t>
      </w:r>
      <w:proofErr w:type="spellStart"/>
      <w:r w:rsidRPr="00D21FDE">
        <w:rPr>
          <w:rFonts w:ascii="Times New Roman" w:eastAsia="Calibri" w:hAnsi="Times New Roman" w:cs="Times New Roman"/>
          <w:sz w:val="24"/>
          <w:szCs w:val="24"/>
        </w:rPr>
        <w:t>Test</w:t>
      </w:r>
      <w:proofErr w:type="spellEnd"/>
      <w:r w:rsidRPr="00D21F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1FDE" w:rsidRDefault="00D21FDE" w:rsidP="00D962BC">
      <w:pPr>
        <w:pStyle w:val="HTML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94C57" w:rsidRDefault="00294C57" w:rsidP="00D962BC">
      <w:pPr>
        <w:pStyle w:val="HTML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D21FDE" w:rsidRPr="00D21FDE" w:rsidRDefault="00D21FDE" w:rsidP="00D962BC">
      <w:pPr>
        <w:pStyle w:val="HTML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94C57" w:rsidRPr="00D21FDE" w:rsidRDefault="00294C57" w:rsidP="00D962BC">
      <w:pPr>
        <w:pStyle w:val="af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Крепкие узы. </w:t>
      </w:r>
      <w:r w:rsidRPr="00D21FD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Занятия подростков. </w:t>
      </w:r>
      <w:r w:rsidRPr="00D21FDE">
        <w:rPr>
          <w:rFonts w:ascii="Times New Roman" w:hAnsi="Times New Roman"/>
          <w:sz w:val="24"/>
          <w:szCs w:val="24"/>
          <w:lang w:val="ru-RU"/>
        </w:rPr>
        <w:t>Черты характера. Описание людей (внешность и характер). Подростковая мода в Великобритании. Подростки и дискриминация. Экологические проблемы современности.</w:t>
      </w:r>
    </w:p>
    <w:p w:rsidR="00294C57" w:rsidRPr="00D21FDE" w:rsidRDefault="00294C57" w:rsidP="00D962BC">
      <w:pPr>
        <w:pStyle w:val="af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 xml:space="preserve">Жизнь и увлечения подростков. Подростки и свободное время. Подростки и деньги. </w:t>
      </w:r>
      <w:r w:rsidRPr="00D21FDE">
        <w:rPr>
          <w:rFonts w:ascii="Times New Roman" w:hAnsi="Times New Roman"/>
          <w:sz w:val="24"/>
          <w:szCs w:val="24"/>
        </w:rPr>
        <w:t>Email</w:t>
      </w:r>
      <w:r w:rsidRPr="00D21FDE">
        <w:rPr>
          <w:rFonts w:ascii="Times New Roman" w:hAnsi="Times New Roman"/>
          <w:sz w:val="24"/>
          <w:szCs w:val="24"/>
          <w:lang w:val="ru-RU"/>
        </w:rPr>
        <w:t xml:space="preserve"> другу. </w:t>
      </w:r>
      <w:proofErr w:type="spellStart"/>
      <w:r w:rsidRPr="00D21FDE">
        <w:rPr>
          <w:rFonts w:ascii="Times New Roman" w:hAnsi="Times New Roman"/>
          <w:sz w:val="24"/>
          <w:szCs w:val="24"/>
        </w:rPr>
        <w:t>Спорт</w:t>
      </w:r>
      <w:proofErr w:type="spellEnd"/>
      <w:r w:rsidRPr="00D21FD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21FDE">
        <w:rPr>
          <w:rFonts w:ascii="Times New Roman" w:hAnsi="Times New Roman"/>
          <w:sz w:val="24"/>
          <w:szCs w:val="24"/>
        </w:rPr>
        <w:t>Британии</w:t>
      </w:r>
      <w:proofErr w:type="spellEnd"/>
      <w:r w:rsidRPr="00D21FDE">
        <w:rPr>
          <w:rFonts w:ascii="Times New Roman" w:hAnsi="Times New Roman"/>
          <w:sz w:val="24"/>
          <w:szCs w:val="24"/>
        </w:rPr>
        <w:t xml:space="preserve">. </w:t>
      </w:r>
    </w:p>
    <w:p w:rsidR="00294C57" w:rsidRPr="00D21FDE" w:rsidRDefault="00294C57" w:rsidP="00D962BC">
      <w:pPr>
        <w:pStyle w:val="af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Учёба и работа. Типы школ и школьная жизнь. Профессии. Написание резюме. Американские школы.</w:t>
      </w:r>
    </w:p>
    <w:p w:rsidR="00294C57" w:rsidRPr="00D21FDE" w:rsidRDefault="00294C57" w:rsidP="00D962BC">
      <w:pPr>
        <w:pStyle w:val="af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Земля в опасности. Большой Барьерный Риф. Проблемы тропических лесов.</w:t>
      </w:r>
    </w:p>
    <w:p w:rsidR="00294C57" w:rsidRPr="00D21FDE" w:rsidRDefault="00294C57" w:rsidP="00D962BC">
      <w:pPr>
        <w:pStyle w:val="af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Отпуск и каникулы. Путешествие в Непал. Отпуск: проблемы и жалобы. Путешествие по Темзе. Погода. Загрязнение рек и морей.</w:t>
      </w:r>
    </w:p>
    <w:p w:rsidR="00294C57" w:rsidRPr="00D21FDE" w:rsidRDefault="00294C57" w:rsidP="00D962BC">
      <w:pPr>
        <w:pStyle w:val="af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Еда и здоровье. Еда. Диета. Пишем отчёт. Традиции Шотландии. Здоровье.</w:t>
      </w:r>
    </w:p>
    <w:p w:rsidR="00294C57" w:rsidRPr="00D21FDE" w:rsidRDefault="00294C57" w:rsidP="00D962BC">
      <w:pPr>
        <w:pStyle w:val="af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Отдых и развлечения. Современные подростки. Развлечения. Пишем рецензию на фильм (представление). Кинотеатры в Британии и России. Музеи Лондона. Музыка.</w:t>
      </w:r>
    </w:p>
    <w:p w:rsidR="00294C57" w:rsidRPr="00D21FDE" w:rsidRDefault="00294C57" w:rsidP="00D962BC">
      <w:pPr>
        <w:pStyle w:val="af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Наука и техника. Гаджеты. Электроника и проблемы с ней. Альтернативные источники энергии.</w:t>
      </w:r>
    </w:p>
    <w:p w:rsidR="00D21FDE" w:rsidRDefault="00D21FDE" w:rsidP="00D21FDE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94C57" w:rsidRDefault="00294C57" w:rsidP="00D21FDE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D21FDE" w:rsidRPr="00D21FDE" w:rsidRDefault="00D21FDE" w:rsidP="00D962BC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94C57" w:rsidRPr="00D21FDE" w:rsidRDefault="00294C57" w:rsidP="00D962BC">
      <w:pPr>
        <w:pStyle w:val="HTML"/>
        <w:numPr>
          <w:ilvl w:val="0"/>
          <w:numId w:val="15"/>
        </w:numPr>
        <w:ind w:left="0" w:firstLine="567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sz w:val="24"/>
          <w:szCs w:val="24"/>
        </w:rPr>
        <w:t>Проблемы экологии (плакат на тему «Переработка вторсырья»)</w:t>
      </w:r>
    </w:p>
    <w:p w:rsidR="00294C57" w:rsidRPr="00D21FDE" w:rsidRDefault="00294C57" w:rsidP="00D962BC">
      <w:pPr>
        <w:pStyle w:val="HTML"/>
        <w:numPr>
          <w:ilvl w:val="0"/>
          <w:numId w:val="15"/>
        </w:numPr>
        <w:ind w:left="0" w:firstLine="567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sz w:val="24"/>
          <w:szCs w:val="24"/>
        </w:rPr>
        <w:t>Проблемы экологии (плакат на тему «Защитим тропические леса»)</w:t>
      </w:r>
    </w:p>
    <w:p w:rsidR="00294C57" w:rsidRPr="00D21FDE" w:rsidRDefault="00294C57" w:rsidP="00D962BC">
      <w:pPr>
        <w:pStyle w:val="HTML"/>
        <w:numPr>
          <w:ilvl w:val="0"/>
          <w:numId w:val="15"/>
        </w:numPr>
        <w:ind w:left="0" w:firstLine="567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sz w:val="24"/>
          <w:szCs w:val="24"/>
        </w:rPr>
        <w:t>Проблемы экологии (буклет на тему «Защитим реки, озёра и моря»)</w:t>
      </w:r>
    </w:p>
    <w:p w:rsidR="00294C57" w:rsidRPr="00D21FDE" w:rsidRDefault="00294C57" w:rsidP="00D962BC">
      <w:pPr>
        <w:pStyle w:val="HTML"/>
        <w:numPr>
          <w:ilvl w:val="0"/>
          <w:numId w:val="15"/>
        </w:numPr>
        <w:ind w:left="0" w:firstLine="567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sz w:val="24"/>
          <w:szCs w:val="24"/>
        </w:rPr>
        <w:t>Радуга еды</w:t>
      </w:r>
    </w:p>
    <w:p w:rsidR="00294C57" w:rsidRPr="00D21FDE" w:rsidRDefault="00294C57" w:rsidP="00D962BC">
      <w:pPr>
        <w:pStyle w:val="HTML"/>
        <w:numPr>
          <w:ilvl w:val="0"/>
          <w:numId w:val="15"/>
        </w:numPr>
        <w:ind w:left="0" w:firstLine="567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sz w:val="24"/>
          <w:szCs w:val="24"/>
        </w:rPr>
        <w:t>Рекламный плакат любимого фильма</w:t>
      </w:r>
    </w:p>
    <w:p w:rsidR="00294C57" w:rsidRPr="00D21FDE" w:rsidRDefault="00294C57" w:rsidP="00D962BC">
      <w:pPr>
        <w:pStyle w:val="HTML"/>
        <w:numPr>
          <w:ilvl w:val="0"/>
          <w:numId w:val="15"/>
        </w:numPr>
        <w:ind w:left="0" w:firstLine="567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1FDE">
        <w:rPr>
          <w:rFonts w:ascii="Times New Roman" w:hAnsi="Times New Roman" w:cs="Times New Roman"/>
          <w:sz w:val="24"/>
          <w:szCs w:val="24"/>
        </w:rPr>
        <w:t>Проблемы экологии (буклет на тему «Альтернативные источники энергии»)</w:t>
      </w:r>
    </w:p>
    <w:p w:rsidR="003C0A88" w:rsidRPr="00D21FDE" w:rsidRDefault="003C0A88" w:rsidP="00D962BC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1FDE">
        <w:rPr>
          <w:rFonts w:ascii="Times New Roman" w:hAnsi="Times New Roman"/>
          <w:sz w:val="24"/>
          <w:szCs w:val="24"/>
          <w:lang w:val="ru-RU"/>
        </w:rPr>
        <w:t>Плановых контрольных уроков – 2 часа, тестов – 7 часов.</w:t>
      </w:r>
    </w:p>
    <w:p w:rsidR="003C0A88" w:rsidRPr="00D21FDE" w:rsidRDefault="003C0A88" w:rsidP="003C0A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1FDE">
        <w:rPr>
          <w:rStyle w:val="c2"/>
          <w:color w:val="000000"/>
        </w:rPr>
        <w:t xml:space="preserve">Организационные формы контроля: </w:t>
      </w:r>
      <w:proofErr w:type="gramStart"/>
      <w:r w:rsidRPr="00D21FDE">
        <w:rPr>
          <w:rStyle w:val="c2"/>
          <w:color w:val="000000"/>
        </w:rPr>
        <w:t>индивидуальный</w:t>
      </w:r>
      <w:proofErr w:type="gramEnd"/>
      <w:r w:rsidRPr="00D21FDE">
        <w:rPr>
          <w:rStyle w:val="c2"/>
          <w:color w:val="000000"/>
        </w:rPr>
        <w:t>, фронтальный, групповой и парный. Кроме того, каждая из перечисленных форм контроля может осуществляться устно или письменно.</w:t>
      </w:r>
    </w:p>
    <w:p w:rsidR="00646BF5" w:rsidRPr="00D21FDE" w:rsidRDefault="00646BF5" w:rsidP="004F4893">
      <w:pPr>
        <w:ind w:firstLine="567"/>
        <w:jc w:val="both"/>
        <w:rPr>
          <w:rFonts w:eastAsia="Calibri"/>
        </w:rPr>
      </w:pPr>
    </w:p>
    <w:p w:rsidR="00C265D6" w:rsidRPr="00D21FDE" w:rsidRDefault="00C265D6" w:rsidP="00C265D6">
      <w:pPr>
        <w:pStyle w:val="HTML"/>
        <w:ind w:left="567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F4893" w:rsidRDefault="004F4893" w:rsidP="004F4893">
      <w:pPr>
        <w:widowControl w:val="0"/>
        <w:ind w:firstLine="567"/>
        <w:jc w:val="center"/>
        <w:rPr>
          <w:b/>
        </w:rPr>
      </w:pPr>
    </w:p>
    <w:p w:rsidR="00D21FDE" w:rsidRDefault="00D21FDE" w:rsidP="004F4893">
      <w:pPr>
        <w:widowControl w:val="0"/>
        <w:ind w:firstLine="567"/>
        <w:jc w:val="center"/>
        <w:rPr>
          <w:b/>
        </w:rPr>
      </w:pPr>
    </w:p>
    <w:p w:rsidR="00D21FDE" w:rsidRDefault="00D21FDE" w:rsidP="004F4893">
      <w:pPr>
        <w:widowControl w:val="0"/>
        <w:ind w:firstLine="567"/>
        <w:jc w:val="center"/>
        <w:rPr>
          <w:b/>
        </w:rPr>
      </w:pPr>
    </w:p>
    <w:p w:rsidR="00D21FDE" w:rsidRDefault="00D21FDE" w:rsidP="004F4893">
      <w:pPr>
        <w:widowControl w:val="0"/>
        <w:ind w:firstLine="567"/>
        <w:jc w:val="center"/>
        <w:rPr>
          <w:b/>
        </w:rPr>
      </w:pPr>
    </w:p>
    <w:p w:rsidR="00D21FDE" w:rsidRDefault="00D21FDE" w:rsidP="004F4893">
      <w:pPr>
        <w:widowControl w:val="0"/>
        <w:ind w:firstLine="567"/>
        <w:jc w:val="center"/>
        <w:rPr>
          <w:b/>
        </w:rPr>
      </w:pPr>
    </w:p>
    <w:p w:rsidR="00D21FDE" w:rsidRDefault="00D21FDE" w:rsidP="004F4893">
      <w:pPr>
        <w:widowControl w:val="0"/>
        <w:ind w:firstLine="567"/>
        <w:jc w:val="center"/>
        <w:rPr>
          <w:b/>
        </w:rPr>
      </w:pPr>
    </w:p>
    <w:p w:rsidR="00D21FDE" w:rsidRDefault="00D21FDE" w:rsidP="004F4893">
      <w:pPr>
        <w:widowControl w:val="0"/>
        <w:ind w:firstLine="567"/>
        <w:jc w:val="center"/>
        <w:rPr>
          <w:b/>
        </w:rPr>
      </w:pPr>
    </w:p>
    <w:p w:rsidR="00D21FDE" w:rsidRDefault="00D21FDE" w:rsidP="004F4893">
      <w:pPr>
        <w:widowControl w:val="0"/>
        <w:ind w:firstLine="567"/>
        <w:jc w:val="center"/>
        <w:rPr>
          <w:b/>
        </w:rPr>
      </w:pPr>
    </w:p>
    <w:p w:rsidR="00D21FDE" w:rsidRDefault="00D21FDE" w:rsidP="004F4893">
      <w:pPr>
        <w:widowControl w:val="0"/>
        <w:ind w:firstLine="567"/>
        <w:jc w:val="center"/>
        <w:rPr>
          <w:b/>
        </w:rPr>
      </w:pPr>
    </w:p>
    <w:p w:rsidR="00D21FDE" w:rsidRPr="00D21FDE" w:rsidRDefault="00D21FDE" w:rsidP="004F4893">
      <w:pPr>
        <w:widowControl w:val="0"/>
        <w:ind w:firstLine="567"/>
        <w:jc w:val="center"/>
        <w:rPr>
          <w:b/>
        </w:rPr>
      </w:pPr>
    </w:p>
    <w:p w:rsidR="00646BF5" w:rsidRPr="00D21FDE" w:rsidRDefault="00646BF5" w:rsidP="00B86E6B">
      <w:pPr>
        <w:ind w:firstLine="567"/>
        <w:jc w:val="center"/>
        <w:rPr>
          <w:b/>
        </w:rPr>
      </w:pPr>
    </w:p>
    <w:p w:rsidR="00305ADB" w:rsidRPr="00D21FDE" w:rsidRDefault="00305ADB" w:rsidP="00305AD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21FDE">
        <w:rPr>
          <w:rFonts w:eastAsiaTheme="minorHAnsi"/>
          <w:b/>
          <w:lang w:eastAsia="en-US"/>
        </w:rPr>
        <w:t>КАЛЕНДАРНО-ТЕМАТИЧЕСКОЕ ПЛАНИРОВАНИЕ</w:t>
      </w:r>
    </w:p>
    <w:tbl>
      <w:tblPr>
        <w:tblStyle w:val="af8"/>
        <w:tblW w:w="9841" w:type="dxa"/>
        <w:tblLayout w:type="fixed"/>
        <w:tblLook w:val="01E0"/>
      </w:tblPr>
      <w:tblGrid>
        <w:gridCol w:w="817"/>
        <w:gridCol w:w="7657"/>
        <w:gridCol w:w="1367"/>
      </w:tblGrid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/>
                <w:bCs/>
                <w:lang w:eastAsia="en-US"/>
              </w:rPr>
            </w:pPr>
            <w:r w:rsidRPr="00D21FDE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jc w:val="center"/>
              <w:outlineLvl w:val="1"/>
              <w:rPr>
                <w:b/>
                <w:bCs/>
                <w:lang w:eastAsia="en-US"/>
              </w:rPr>
            </w:pPr>
            <w:r w:rsidRPr="00D21FDE"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367" w:type="dxa"/>
          </w:tcPr>
          <w:p w:rsidR="00305ADB" w:rsidRPr="00D21FDE" w:rsidRDefault="00305ADB" w:rsidP="00305ADB">
            <w:pPr>
              <w:jc w:val="center"/>
              <w:outlineLvl w:val="1"/>
              <w:rPr>
                <w:b/>
                <w:bCs/>
                <w:lang w:eastAsia="en-US"/>
              </w:rPr>
            </w:pPr>
            <w:r w:rsidRPr="00D21FDE">
              <w:rPr>
                <w:b/>
                <w:bCs/>
                <w:lang w:eastAsia="en-US"/>
              </w:rPr>
              <w:t>Кол-во часов</w:t>
            </w:r>
          </w:p>
        </w:tc>
      </w:tr>
      <w:tr w:rsidR="00305ADB" w:rsidRPr="00D21FDE" w:rsidTr="00D21FDE">
        <w:trPr>
          <w:trHeight w:val="328"/>
        </w:trPr>
        <w:tc>
          <w:tcPr>
            <w:tcW w:w="9841" w:type="dxa"/>
            <w:gridSpan w:val="3"/>
          </w:tcPr>
          <w:p w:rsidR="00305ADB" w:rsidRPr="00D21FDE" w:rsidRDefault="00305ADB" w:rsidP="00D21FDE">
            <w:pPr>
              <w:numPr>
                <w:ilvl w:val="0"/>
                <w:numId w:val="43"/>
              </w:numPr>
              <w:contextualSpacing/>
              <w:jc w:val="center"/>
              <w:rPr>
                <w:rFonts w:eastAsia="Arial Unicode MS"/>
                <w:color w:val="000000"/>
              </w:rPr>
            </w:pPr>
            <w:r w:rsidRPr="00D21FDE">
              <w:rPr>
                <w:rFonts w:eastAsia="Arial Unicode MS"/>
                <w:color w:val="000000"/>
              </w:rPr>
              <w:t>Крепкие узы (12 ч)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rFonts w:eastAsia="Arial Unicode MS"/>
                <w:color w:val="000000"/>
                <w:lang w:eastAsia="en-US"/>
              </w:rPr>
            </w:pPr>
            <w:r w:rsidRPr="00D21FDE">
              <w:rPr>
                <w:rFonts w:eastAsia="Arial Unicode MS"/>
                <w:color w:val="000000"/>
                <w:lang w:eastAsia="en-US"/>
              </w:rPr>
              <w:t>Вводный урок. Занятия подростков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rFonts w:eastAsia="Arial Unicode MS"/>
                <w:color w:val="000000"/>
                <w:lang w:eastAsia="en-US"/>
              </w:rPr>
            </w:pPr>
            <w:r w:rsidRPr="00D21FDE">
              <w:rPr>
                <w:rFonts w:eastAsia="Arial Unicode MS"/>
                <w:lang w:eastAsia="en-US"/>
              </w:rPr>
              <w:t>Черты характера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3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Времена группы </w:t>
            </w:r>
            <w:r w:rsidRPr="00D21FDE">
              <w:rPr>
                <w:color w:val="000000"/>
                <w:lang w:val="en-US"/>
              </w:rPr>
              <w:t>Present</w:t>
            </w:r>
            <w:r w:rsidRPr="00D21FDE">
              <w:rPr>
                <w:color w:val="000000"/>
              </w:rPr>
              <w:t xml:space="preserve"> 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4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Описание людей (внешность и характер)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5-6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Пишем неофициальное письмо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Подростковая мода в Великобритании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Подростки и дискриминация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9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Экологические проблемы современности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Готовимся к ЕГЭ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11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Урок самоконтроля и </w:t>
            </w:r>
            <w:proofErr w:type="spellStart"/>
            <w:r w:rsidRPr="00D21FDE">
              <w:rPr>
                <w:color w:val="000000"/>
              </w:rPr>
              <w:t>самокоррекции</w:t>
            </w:r>
            <w:proofErr w:type="spellEnd"/>
            <w:r w:rsidRPr="00D21FDE">
              <w:rPr>
                <w:color w:val="000000"/>
              </w:rPr>
              <w:t>. Подготовка к тесту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Тест по теме «Крепкие узы»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21"/>
        </w:trPr>
        <w:tc>
          <w:tcPr>
            <w:tcW w:w="9841" w:type="dxa"/>
            <w:gridSpan w:val="3"/>
          </w:tcPr>
          <w:p w:rsidR="00305ADB" w:rsidRPr="00D21FDE" w:rsidRDefault="00305ADB" w:rsidP="00D21FDE">
            <w:pPr>
              <w:numPr>
                <w:ilvl w:val="0"/>
                <w:numId w:val="43"/>
              </w:numPr>
              <w:contextualSpacing/>
              <w:jc w:val="center"/>
              <w:outlineLvl w:val="1"/>
              <w:rPr>
                <w:bCs/>
                <w:color w:val="000000"/>
              </w:rPr>
            </w:pPr>
            <w:r w:rsidRPr="00D21FDE">
              <w:rPr>
                <w:bCs/>
                <w:color w:val="000000"/>
              </w:rPr>
              <w:t>Жизнь и увлечения подростков (12 ч)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13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Подростки и деньги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14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Подростки и свободное время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15-16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Грамматика: инфинитив, герундий и причастие </w:t>
            </w:r>
            <w:r w:rsidRPr="00D21FDE">
              <w:rPr>
                <w:color w:val="000000"/>
                <w:lang w:val="en-US"/>
              </w:rPr>
              <w:t>I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17-18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Пишем электронное письмо.</w:t>
            </w:r>
          </w:p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  <w:lang w:val="en-US"/>
              </w:rPr>
              <w:t>Email</w:t>
            </w:r>
            <w:r w:rsidRPr="00D21FDE">
              <w:rPr>
                <w:color w:val="000000"/>
              </w:rPr>
              <w:t xml:space="preserve"> другу.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19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Спо</w:t>
            </w:r>
            <w:proofErr w:type="gramStart"/>
            <w:r w:rsidRPr="00D21FDE">
              <w:rPr>
                <w:color w:val="000000"/>
              </w:rPr>
              <w:t>рт в Бр</w:t>
            </w:r>
            <w:proofErr w:type="gramEnd"/>
            <w:r w:rsidRPr="00D21FDE">
              <w:rPr>
                <w:color w:val="000000"/>
              </w:rPr>
              <w:t>итании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Проблемы экологии: загрязнение</w:t>
            </w:r>
          </w:p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воздуха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21-22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Готовимся к ЕГЭ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23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Урок самоконтроля и </w:t>
            </w:r>
            <w:proofErr w:type="spellStart"/>
            <w:r w:rsidRPr="00D21FDE">
              <w:rPr>
                <w:color w:val="000000"/>
              </w:rPr>
              <w:t>самокоррекции</w:t>
            </w:r>
            <w:proofErr w:type="spellEnd"/>
            <w:r w:rsidRPr="00D21FDE">
              <w:rPr>
                <w:color w:val="000000"/>
              </w:rPr>
              <w:t>. Подготовка к тесту.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39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24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Тест по теме «Жизнь и увлечения подростков»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9841" w:type="dxa"/>
            <w:gridSpan w:val="3"/>
          </w:tcPr>
          <w:p w:rsidR="00305ADB" w:rsidRPr="00D21FDE" w:rsidRDefault="00305ADB" w:rsidP="00D21FDE">
            <w:pPr>
              <w:numPr>
                <w:ilvl w:val="0"/>
                <w:numId w:val="43"/>
              </w:numPr>
              <w:contextualSpacing/>
              <w:jc w:val="center"/>
              <w:outlineLvl w:val="1"/>
              <w:rPr>
                <w:bCs/>
                <w:color w:val="000000"/>
              </w:rPr>
            </w:pPr>
            <w:r w:rsidRPr="00D21FDE">
              <w:rPr>
                <w:bCs/>
                <w:color w:val="000000"/>
              </w:rPr>
              <w:t>Учеба и работа (12 ч)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25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Типы школ и школьная жизнь 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Профессии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27-28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Времена группы </w:t>
            </w:r>
            <w:r w:rsidRPr="00D21FDE">
              <w:rPr>
                <w:color w:val="000000"/>
                <w:lang w:val="en-US"/>
              </w:rPr>
              <w:t>Future</w:t>
            </w:r>
          </w:p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Школы будущего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29-30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Написание резюме 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31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b/>
                <w:color w:val="000000"/>
              </w:rPr>
            </w:pPr>
            <w:r w:rsidRPr="00D21FDE">
              <w:rPr>
                <w:color w:val="000000"/>
              </w:rPr>
              <w:t>Американские школы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32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Проблемы экологии: защита животных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33-34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Готовимся к ЕГЭ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35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Урок самоконтроля и </w:t>
            </w:r>
            <w:proofErr w:type="spellStart"/>
            <w:r w:rsidRPr="00D21FDE">
              <w:rPr>
                <w:color w:val="000000"/>
              </w:rPr>
              <w:t>самокоррекции</w:t>
            </w:r>
            <w:proofErr w:type="spellEnd"/>
            <w:r w:rsidRPr="00D21FDE">
              <w:rPr>
                <w:color w:val="000000"/>
              </w:rPr>
              <w:t>. Подготовка к тесту.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36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Тест по теме «Учеба и работа»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9841" w:type="dxa"/>
            <w:gridSpan w:val="3"/>
          </w:tcPr>
          <w:p w:rsidR="00305ADB" w:rsidRPr="00D21FDE" w:rsidRDefault="00305ADB" w:rsidP="00D21FDE">
            <w:pPr>
              <w:numPr>
                <w:ilvl w:val="0"/>
                <w:numId w:val="43"/>
              </w:numPr>
              <w:contextualSpacing/>
              <w:jc w:val="center"/>
              <w:outlineLvl w:val="1"/>
              <w:rPr>
                <w:bCs/>
                <w:color w:val="000000"/>
              </w:rPr>
            </w:pPr>
            <w:r w:rsidRPr="00D21FDE">
              <w:rPr>
                <w:bCs/>
                <w:color w:val="000000"/>
              </w:rPr>
              <w:t>Земля в опасности (12 ч)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37-38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Экологические проблемы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39-40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Модальные глаголы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41-42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Пишем эссе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43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Большой Барьерный Риф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44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Проблемы тропических лесов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45-46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Готовимся к ЕГЭ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144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47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Урок самоконтроля и </w:t>
            </w:r>
            <w:proofErr w:type="spellStart"/>
            <w:r w:rsidRPr="00D21FDE">
              <w:rPr>
                <w:color w:val="000000"/>
              </w:rPr>
              <w:t>самокоррекции</w:t>
            </w:r>
            <w:proofErr w:type="spellEnd"/>
            <w:r w:rsidRPr="00D21FDE">
              <w:rPr>
                <w:color w:val="000000"/>
              </w:rPr>
              <w:t>. Подготовка к тесту.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48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Контрольная работа №1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9841" w:type="dxa"/>
            <w:gridSpan w:val="3"/>
          </w:tcPr>
          <w:p w:rsidR="00305ADB" w:rsidRPr="00D21FDE" w:rsidRDefault="00305ADB" w:rsidP="00D21FDE">
            <w:pPr>
              <w:numPr>
                <w:ilvl w:val="0"/>
                <w:numId w:val="43"/>
              </w:numPr>
              <w:contextualSpacing/>
              <w:jc w:val="center"/>
              <w:outlineLvl w:val="1"/>
              <w:rPr>
                <w:bCs/>
                <w:color w:val="000000"/>
              </w:rPr>
            </w:pPr>
            <w:r w:rsidRPr="00D21FDE">
              <w:rPr>
                <w:bCs/>
                <w:color w:val="000000"/>
              </w:rPr>
              <w:t>Отпуск и каникулы (12 ч)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49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Путешествие в Непал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Отпуск: проблемы и жалобы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51-52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Грамматика: артикли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53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Грамматика: времена группы </w:t>
            </w:r>
            <w:r w:rsidRPr="00D21FDE">
              <w:rPr>
                <w:color w:val="000000"/>
                <w:lang w:val="en-US"/>
              </w:rPr>
              <w:t>Past</w:t>
            </w:r>
            <w:r w:rsidRPr="00D21FDE">
              <w:rPr>
                <w:color w:val="000000"/>
              </w:rPr>
              <w:t xml:space="preserve"> 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54-55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Пишем рассказ (историю)  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Путешествие по Темзе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57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Погода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Экология: загрязнение рек и морей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59-60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Готовимся к ЕГЭ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61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Урок самоконтроля и </w:t>
            </w:r>
            <w:proofErr w:type="spellStart"/>
            <w:r w:rsidRPr="00D21FDE">
              <w:rPr>
                <w:color w:val="000000"/>
              </w:rPr>
              <w:t>самокоррекции</w:t>
            </w:r>
            <w:proofErr w:type="spellEnd"/>
            <w:r w:rsidRPr="00D21FDE">
              <w:rPr>
                <w:color w:val="000000"/>
              </w:rPr>
              <w:t>. Подготовка к тесту.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62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Тест по теме «Отпуск и каникулы»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86"/>
        </w:trPr>
        <w:tc>
          <w:tcPr>
            <w:tcW w:w="9841" w:type="dxa"/>
            <w:gridSpan w:val="3"/>
          </w:tcPr>
          <w:p w:rsidR="00305ADB" w:rsidRPr="00D21FDE" w:rsidRDefault="00305ADB" w:rsidP="00D21FDE">
            <w:pPr>
              <w:numPr>
                <w:ilvl w:val="0"/>
                <w:numId w:val="43"/>
              </w:numPr>
              <w:contextualSpacing/>
              <w:jc w:val="center"/>
              <w:outlineLvl w:val="1"/>
              <w:rPr>
                <w:bCs/>
                <w:color w:val="000000"/>
              </w:rPr>
            </w:pPr>
            <w:r w:rsidRPr="00D21FDE">
              <w:rPr>
                <w:bCs/>
                <w:color w:val="000000"/>
              </w:rPr>
              <w:t>Еда и здоровье (12 ч)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63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Еда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64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Диета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65-66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Грамматика: придаточные условные предложения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67-68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Пишем отчёт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54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69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Традиции Шотландии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Здоровье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71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Проблемы экологии: органическое земледелие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Готовимся к ЕГЭ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73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Урок самоконтроля и </w:t>
            </w:r>
            <w:proofErr w:type="spellStart"/>
            <w:r w:rsidRPr="00D21FDE">
              <w:rPr>
                <w:color w:val="000000"/>
              </w:rPr>
              <w:t>самокоррекции</w:t>
            </w:r>
            <w:proofErr w:type="spellEnd"/>
            <w:r w:rsidRPr="00D21FDE">
              <w:rPr>
                <w:color w:val="000000"/>
              </w:rPr>
              <w:t>. Подготовка к тесту.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86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74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Тест по теме «Еда и здоровье»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9841" w:type="dxa"/>
            <w:gridSpan w:val="3"/>
          </w:tcPr>
          <w:p w:rsidR="00305ADB" w:rsidRPr="00D21FDE" w:rsidRDefault="00305ADB" w:rsidP="00D21FDE">
            <w:pPr>
              <w:numPr>
                <w:ilvl w:val="0"/>
                <w:numId w:val="43"/>
              </w:numPr>
              <w:contextualSpacing/>
              <w:jc w:val="center"/>
              <w:outlineLvl w:val="1"/>
              <w:rPr>
                <w:bCs/>
                <w:color w:val="000000"/>
              </w:rPr>
            </w:pPr>
            <w:r w:rsidRPr="00D21FDE">
              <w:rPr>
                <w:bCs/>
                <w:color w:val="000000"/>
              </w:rPr>
              <w:t>Отдых и развлечения (12 ч)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75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Современные подростки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Развлечения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54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77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Грамматика: пассивный залог.</w:t>
            </w:r>
          </w:p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Кинотеатры в Британии и России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78-79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Пишем рецензию на фильм (представление)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Музеи Лондона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81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Музыка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82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Экология: переработка бумаги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86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83-84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Готовимся к ЕГЭ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85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Урок самоконтроля и </w:t>
            </w:r>
            <w:proofErr w:type="spellStart"/>
            <w:r w:rsidRPr="00D21FDE">
              <w:rPr>
                <w:color w:val="000000"/>
              </w:rPr>
              <w:t>самокоррекции</w:t>
            </w:r>
            <w:proofErr w:type="spellEnd"/>
            <w:r w:rsidRPr="00D21FDE">
              <w:rPr>
                <w:color w:val="000000"/>
              </w:rPr>
              <w:t>. Подготовка к тесту.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Тест по теме «Отдых и развлечения»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9841" w:type="dxa"/>
            <w:gridSpan w:val="3"/>
          </w:tcPr>
          <w:p w:rsidR="00305ADB" w:rsidRPr="00D21FDE" w:rsidRDefault="00305ADB" w:rsidP="00D21FDE">
            <w:pPr>
              <w:numPr>
                <w:ilvl w:val="0"/>
                <w:numId w:val="43"/>
              </w:numPr>
              <w:contextualSpacing/>
              <w:jc w:val="center"/>
              <w:outlineLvl w:val="1"/>
              <w:rPr>
                <w:bCs/>
                <w:color w:val="000000"/>
              </w:rPr>
            </w:pPr>
            <w:r w:rsidRPr="00D21FDE">
              <w:rPr>
                <w:bCs/>
                <w:color w:val="000000"/>
              </w:rPr>
              <w:t>Наука и техника (16 ч)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87-88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Гаджеты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89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Электроника и проблемы с ней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90-91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Грамматика: косвенная речь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92-93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Пишем эссе (</w:t>
            </w:r>
            <w:r w:rsidRPr="00D21FDE">
              <w:rPr>
                <w:color w:val="000000"/>
                <w:lang w:val="en-US"/>
              </w:rPr>
              <w:t>Opinion essay)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94-95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jc w:val="both"/>
              <w:rPr>
                <w:color w:val="000000"/>
              </w:rPr>
            </w:pPr>
            <w:r w:rsidRPr="00D21FDE">
              <w:rPr>
                <w:color w:val="000000"/>
              </w:rPr>
              <w:t>Учёные и изобретатели Британии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96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Экология: альтернативные источники энергии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97-98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Готовимся к ЕГЭ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2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99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 xml:space="preserve">Урок самоконтроля и </w:t>
            </w:r>
            <w:proofErr w:type="spellStart"/>
            <w:r w:rsidRPr="00D21FDE">
              <w:rPr>
                <w:color w:val="000000"/>
              </w:rPr>
              <w:t>самокоррекции</w:t>
            </w:r>
            <w:proofErr w:type="spellEnd"/>
            <w:r w:rsidRPr="00D21FDE">
              <w:rPr>
                <w:color w:val="000000"/>
              </w:rPr>
              <w:t>. Подготовка к тесту.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100</w:t>
            </w:r>
          </w:p>
        </w:tc>
        <w:tc>
          <w:tcPr>
            <w:tcW w:w="7657" w:type="dxa"/>
          </w:tcPr>
          <w:p w:rsidR="00305ADB" w:rsidRPr="00D21FDE" w:rsidRDefault="00305ADB" w:rsidP="00305ADB">
            <w:pPr>
              <w:rPr>
                <w:color w:val="000000"/>
              </w:rPr>
            </w:pPr>
            <w:r w:rsidRPr="00D21FDE">
              <w:rPr>
                <w:color w:val="000000"/>
              </w:rPr>
              <w:t>Тест по теме «Наука и техника»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101</w:t>
            </w:r>
          </w:p>
        </w:tc>
        <w:tc>
          <w:tcPr>
            <w:tcW w:w="7657" w:type="dxa"/>
          </w:tcPr>
          <w:p w:rsidR="00305ADB" w:rsidRPr="00D21FDE" w:rsidRDefault="00D21FDE" w:rsidP="00305ADB">
            <w:pPr>
              <w:rPr>
                <w:color w:val="000000"/>
              </w:rPr>
            </w:pPr>
            <w:bookmarkStart w:id="0" w:name="_GoBack"/>
            <w:r w:rsidRPr="007C4CD5">
              <w:rPr>
                <w:b/>
              </w:rPr>
              <w:t xml:space="preserve">Итоговая  промежуточно -  аттестационная  контрольная  работа </w:t>
            </w:r>
            <w:r>
              <w:rPr>
                <w:b/>
              </w:rPr>
              <w:t xml:space="preserve">за </w:t>
            </w:r>
            <w:r w:rsidR="004637ED">
              <w:rPr>
                <w:b/>
              </w:rPr>
              <w:t>курс английского языка  в 10</w:t>
            </w:r>
            <w:r w:rsidRPr="007C4CD5">
              <w:rPr>
                <w:b/>
              </w:rPr>
              <w:t xml:space="preserve"> классе</w:t>
            </w:r>
            <w:bookmarkEnd w:id="0"/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71"/>
        </w:trPr>
        <w:tc>
          <w:tcPr>
            <w:tcW w:w="81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102</w:t>
            </w:r>
          </w:p>
        </w:tc>
        <w:tc>
          <w:tcPr>
            <w:tcW w:w="7657" w:type="dxa"/>
          </w:tcPr>
          <w:p w:rsidR="00305ADB" w:rsidRPr="00D21FDE" w:rsidRDefault="00D21FDE" w:rsidP="00305AD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Итоговый </w:t>
            </w:r>
            <w:r w:rsidR="00305ADB" w:rsidRPr="00D21FDE">
              <w:rPr>
                <w:b/>
                <w:color w:val="000000"/>
              </w:rPr>
              <w:t xml:space="preserve"> урок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Cs/>
                <w:lang w:eastAsia="en-US"/>
              </w:rPr>
            </w:pPr>
            <w:r w:rsidRPr="00D21FDE">
              <w:rPr>
                <w:bCs/>
                <w:lang w:eastAsia="en-US"/>
              </w:rPr>
              <w:t>1</w:t>
            </w:r>
          </w:p>
        </w:tc>
      </w:tr>
      <w:tr w:rsidR="00305ADB" w:rsidRPr="00D21FDE" w:rsidTr="00D21FDE">
        <w:trPr>
          <w:trHeight w:val="286"/>
        </w:trPr>
        <w:tc>
          <w:tcPr>
            <w:tcW w:w="8474" w:type="dxa"/>
            <w:gridSpan w:val="2"/>
          </w:tcPr>
          <w:p w:rsidR="00305ADB" w:rsidRPr="00D21FDE" w:rsidRDefault="00D21FDE" w:rsidP="00D21FDE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D21FDE">
              <w:rPr>
                <w:rFonts w:eastAsia="Arial Unicode MS"/>
                <w:b/>
                <w:lang w:eastAsia="en-US"/>
              </w:rPr>
              <w:t>Итого</w:t>
            </w:r>
          </w:p>
        </w:tc>
        <w:tc>
          <w:tcPr>
            <w:tcW w:w="1367" w:type="dxa"/>
          </w:tcPr>
          <w:p w:rsidR="00305ADB" w:rsidRPr="00D21FDE" w:rsidRDefault="00305ADB" w:rsidP="00D21FDE">
            <w:pPr>
              <w:jc w:val="center"/>
              <w:outlineLvl w:val="1"/>
              <w:rPr>
                <w:b/>
                <w:bCs/>
                <w:lang w:eastAsia="en-US"/>
              </w:rPr>
            </w:pPr>
            <w:r w:rsidRPr="00D21FDE">
              <w:rPr>
                <w:b/>
                <w:bCs/>
                <w:lang w:eastAsia="en-US"/>
              </w:rPr>
              <w:t>102</w:t>
            </w:r>
            <w:r w:rsidR="00D21FDE">
              <w:rPr>
                <w:b/>
                <w:bCs/>
                <w:lang w:eastAsia="en-US"/>
              </w:rPr>
              <w:t xml:space="preserve"> ч.</w:t>
            </w:r>
          </w:p>
        </w:tc>
      </w:tr>
    </w:tbl>
    <w:p w:rsidR="00646BF5" w:rsidRPr="00D21FDE" w:rsidRDefault="00646BF5" w:rsidP="00646BF5">
      <w:pPr>
        <w:tabs>
          <w:tab w:val="left" w:pos="2534"/>
        </w:tabs>
        <w:rPr>
          <w:b/>
        </w:rPr>
      </w:pPr>
    </w:p>
    <w:sectPr w:rsidR="00646BF5" w:rsidRPr="00D21FDE" w:rsidSect="00D21FDE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4E" w:rsidRDefault="00761A4E" w:rsidP="00604D8E">
      <w:r>
        <w:separator/>
      </w:r>
    </w:p>
  </w:endnote>
  <w:endnote w:type="continuationSeparator" w:id="0">
    <w:p w:rsidR="00761A4E" w:rsidRDefault="00761A4E" w:rsidP="0060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915040"/>
      <w:docPartObj>
        <w:docPartGallery w:val="Page Numbers (Bottom of Page)"/>
        <w:docPartUnique/>
      </w:docPartObj>
    </w:sdtPr>
    <w:sdtContent>
      <w:p w:rsidR="00D21FDE" w:rsidRDefault="000067C9">
        <w:pPr>
          <w:pStyle w:val="af"/>
          <w:jc w:val="center"/>
        </w:pPr>
        <w:r>
          <w:fldChar w:fldCharType="begin"/>
        </w:r>
        <w:r w:rsidR="00D21FDE">
          <w:instrText>PAGE   \* MERGEFORMAT</w:instrText>
        </w:r>
        <w:r>
          <w:fldChar w:fldCharType="separate"/>
        </w:r>
        <w:r w:rsidR="00A37191">
          <w:rPr>
            <w:noProof/>
          </w:rPr>
          <w:t>10</w:t>
        </w:r>
        <w:r>
          <w:fldChar w:fldCharType="end"/>
        </w:r>
      </w:p>
    </w:sdtContent>
  </w:sdt>
  <w:p w:rsidR="00294C57" w:rsidRDefault="00294C5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4E" w:rsidRDefault="00761A4E" w:rsidP="00604D8E">
      <w:r>
        <w:separator/>
      </w:r>
    </w:p>
  </w:footnote>
  <w:footnote w:type="continuationSeparator" w:id="0">
    <w:p w:rsidR="00761A4E" w:rsidRDefault="00761A4E" w:rsidP="0060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2F5F"/>
    <w:multiLevelType w:val="hybridMultilevel"/>
    <w:tmpl w:val="14AC8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5D7A"/>
    <w:multiLevelType w:val="hybridMultilevel"/>
    <w:tmpl w:val="BC3AAF8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2A38C0"/>
    <w:multiLevelType w:val="hybridMultilevel"/>
    <w:tmpl w:val="D786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826"/>
    <w:multiLevelType w:val="hybridMultilevel"/>
    <w:tmpl w:val="3874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9028D"/>
    <w:multiLevelType w:val="hybridMultilevel"/>
    <w:tmpl w:val="0F5C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304B7"/>
    <w:multiLevelType w:val="hybridMultilevel"/>
    <w:tmpl w:val="B846DCDE"/>
    <w:lvl w:ilvl="0" w:tplc="D982FD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0142"/>
    <w:multiLevelType w:val="hybridMultilevel"/>
    <w:tmpl w:val="019E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15519"/>
    <w:multiLevelType w:val="hybridMultilevel"/>
    <w:tmpl w:val="C9E8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E192E"/>
    <w:multiLevelType w:val="hybridMultilevel"/>
    <w:tmpl w:val="534E5302"/>
    <w:lvl w:ilvl="0" w:tplc="EC9E08C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40A5106"/>
    <w:multiLevelType w:val="hybridMultilevel"/>
    <w:tmpl w:val="3632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67952"/>
    <w:multiLevelType w:val="hybridMultilevel"/>
    <w:tmpl w:val="174C2FE4"/>
    <w:lvl w:ilvl="0" w:tplc="17EAB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74F5B"/>
    <w:multiLevelType w:val="hybridMultilevel"/>
    <w:tmpl w:val="B4A01672"/>
    <w:lvl w:ilvl="0" w:tplc="92289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67522"/>
    <w:multiLevelType w:val="hybridMultilevel"/>
    <w:tmpl w:val="C8AE6A5E"/>
    <w:lvl w:ilvl="0" w:tplc="63A2CE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2CF915C1"/>
    <w:multiLevelType w:val="hybridMultilevel"/>
    <w:tmpl w:val="854C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71986"/>
    <w:multiLevelType w:val="hybridMultilevel"/>
    <w:tmpl w:val="C20C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6359C"/>
    <w:multiLevelType w:val="hybridMultilevel"/>
    <w:tmpl w:val="B622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C1DC5"/>
    <w:multiLevelType w:val="hybridMultilevel"/>
    <w:tmpl w:val="A618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23962"/>
    <w:multiLevelType w:val="hybridMultilevel"/>
    <w:tmpl w:val="320A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52863"/>
    <w:multiLevelType w:val="hybridMultilevel"/>
    <w:tmpl w:val="276A5ED0"/>
    <w:lvl w:ilvl="0" w:tplc="17EAB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D3A3B"/>
    <w:multiLevelType w:val="hybridMultilevel"/>
    <w:tmpl w:val="41BC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E2D48"/>
    <w:multiLevelType w:val="hybridMultilevel"/>
    <w:tmpl w:val="9B48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34A58"/>
    <w:multiLevelType w:val="hybridMultilevel"/>
    <w:tmpl w:val="B23E686A"/>
    <w:lvl w:ilvl="0" w:tplc="17EAB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47947"/>
    <w:multiLevelType w:val="hybridMultilevel"/>
    <w:tmpl w:val="EDE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F23CC"/>
    <w:multiLevelType w:val="hybridMultilevel"/>
    <w:tmpl w:val="0698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8164F"/>
    <w:multiLevelType w:val="hybridMultilevel"/>
    <w:tmpl w:val="34FA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01AB3"/>
    <w:multiLevelType w:val="hybridMultilevel"/>
    <w:tmpl w:val="100E3E9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>
    <w:nsid w:val="44B775A7"/>
    <w:multiLevelType w:val="hybridMultilevel"/>
    <w:tmpl w:val="D2BA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40AB3"/>
    <w:multiLevelType w:val="hybridMultilevel"/>
    <w:tmpl w:val="2B7EF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0731D4"/>
    <w:multiLevelType w:val="hybridMultilevel"/>
    <w:tmpl w:val="B792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E227E"/>
    <w:multiLevelType w:val="hybridMultilevel"/>
    <w:tmpl w:val="D790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43F27"/>
    <w:multiLevelType w:val="hybridMultilevel"/>
    <w:tmpl w:val="15D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911A0"/>
    <w:multiLevelType w:val="hybridMultilevel"/>
    <w:tmpl w:val="B6B6FC4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26E13AB"/>
    <w:multiLevelType w:val="hybridMultilevel"/>
    <w:tmpl w:val="8F94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549C4"/>
    <w:multiLevelType w:val="hybridMultilevel"/>
    <w:tmpl w:val="724AE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F81AF4"/>
    <w:multiLevelType w:val="hybridMultilevel"/>
    <w:tmpl w:val="41CC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93345"/>
    <w:multiLevelType w:val="hybridMultilevel"/>
    <w:tmpl w:val="2A7C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CF7A7B"/>
    <w:multiLevelType w:val="hybridMultilevel"/>
    <w:tmpl w:val="0230534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>
    <w:nsid w:val="642775C5"/>
    <w:multiLevelType w:val="hybridMultilevel"/>
    <w:tmpl w:val="9F4E116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8">
    <w:nsid w:val="681F42D7"/>
    <w:multiLevelType w:val="hybridMultilevel"/>
    <w:tmpl w:val="CECC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F2EEA"/>
    <w:multiLevelType w:val="hybridMultilevel"/>
    <w:tmpl w:val="01F2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E19F1"/>
    <w:multiLevelType w:val="hybridMultilevel"/>
    <w:tmpl w:val="9A9CB964"/>
    <w:lvl w:ilvl="0" w:tplc="DA989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E1CF3"/>
    <w:multiLevelType w:val="hybridMultilevel"/>
    <w:tmpl w:val="8EA8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70810"/>
    <w:multiLevelType w:val="hybridMultilevel"/>
    <w:tmpl w:val="9C2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9"/>
  </w:num>
  <w:num w:numId="4">
    <w:abstractNumId w:val="1"/>
  </w:num>
  <w:num w:numId="5">
    <w:abstractNumId w:val="27"/>
  </w:num>
  <w:num w:numId="6">
    <w:abstractNumId w:val="17"/>
  </w:num>
  <w:num w:numId="7">
    <w:abstractNumId w:val="26"/>
  </w:num>
  <w:num w:numId="8">
    <w:abstractNumId w:val="41"/>
  </w:num>
  <w:num w:numId="9">
    <w:abstractNumId w:val="4"/>
  </w:num>
  <w:num w:numId="10">
    <w:abstractNumId w:val="6"/>
  </w:num>
  <w:num w:numId="11">
    <w:abstractNumId w:val="16"/>
  </w:num>
  <w:num w:numId="12">
    <w:abstractNumId w:val="39"/>
  </w:num>
  <w:num w:numId="13">
    <w:abstractNumId w:val="40"/>
  </w:num>
  <w:num w:numId="14">
    <w:abstractNumId w:val="15"/>
  </w:num>
  <w:num w:numId="15">
    <w:abstractNumId w:val="8"/>
  </w:num>
  <w:num w:numId="16">
    <w:abstractNumId w:val="2"/>
  </w:num>
  <w:num w:numId="17">
    <w:abstractNumId w:val="21"/>
  </w:num>
  <w:num w:numId="18">
    <w:abstractNumId w:val="14"/>
  </w:num>
  <w:num w:numId="19">
    <w:abstractNumId w:val="13"/>
  </w:num>
  <w:num w:numId="20">
    <w:abstractNumId w:val="19"/>
  </w:num>
  <w:num w:numId="21">
    <w:abstractNumId w:val="30"/>
  </w:num>
  <w:num w:numId="22">
    <w:abstractNumId w:val="24"/>
  </w:num>
  <w:num w:numId="23">
    <w:abstractNumId w:val="22"/>
  </w:num>
  <w:num w:numId="24">
    <w:abstractNumId w:val="28"/>
  </w:num>
  <w:num w:numId="25">
    <w:abstractNumId w:val="38"/>
  </w:num>
  <w:num w:numId="26">
    <w:abstractNumId w:val="3"/>
  </w:num>
  <w:num w:numId="27">
    <w:abstractNumId w:val="29"/>
  </w:num>
  <w:num w:numId="28">
    <w:abstractNumId w:val="32"/>
  </w:num>
  <w:num w:numId="29">
    <w:abstractNumId w:val="36"/>
  </w:num>
  <w:num w:numId="30">
    <w:abstractNumId w:val="0"/>
  </w:num>
  <w:num w:numId="31">
    <w:abstractNumId w:val="37"/>
  </w:num>
  <w:num w:numId="32">
    <w:abstractNumId w:val="10"/>
  </w:num>
  <w:num w:numId="33">
    <w:abstractNumId w:val="18"/>
  </w:num>
  <w:num w:numId="34">
    <w:abstractNumId w:val="7"/>
  </w:num>
  <w:num w:numId="35">
    <w:abstractNumId w:val="25"/>
  </w:num>
  <w:num w:numId="36">
    <w:abstractNumId w:val="20"/>
  </w:num>
  <w:num w:numId="37">
    <w:abstractNumId w:val="33"/>
  </w:num>
  <w:num w:numId="38">
    <w:abstractNumId w:val="12"/>
  </w:num>
  <w:num w:numId="39">
    <w:abstractNumId w:val="11"/>
  </w:num>
  <w:num w:numId="40">
    <w:abstractNumId w:val="31"/>
  </w:num>
  <w:num w:numId="41">
    <w:abstractNumId w:val="34"/>
  </w:num>
  <w:num w:numId="42">
    <w:abstractNumId w:val="5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6BF5"/>
    <w:rsid w:val="0000563B"/>
    <w:rsid w:val="000067C9"/>
    <w:rsid w:val="00076DE0"/>
    <w:rsid w:val="001A06CE"/>
    <w:rsid w:val="002008AB"/>
    <w:rsid w:val="00294C57"/>
    <w:rsid w:val="002A58C8"/>
    <w:rsid w:val="00305ADB"/>
    <w:rsid w:val="00381956"/>
    <w:rsid w:val="003C0A88"/>
    <w:rsid w:val="003F7241"/>
    <w:rsid w:val="00404111"/>
    <w:rsid w:val="00451DA8"/>
    <w:rsid w:val="004637ED"/>
    <w:rsid w:val="004F4893"/>
    <w:rsid w:val="00503697"/>
    <w:rsid w:val="00532FFA"/>
    <w:rsid w:val="00604D8E"/>
    <w:rsid w:val="00646BF5"/>
    <w:rsid w:val="00690681"/>
    <w:rsid w:val="00693B6A"/>
    <w:rsid w:val="00761A4E"/>
    <w:rsid w:val="0080416A"/>
    <w:rsid w:val="00813D64"/>
    <w:rsid w:val="00816AAC"/>
    <w:rsid w:val="00A10C32"/>
    <w:rsid w:val="00A35D3C"/>
    <w:rsid w:val="00A37191"/>
    <w:rsid w:val="00AB4E81"/>
    <w:rsid w:val="00B170F4"/>
    <w:rsid w:val="00B82607"/>
    <w:rsid w:val="00B86E6B"/>
    <w:rsid w:val="00BC6053"/>
    <w:rsid w:val="00C265D6"/>
    <w:rsid w:val="00C73ED2"/>
    <w:rsid w:val="00D21FDE"/>
    <w:rsid w:val="00D962BC"/>
    <w:rsid w:val="00DB52CE"/>
    <w:rsid w:val="00F00E93"/>
    <w:rsid w:val="00F427A9"/>
    <w:rsid w:val="00F46460"/>
    <w:rsid w:val="00F97005"/>
    <w:rsid w:val="00FE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BF5"/>
    <w:pPr>
      <w:overflowPunct w:val="0"/>
      <w:adjustRightInd w:val="0"/>
      <w:jc w:val="both"/>
      <w:outlineLvl w:val="0"/>
    </w:pPr>
    <w:rPr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46BF5"/>
    <w:pPr>
      <w:overflowPunct w:val="0"/>
      <w:adjustRightInd w:val="0"/>
      <w:spacing w:line="360" w:lineRule="auto"/>
      <w:ind w:firstLine="720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qFormat/>
    <w:rsid w:val="00646BF5"/>
    <w:pPr>
      <w:overflowPunct w:val="0"/>
      <w:adjustRightInd w:val="0"/>
      <w:spacing w:line="360" w:lineRule="auto"/>
      <w:ind w:firstLine="72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46BF5"/>
    <w:pPr>
      <w:overflowPunct w:val="0"/>
      <w:adjustRightInd w:val="0"/>
      <w:spacing w:line="360" w:lineRule="auto"/>
      <w:ind w:firstLine="720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646BF5"/>
    <w:pPr>
      <w:overflowPunct w:val="0"/>
      <w:adjustRightInd w:val="0"/>
      <w:spacing w:line="360" w:lineRule="auto"/>
      <w:ind w:hanging="86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646BF5"/>
    <w:pPr>
      <w:overflowPunct w:val="0"/>
      <w:adjustRightInd w:val="0"/>
      <w:spacing w:line="360" w:lineRule="auto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46BF5"/>
    <w:pPr>
      <w:overflowPunct w:val="0"/>
      <w:adjustRightInd w:val="0"/>
      <w:spacing w:line="360" w:lineRule="auto"/>
      <w:ind w:left="720" w:firstLine="720"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646B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46BF5"/>
    <w:pPr>
      <w:overflowPunct w:val="0"/>
      <w:adjustRightInd w:val="0"/>
      <w:spacing w:line="360" w:lineRule="auto"/>
      <w:ind w:firstLine="8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BF5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46BF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B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BF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6B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6B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6BF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46B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46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46BF5"/>
    <w:pPr>
      <w:overflowPunct w:val="0"/>
      <w:adjustRightInd w:val="0"/>
      <w:spacing w:line="360" w:lineRule="auto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646BF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header"/>
    <w:basedOn w:val="a"/>
    <w:link w:val="a6"/>
    <w:rsid w:val="00646BF5"/>
    <w:pPr>
      <w:tabs>
        <w:tab w:val="center" w:pos="4153"/>
        <w:tab w:val="right" w:pos="8306"/>
      </w:tabs>
      <w:overflowPunct w:val="0"/>
      <w:adjustRightInd w:val="0"/>
      <w:spacing w:line="360" w:lineRule="auto"/>
      <w:ind w:firstLine="720"/>
      <w:jc w:val="both"/>
    </w:pPr>
    <w:rPr>
      <w:rFonts w:ascii="MS Sans Serif" w:hAnsi="MS Sans Serif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646BF5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646BF5"/>
    <w:pPr>
      <w:overflowPunct w:val="0"/>
      <w:adjustRightInd w:val="0"/>
      <w:spacing w:line="360" w:lineRule="auto"/>
      <w:ind w:left="720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4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46BF5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6BF5"/>
    <w:pPr>
      <w:overflowPunct w:val="0"/>
      <w:adjustRightInd w:val="0"/>
      <w:spacing w:line="360" w:lineRule="auto"/>
      <w:ind w:hanging="133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46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6B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646B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646BF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4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46B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46B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646BF5"/>
    <w:rPr>
      <w:color w:val="0000FF"/>
      <w:u w:val="single"/>
    </w:rPr>
  </w:style>
  <w:style w:type="paragraph" w:styleId="aa">
    <w:name w:val="Normal (Web)"/>
    <w:basedOn w:val="a"/>
    <w:rsid w:val="00646BF5"/>
    <w:pPr>
      <w:spacing w:before="120" w:after="120"/>
      <w:jc w:val="both"/>
    </w:pPr>
    <w:rPr>
      <w:color w:val="000000"/>
    </w:rPr>
  </w:style>
  <w:style w:type="character" w:styleId="ab">
    <w:name w:val="Strong"/>
    <w:basedOn w:val="a0"/>
    <w:qFormat/>
    <w:rsid w:val="00646BF5"/>
    <w:rPr>
      <w:b/>
      <w:bCs/>
    </w:rPr>
  </w:style>
  <w:style w:type="paragraph" w:customStyle="1" w:styleId="FR3">
    <w:name w:val="FR3"/>
    <w:rsid w:val="00646BF5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646BF5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646BF5"/>
    <w:pPr>
      <w:spacing w:after="120"/>
    </w:pPr>
  </w:style>
  <w:style w:type="character" w:customStyle="1" w:styleId="ad">
    <w:name w:val="Основной текст Знак"/>
    <w:basedOn w:val="a0"/>
    <w:link w:val="ac"/>
    <w:rsid w:val="0064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qFormat/>
    <w:rsid w:val="00646BF5"/>
    <w:pPr>
      <w:spacing w:before="100" w:beforeAutospacing="1" w:after="100" w:afterAutospacing="1"/>
    </w:pPr>
    <w:rPr>
      <w:color w:val="000000"/>
    </w:rPr>
  </w:style>
  <w:style w:type="paragraph" w:styleId="af">
    <w:name w:val="footer"/>
    <w:basedOn w:val="a"/>
    <w:link w:val="af0"/>
    <w:uiPriority w:val="99"/>
    <w:rsid w:val="00646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646BF5"/>
  </w:style>
  <w:style w:type="paragraph" w:customStyle="1" w:styleId="FR4">
    <w:name w:val="FR4"/>
    <w:rsid w:val="00646BF5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2">
    <w:name w:val="Знак1"/>
    <w:basedOn w:val="a"/>
    <w:rsid w:val="00646B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toc 2"/>
    <w:basedOn w:val="a"/>
    <w:next w:val="a"/>
    <w:autoRedefine/>
    <w:semiHidden/>
    <w:rsid w:val="00646BF5"/>
    <w:pPr>
      <w:tabs>
        <w:tab w:val="left" w:pos="900"/>
        <w:tab w:val="right" w:pos="9345"/>
      </w:tabs>
      <w:ind w:firstLine="540"/>
      <w:jc w:val="both"/>
    </w:pPr>
    <w:rPr>
      <w:b/>
      <w:noProof/>
      <w:sz w:val="28"/>
      <w:szCs w:val="28"/>
    </w:rPr>
  </w:style>
  <w:style w:type="paragraph" w:styleId="af2">
    <w:name w:val="footnote text"/>
    <w:basedOn w:val="a"/>
    <w:link w:val="af3"/>
    <w:semiHidden/>
    <w:rsid w:val="00646BF5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646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нак2 Знак Знак Знак"/>
    <w:basedOn w:val="a"/>
    <w:rsid w:val="00646B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646BF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646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 Spacing"/>
    <w:uiPriority w:val="99"/>
    <w:qFormat/>
    <w:rsid w:val="00646BF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FontStyle12">
    <w:name w:val="Font Style12"/>
    <w:basedOn w:val="a0"/>
    <w:uiPriority w:val="99"/>
    <w:rsid w:val="00646BF5"/>
    <w:rPr>
      <w:rFonts w:ascii="Times New Roman" w:hAnsi="Times New Roman" w:cs="Times New Roman"/>
      <w:spacing w:val="-10"/>
      <w:sz w:val="24"/>
      <w:szCs w:val="24"/>
    </w:rPr>
  </w:style>
  <w:style w:type="paragraph" w:styleId="af5">
    <w:name w:val="List Paragraph"/>
    <w:basedOn w:val="a"/>
    <w:uiPriority w:val="34"/>
    <w:qFormat/>
    <w:rsid w:val="00646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ontStyle11">
    <w:name w:val="Font Style11"/>
    <w:basedOn w:val="a0"/>
    <w:uiPriority w:val="99"/>
    <w:rsid w:val="00646B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46BF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646BF5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646BF5"/>
    <w:pPr>
      <w:widowControl w:val="0"/>
      <w:autoSpaceDE w:val="0"/>
      <w:autoSpaceDN w:val="0"/>
      <w:adjustRightInd w:val="0"/>
      <w:spacing w:line="480" w:lineRule="exact"/>
      <w:ind w:firstLine="710"/>
    </w:pPr>
  </w:style>
  <w:style w:type="character" w:customStyle="1" w:styleId="FontStyle46">
    <w:name w:val="Font Style46"/>
    <w:basedOn w:val="a0"/>
    <w:uiPriority w:val="99"/>
    <w:rsid w:val="00646B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46BF5"/>
    <w:pPr>
      <w:widowControl w:val="0"/>
      <w:autoSpaceDE w:val="0"/>
      <w:autoSpaceDN w:val="0"/>
      <w:adjustRightInd w:val="0"/>
      <w:spacing w:line="482" w:lineRule="exact"/>
      <w:ind w:firstLine="710"/>
      <w:jc w:val="both"/>
    </w:pPr>
  </w:style>
  <w:style w:type="paragraph" w:customStyle="1" w:styleId="Style10">
    <w:name w:val="Style1"/>
    <w:basedOn w:val="a"/>
    <w:uiPriority w:val="99"/>
    <w:rsid w:val="00646BF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646BF5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45">
    <w:name w:val="Font Style45"/>
    <w:basedOn w:val="a0"/>
    <w:uiPriority w:val="99"/>
    <w:rsid w:val="00646B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0">
    <w:name w:val="Style10"/>
    <w:basedOn w:val="a"/>
    <w:uiPriority w:val="99"/>
    <w:rsid w:val="00646BF5"/>
    <w:pPr>
      <w:widowControl w:val="0"/>
      <w:autoSpaceDE w:val="0"/>
      <w:autoSpaceDN w:val="0"/>
      <w:adjustRightInd w:val="0"/>
      <w:spacing w:line="490" w:lineRule="exact"/>
      <w:ind w:firstLine="202"/>
    </w:pPr>
  </w:style>
  <w:style w:type="paragraph" w:customStyle="1" w:styleId="Style11">
    <w:name w:val="Style11"/>
    <w:basedOn w:val="a"/>
    <w:uiPriority w:val="99"/>
    <w:rsid w:val="00646BF5"/>
    <w:pPr>
      <w:widowControl w:val="0"/>
      <w:autoSpaceDE w:val="0"/>
      <w:autoSpaceDN w:val="0"/>
      <w:adjustRightInd w:val="0"/>
      <w:spacing w:line="480" w:lineRule="exact"/>
      <w:ind w:hanging="221"/>
    </w:pPr>
  </w:style>
  <w:style w:type="paragraph" w:customStyle="1" w:styleId="Style13">
    <w:name w:val="Style13"/>
    <w:basedOn w:val="a"/>
    <w:uiPriority w:val="99"/>
    <w:rsid w:val="00646BF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46BF5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6">
    <w:name w:val="Style16"/>
    <w:basedOn w:val="a"/>
    <w:uiPriority w:val="99"/>
    <w:rsid w:val="00646BF5"/>
    <w:pPr>
      <w:widowControl w:val="0"/>
      <w:autoSpaceDE w:val="0"/>
      <w:autoSpaceDN w:val="0"/>
      <w:adjustRightInd w:val="0"/>
      <w:spacing w:line="485" w:lineRule="exact"/>
      <w:ind w:hanging="350"/>
    </w:pPr>
  </w:style>
  <w:style w:type="paragraph" w:customStyle="1" w:styleId="Style20">
    <w:name w:val="Style20"/>
    <w:basedOn w:val="a"/>
    <w:uiPriority w:val="99"/>
    <w:rsid w:val="00646BF5"/>
    <w:pPr>
      <w:widowControl w:val="0"/>
      <w:autoSpaceDE w:val="0"/>
      <w:autoSpaceDN w:val="0"/>
      <w:adjustRightInd w:val="0"/>
      <w:spacing w:line="490" w:lineRule="exact"/>
      <w:ind w:hanging="350"/>
    </w:pPr>
  </w:style>
  <w:style w:type="character" w:customStyle="1" w:styleId="FontStyle44">
    <w:name w:val="Font Style44"/>
    <w:basedOn w:val="a0"/>
    <w:uiPriority w:val="99"/>
    <w:rsid w:val="00646B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646B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8">
    <w:name w:val="Style18"/>
    <w:basedOn w:val="a"/>
    <w:uiPriority w:val="99"/>
    <w:rsid w:val="00646BF5"/>
    <w:pPr>
      <w:widowControl w:val="0"/>
      <w:autoSpaceDE w:val="0"/>
      <w:autoSpaceDN w:val="0"/>
      <w:adjustRightInd w:val="0"/>
      <w:spacing w:line="504" w:lineRule="exact"/>
      <w:ind w:firstLine="350"/>
    </w:pPr>
  </w:style>
  <w:style w:type="paragraph" w:customStyle="1" w:styleId="Style5">
    <w:name w:val="Style5"/>
    <w:basedOn w:val="a"/>
    <w:uiPriority w:val="99"/>
    <w:rsid w:val="00646BF5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4">
    <w:name w:val="Font Style24"/>
    <w:basedOn w:val="a0"/>
    <w:uiPriority w:val="99"/>
    <w:rsid w:val="00646BF5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a"/>
    <w:uiPriority w:val="99"/>
    <w:rsid w:val="00646BF5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3">
    <w:name w:val="Font Style23"/>
    <w:basedOn w:val="a0"/>
    <w:uiPriority w:val="99"/>
    <w:rsid w:val="00646BF5"/>
    <w:rPr>
      <w:rFonts w:ascii="Calibri" w:hAnsi="Calibri" w:cs="Calibri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646BF5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8">
    <w:name w:val="Font Style18"/>
    <w:basedOn w:val="a0"/>
    <w:uiPriority w:val="99"/>
    <w:rsid w:val="00646BF5"/>
    <w:rPr>
      <w:rFonts w:ascii="Georgia" w:hAnsi="Georgia" w:cs="Georgia"/>
      <w:b/>
      <w:bCs/>
      <w:sz w:val="58"/>
      <w:szCs w:val="58"/>
    </w:rPr>
  </w:style>
  <w:style w:type="paragraph" w:customStyle="1" w:styleId="Style7">
    <w:name w:val="Style7"/>
    <w:basedOn w:val="a"/>
    <w:uiPriority w:val="99"/>
    <w:rsid w:val="00646BF5"/>
    <w:pPr>
      <w:widowControl w:val="0"/>
      <w:autoSpaceDE w:val="0"/>
      <w:autoSpaceDN w:val="0"/>
      <w:adjustRightInd w:val="0"/>
      <w:spacing w:line="264" w:lineRule="exact"/>
      <w:ind w:hanging="346"/>
      <w:jc w:val="both"/>
    </w:pPr>
  </w:style>
  <w:style w:type="character" w:customStyle="1" w:styleId="FontStyle15">
    <w:name w:val="Font Style15"/>
    <w:rsid w:val="00646BF5"/>
    <w:rPr>
      <w:rFonts w:ascii="Bookman Old Style" w:hAnsi="Bookman Old Style" w:cs="Bookman Old Style"/>
      <w:sz w:val="20"/>
      <w:szCs w:val="20"/>
    </w:rPr>
  </w:style>
  <w:style w:type="paragraph" w:customStyle="1" w:styleId="c68">
    <w:name w:val="c68"/>
    <w:basedOn w:val="a"/>
    <w:rsid w:val="00532FFA"/>
    <w:pPr>
      <w:spacing w:before="100" w:beforeAutospacing="1" w:after="100" w:afterAutospacing="1"/>
    </w:pPr>
  </w:style>
  <w:style w:type="character" w:customStyle="1" w:styleId="c10">
    <w:name w:val="c10"/>
    <w:basedOn w:val="a0"/>
    <w:rsid w:val="00532FFA"/>
  </w:style>
  <w:style w:type="paragraph" w:customStyle="1" w:styleId="c6">
    <w:name w:val="c6"/>
    <w:basedOn w:val="a"/>
    <w:rsid w:val="00532FFA"/>
    <w:pPr>
      <w:spacing w:before="100" w:beforeAutospacing="1" w:after="100" w:afterAutospacing="1"/>
    </w:pPr>
  </w:style>
  <w:style w:type="character" w:customStyle="1" w:styleId="c8">
    <w:name w:val="c8"/>
    <w:basedOn w:val="a0"/>
    <w:rsid w:val="00532FFA"/>
  </w:style>
  <w:style w:type="character" w:customStyle="1" w:styleId="c1">
    <w:name w:val="c1"/>
    <w:basedOn w:val="a0"/>
    <w:rsid w:val="00532FFA"/>
  </w:style>
  <w:style w:type="character" w:customStyle="1" w:styleId="c77">
    <w:name w:val="c77"/>
    <w:basedOn w:val="a0"/>
    <w:rsid w:val="00532FFA"/>
  </w:style>
  <w:style w:type="character" w:customStyle="1" w:styleId="apple-converted-space">
    <w:name w:val="apple-converted-space"/>
    <w:basedOn w:val="a0"/>
    <w:rsid w:val="003C0A88"/>
  </w:style>
  <w:style w:type="character" w:customStyle="1" w:styleId="c2">
    <w:name w:val="c2"/>
    <w:basedOn w:val="a0"/>
    <w:rsid w:val="003C0A88"/>
  </w:style>
  <w:style w:type="paragraph" w:customStyle="1" w:styleId="c4">
    <w:name w:val="c4"/>
    <w:basedOn w:val="a"/>
    <w:rsid w:val="003C0A88"/>
    <w:pPr>
      <w:spacing w:before="100" w:beforeAutospacing="1" w:after="100" w:afterAutospacing="1"/>
    </w:pPr>
  </w:style>
  <w:style w:type="character" w:customStyle="1" w:styleId="c37">
    <w:name w:val="c37"/>
    <w:basedOn w:val="a0"/>
    <w:rsid w:val="003C0A88"/>
  </w:style>
  <w:style w:type="paragraph" w:styleId="af6">
    <w:name w:val="Balloon Text"/>
    <w:basedOn w:val="a"/>
    <w:link w:val="af7"/>
    <w:uiPriority w:val="99"/>
    <w:semiHidden/>
    <w:unhideWhenUsed/>
    <w:rsid w:val="00F464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6460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99"/>
    <w:rsid w:val="00305ADB"/>
    <w:pPr>
      <w:spacing w:after="0" w:line="240" w:lineRule="auto"/>
    </w:pPr>
    <w:rPr>
      <w:rFonts w:ascii="Calibri" w:eastAsia="Arial Unicode MS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ПК</cp:lastModifiedBy>
  <cp:revision>19</cp:revision>
  <cp:lastPrinted>2021-05-16T21:00:00Z</cp:lastPrinted>
  <dcterms:created xsi:type="dcterms:W3CDTF">2015-09-09T18:18:00Z</dcterms:created>
  <dcterms:modified xsi:type="dcterms:W3CDTF">2023-09-20T19:24:00Z</dcterms:modified>
</cp:coreProperties>
</file>