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18" w:rsidRPr="00B434EE" w:rsidRDefault="00C94918" w:rsidP="00C94918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B434EE">
        <w:rPr>
          <w:rFonts w:ascii="Times New Roman" w:hAnsi="Times New Roman"/>
          <w:b/>
          <w:bCs/>
          <w:sz w:val="28"/>
          <w:szCs w:val="28"/>
        </w:rPr>
        <w:t>Муниципальное казенное общеобразовательное учреждение</w:t>
      </w:r>
    </w:p>
    <w:p w:rsidR="00C94918" w:rsidRDefault="00C94918" w:rsidP="00C94918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B434EE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B434EE">
        <w:rPr>
          <w:rFonts w:ascii="Times New Roman" w:hAnsi="Times New Roman"/>
          <w:b/>
          <w:bCs/>
          <w:sz w:val="28"/>
          <w:szCs w:val="28"/>
        </w:rPr>
        <w:t>Чилгирская</w:t>
      </w:r>
      <w:proofErr w:type="spellEnd"/>
      <w:r w:rsidRPr="00B434EE">
        <w:rPr>
          <w:rFonts w:ascii="Times New Roman" w:hAnsi="Times New Roman"/>
          <w:b/>
          <w:bCs/>
          <w:sz w:val="28"/>
          <w:szCs w:val="28"/>
        </w:rPr>
        <w:t xml:space="preserve"> средняя общеобразовательная школа»</w:t>
      </w:r>
    </w:p>
    <w:p w:rsidR="00C94918" w:rsidRDefault="00C94918" w:rsidP="00514CBD">
      <w:pPr>
        <w:spacing w:before="100" w:beforeAutospacing="1" w:after="100" w:afterAutospacing="1"/>
        <w:rPr>
          <w:rFonts w:ascii="Times New Roman" w:hAnsi="Times New Roman"/>
        </w:rPr>
      </w:pPr>
    </w:p>
    <w:p w:rsidR="00514CBD" w:rsidRDefault="00514CBD" w:rsidP="00C94918">
      <w:pPr>
        <w:spacing w:before="100" w:beforeAutospacing="1" w:after="100" w:afterAutospacing="1"/>
        <w:jc w:val="center"/>
        <w:rPr>
          <w:rFonts w:ascii="Times New Roman" w:hAnsi="Times New Roman"/>
        </w:rPr>
      </w:pPr>
    </w:p>
    <w:p w:rsidR="00514CBD" w:rsidRPr="00B434EE" w:rsidRDefault="00514CBD" w:rsidP="00C94918">
      <w:pPr>
        <w:spacing w:before="100" w:beforeAutospacing="1" w:after="100" w:afterAutospacing="1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115050" cy="1628775"/>
            <wp:effectExtent l="19050" t="0" r="0" b="0"/>
            <wp:docPr id="6" name="Рисунок 6" descr="C:\Users\ПК\Desktop\для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esktop\дляЕЦ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918" w:rsidRPr="00B434EE" w:rsidRDefault="00C94918" w:rsidP="00C94918">
      <w:pPr>
        <w:spacing w:before="100" w:beforeAutospacing="1" w:after="100" w:afterAutospacing="1"/>
        <w:jc w:val="center"/>
        <w:rPr>
          <w:rFonts w:ascii="Times New Roman" w:hAnsi="Times New Roman"/>
        </w:rPr>
      </w:pPr>
    </w:p>
    <w:p w:rsidR="00C94918" w:rsidRPr="00B434EE" w:rsidRDefault="00C94918" w:rsidP="00C94918">
      <w:pPr>
        <w:spacing w:before="100" w:beforeAutospacing="1" w:after="100" w:afterAutospacing="1"/>
        <w:jc w:val="center"/>
        <w:rPr>
          <w:rFonts w:ascii="Times New Roman" w:hAnsi="Times New Roman"/>
        </w:rPr>
      </w:pPr>
    </w:p>
    <w:p w:rsidR="00C94918" w:rsidRPr="00B25FE9" w:rsidRDefault="00C94918" w:rsidP="00C94918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B25FE9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C94918" w:rsidRPr="00B25FE9" w:rsidRDefault="00C94918" w:rsidP="00C94918">
      <w:pPr>
        <w:spacing w:before="100" w:beforeAutospacing="1" w:after="100" w:afterAutospacing="1"/>
        <w:jc w:val="center"/>
        <w:rPr>
          <w:rFonts w:ascii="Times New Roman" w:hAnsi="Times New Roman"/>
          <w:bCs/>
          <w:sz w:val="28"/>
          <w:szCs w:val="28"/>
        </w:rPr>
      </w:pPr>
      <w:r w:rsidRPr="00B25FE9">
        <w:rPr>
          <w:rFonts w:ascii="Times New Roman" w:hAnsi="Times New Roman"/>
          <w:bCs/>
          <w:sz w:val="28"/>
          <w:szCs w:val="28"/>
        </w:rPr>
        <w:t xml:space="preserve">по предмету </w:t>
      </w:r>
      <w:r>
        <w:rPr>
          <w:rFonts w:ascii="Times New Roman" w:hAnsi="Times New Roman"/>
          <w:bCs/>
          <w:sz w:val="28"/>
          <w:szCs w:val="28"/>
        </w:rPr>
        <w:t>алгебра и начала анализа</w:t>
      </w:r>
    </w:p>
    <w:p w:rsidR="00C94918" w:rsidRPr="00B25FE9" w:rsidRDefault="00C37119" w:rsidP="00C94918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11</w:t>
      </w:r>
      <w:r w:rsidR="00C94918" w:rsidRPr="00B25FE9">
        <w:rPr>
          <w:rFonts w:ascii="Times New Roman" w:hAnsi="Times New Roman"/>
          <w:bCs/>
          <w:sz w:val="28"/>
          <w:szCs w:val="28"/>
        </w:rPr>
        <w:t xml:space="preserve"> класса</w:t>
      </w:r>
    </w:p>
    <w:p w:rsidR="00C94918" w:rsidRPr="00B25FE9" w:rsidRDefault="00C94918" w:rsidP="00C94918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2021- 2022</w:t>
      </w:r>
      <w:r w:rsidRPr="00B25FE9">
        <w:rPr>
          <w:rFonts w:ascii="Times New Roman" w:hAnsi="Times New Roman"/>
          <w:bCs/>
          <w:sz w:val="28"/>
          <w:szCs w:val="28"/>
        </w:rPr>
        <w:t xml:space="preserve"> учебный год</w:t>
      </w:r>
    </w:p>
    <w:p w:rsidR="00C94918" w:rsidRPr="00B25FE9" w:rsidRDefault="00C94918" w:rsidP="00C94918">
      <w:pPr>
        <w:spacing w:before="100" w:beforeAutospacing="1" w:after="100" w:afterAutospacing="1"/>
        <w:jc w:val="center"/>
        <w:rPr>
          <w:rFonts w:ascii="Times New Roman" w:hAnsi="Times New Roman"/>
          <w:bCs/>
          <w:sz w:val="28"/>
          <w:szCs w:val="28"/>
        </w:rPr>
      </w:pPr>
      <w:r w:rsidRPr="00B25FE9">
        <w:rPr>
          <w:rFonts w:ascii="Times New Roman" w:hAnsi="Times New Roman"/>
          <w:bCs/>
          <w:sz w:val="28"/>
          <w:szCs w:val="28"/>
        </w:rPr>
        <w:t>Составитель: учитель  математики</w:t>
      </w:r>
    </w:p>
    <w:p w:rsidR="00C94918" w:rsidRPr="00B25FE9" w:rsidRDefault="00C94918" w:rsidP="00C94918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B25FE9">
        <w:rPr>
          <w:rFonts w:ascii="Times New Roman" w:hAnsi="Times New Roman"/>
          <w:bCs/>
          <w:sz w:val="28"/>
          <w:szCs w:val="28"/>
        </w:rPr>
        <w:t>Тавунова</w:t>
      </w:r>
      <w:proofErr w:type="spellEnd"/>
      <w:r w:rsidRPr="00B25FE9">
        <w:rPr>
          <w:rFonts w:ascii="Times New Roman" w:hAnsi="Times New Roman"/>
          <w:bCs/>
          <w:sz w:val="28"/>
          <w:szCs w:val="28"/>
        </w:rPr>
        <w:t xml:space="preserve"> Галина Леонидовна</w:t>
      </w:r>
    </w:p>
    <w:p w:rsidR="00C94918" w:rsidRPr="00B25FE9" w:rsidRDefault="00C94918" w:rsidP="00C94918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C94918" w:rsidRPr="00B434EE" w:rsidRDefault="00C94918" w:rsidP="00C94918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C94918" w:rsidRPr="00B434EE" w:rsidRDefault="00C94918" w:rsidP="00C94918">
      <w:pPr>
        <w:tabs>
          <w:tab w:val="num" w:pos="125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C94918" w:rsidRPr="00B434EE" w:rsidRDefault="00C94918" w:rsidP="00C94918">
      <w:pPr>
        <w:tabs>
          <w:tab w:val="num" w:pos="125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C94918" w:rsidRDefault="00C94918" w:rsidP="00C94918">
      <w:pPr>
        <w:tabs>
          <w:tab w:val="num" w:pos="125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514CBD" w:rsidRDefault="00514CBD" w:rsidP="00C94918">
      <w:pPr>
        <w:tabs>
          <w:tab w:val="num" w:pos="125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514CBD" w:rsidRPr="00B434EE" w:rsidRDefault="00514CBD" w:rsidP="00C94918">
      <w:pPr>
        <w:tabs>
          <w:tab w:val="num" w:pos="125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C94918" w:rsidRPr="00B434EE" w:rsidRDefault="00C94918" w:rsidP="00C94918">
      <w:pPr>
        <w:tabs>
          <w:tab w:val="num" w:pos="125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C94918" w:rsidRDefault="00C94918" w:rsidP="00C94918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49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C94918" w:rsidRPr="00C94918" w:rsidRDefault="00C94918" w:rsidP="00C94918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1F14" w:rsidRPr="00C94918" w:rsidRDefault="008A1F14" w:rsidP="00C94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 программа по алгебре и началам анализа для 11 класса составлена на основе примерной программы среднего общего образования и авторской программы Ю.М. Колягина, М.В. Ткачёвой, Н.Е. Фёдоровой, М.И. </w:t>
      </w:r>
      <w:proofErr w:type="spellStart"/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Шабунина</w:t>
      </w:r>
      <w:proofErr w:type="spellEnd"/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/Программы общеобразовательных учреждений. Алгебра и начала математического анализа. 10-11 классы. Москва. Просвещение. 2009/, в соответствии с требованиями федерального компонента государственного образовательного стандарта среднего общего образования.</w:t>
      </w:r>
    </w:p>
    <w:p w:rsidR="008A1F14" w:rsidRPr="00C94918" w:rsidRDefault="008A1F14" w:rsidP="008A1F1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рабочей программы осуществляется с использованием учебно-методического комплекта:</w:t>
      </w:r>
    </w:p>
    <w:p w:rsidR="008A1F14" w:rsidRPr="00C94918" w:rsidRDefault="008A1F14" w:rsidP="008A1F14">
      <w:pPr>
        <w:numPr>
          <w:ilvl w:val="0"/>
          <w:numId w:val="1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Учебники для 10, 11 класса общеобразовательных организаций. Базовый и углубленный уровни. Алгебра и начала математического анализа. Авторы: Ю.М. Колягин, М.В. Ткачёва, Н.Е. Фёдорова, М.И. </w:t>
      </w:r>
      <w:proofErr w:type="spellStart"/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Шабунин</w:t>
      </w:r>
      <w:proofErr w:type="spellEnd"/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Москва. «Просвещение». 2014.</w:t>
      </w:r>
    </w:p>
    <w:p w:rsidR="008A1F14" w:rsidRPr="00C94918" w:rsidRDefault="008A1F14" w:rsidP="008A1F14">
      <w:pPr>
        <w:numPr>
          <w:ilvl w:val="0"/>
          <w:numId w:val="1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Дидактические материалы по алгебре и началам анализа для 10, 11 класса общеобразовательных учреждений. Авторы: М.И. </w:t>
      </w:r>
      <w:proofErr w:type="spellStart"/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Шабунин</w:t>
      </w:r>
      <w:proofErr w:type="spellEnd"/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М.В. Ткачёва, Н.Е. Фёдорова, Р.Г. </w:t>
      </w:r>
      <w:proofErr w:type="spellStart"/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E32AA"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азарян</w:t>
      </w:r>
      <w:proofErr w:type="spellEnd"/>
      <w:r w:rsidR="00EE32AA"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Москва. Просвещение.2019</w:t>
      </w:r>
    </w:p>
    <w:p w:rsidR="008A1F14" w:rsidRPr="00C94918" w:rsidRDefault="008A1F14" w:rsidP="008A1F14">
      <w:pPr>
        <w:shd w:val="clear" w:color="auto" w:fill="FFFFFF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Изучение математики в старшей школе на </w:t>
      </w:r>
      <w:r w:rsidR="003763D7" w:rsidRPr="00C949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профильном </w:t>
      </w:r>
      <w:r w:rsidRPr="00C949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уровне направлено на достижение следующих целей:</w:t>
      </w:r>
    </w:p>
    <w:p w:rsidR="008A1F14" w:rsidRPr="00C94918" w:rsidRDefault="008A1F14" w:rsidP="008A1F14">
      <w:pPr>
        <w:numPr>
          <w:ilvl w:val="0"/>
          <w:numId w:val="2"/>
        </w:numPr>
        <w:shd w:val="clear" w:color="auto" w:fill="FFFFFF"/>
        <w:spacing w:after="0" w:line="240" w:lineRule="auto"/>
        <w:ind w:left="1134"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представлений</w:t>
      </w: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математике как универсальном языке науки, средстве моделирования явлений и процессов, об идеях и методах математики;</w:t>
      </w:r>
    </w:p>
    <w:p w:rsidR="008A1F14" w:rsidRPr="00C94918" w:rsidRDefault="008A1F14" w:rsidP="008A1F14">
      <w:pPr>
        <w:numPr>
          <w:ilvl w:val="0"/>
          <w:numId w:val="2"/>
        </w:numPr>
        <w:shd w:val="clear" w:color="auto" w:fill="FFFFFF"/>
        <w:spacing w:after="0" w:line="240" w:lineRule="auto"/>
        <w:ind w:left="1134"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 </w:t>
      </w: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8A1F14" w:rsidRPr="00C94918" w:rsidRDefault="008A1F14" w:rsidP="008A1F14">
      <w:pPr>
        <w:numPr>
          <w:ilvl w:val="0"/>
          <w:numId w:val="2"/>
        </w:numPr>
        <w:shd w:val="clear" w:color="auto" w:fill="FFFFFF"/>
        <w:spacing w:after="0" w:line="240" w:lineRule="auto"/>
        <w:ind w:left="1134"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математическими знаниями и умениями</w:t>
      </w: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8A1F14" w:rsidRPr="00C94918" w:rsidRDefault="008A1F14" w:rsidP="008A1F14">
      <w:pPr>
        <w:numPr>
          <w:ilvl w:val="0"/>
          <w:numId w:val="2"/>
        </w:numPr>
        <w:shd w:val="clear" w:color="auto" w:fill="FFFFFF"/>
        <w:spacing w:after="0" w:line="240" w:lineRule="auto"/>
        <w:ind w:left="1134"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 </w:t>
      </w: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математики культуры личности: отношения к математике как части общечеловеческой культуры: 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3763D7" w:rsidRPr="00C94918" w:rsidRDefault="003763D7" w:rsidP="003763D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043" w:rsidRPr="00C94918" w:rsidRDefault="008A3043" w:rsidP="003763D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63D7" w:rsidRPr="00C94918" w:rsidRDefault="003763D7" w:rsidP="003763D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63D7" w:rsidRPr="00C94918" w:rsidRDefault="003763D7" w:rsidP="003763D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63D7" w:rsidRPr="00C94918" w:rsidRDefault="00CD6394" w:rsidP="008A1F1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CD6394" w:rsidRPr="00C94918" w:rsidRDefault="00CD6394" w:rsidP="00CD639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(5 ч)</w:t>
      </w:r>
    </w:p>
    <w:p w:rsidR="008A1F14" w:rsidRPr="00C94918" w:rsidRDefault="008A1F14" w:rsidP="008A1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I. Тригонометрические функции</w:t>
      </w:r>
      <w:proofErr w:type="gramStart"/>
      <w:r w:rsidR="00CD6394" w:rsidRPr="00C9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="00CD6394" w:rsidRPr="00C9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 часов)</w:t>
      </w:r>
    </w:p>
    <w:p w:rsidR="008A1F14" w:rsidRPr="00C94918" w:rsidRDefault="008A1F14" w:rsidP="008A1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 определения и множество значений тригонометрических функций.</w:t>
      </w:r>
    </w:p>
    <w:p w:rsidR="008A1F14" w:rsidRPr="00C94918" w:rsidRDefault="008A1F14" w:rsidP="008A1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Четность, нечетность, периодичность тригонометрических функций.</w:t>
      </w:r>
    </w:p>
    <w:p w:rsidR="008A1F14" w:rsidRPr="00C94918" w:rsidRDefault="008A1F14" w:rsidP="008A1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Свойства функции </w:t>
      </w:r>
      <w:proofErr w:type="spellStart"/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y=cos</w:t>
      </w:r>
      <w:proofErr w:type="gramStart"/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proofErr w:type="gramEnd"/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её график.</w:t>
      </w:r>
    </w:p>
    <w:p w:rsidR="008A1F14" w:rsidRPr="00C94918" w:rsidRDefault="008A1F14" w:rsidP="008A1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Свойства функции </w:t>
      </w:r>
      <w:proofErr w:type="spellStart"/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y=sin</w:t>
      </w:r>
      <w:proofErr w:type="gramStart"/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proofErr w:type="gramEnd"/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её график.</w:t>
      </w:r>
    </w:p>
    <w:p w:rsidR="008A1F14" w:rsidRPr="00C94918" w:rsidRDefault="008A1F14" w:rsidP="008A1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Свойства функции </w:t>
      </w:r>
      <w:proofErr w:type="spellStart"/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y=tg</w:t>
      </w:r>
      <w:proofErr w:type="gramStart"/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proofErr w:type="gramEnd"/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её график.</w:t>
      </w:r>
    </w:p>
    <w:p w:rsidR="008A1F14" w:rsidRPr="00C94918" w:rsidRDefault="008A1F14" w:rsidP="008A1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Обратные тригонометрические функции.</w:t>
      </w:r>
    </w:p>
    <w:p w:rsidR="008A1F14" w:rsidRPr="00C94918" w:rsidRDefault="008A1F14" w:rsidP="008A1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II. Производная и её геометрический смысл  </w:t>
      </w:r>
      <w:r w:rsidR="00CD6394" w:rsidRPr="00C9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(22ч)</w:t>
      </w:r>
    </w:p>
    <w:p w:rsidR="008A1F14" w:rsidRPr="00C94918" w:rsidRDefault="008A1F14" w:rsidP="008A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 последовательности.</w:t>
      </w:r>
    </w:p>
    <w:p w:rsidR="008A1F14" w:rsidRPr="00C94918" w:rsidRDefault="008A1F14" w:rsidP="008A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Непрерывность функции.</w:t>
      </w:r>
    </w:p>
    <w:p w:rsidR="008A1F14" w:rsidRPr="00C94918" w:rsidRDefault="008A1F14" w:rsidP="008A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производной.</w:t>
      </w:r>
    </w:p>
    <w:p w:rsidR="008A1F14" w:rsidRPr="00C94918" w:rsidRDefault="008A1F14" w:rsidP="008A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дифференцирования.</w:t>
      </w:r>
    </w:p>
    <w:p w:rsidR="008A1F14" w:rsidRPr="00C94918" w:rsidRDefault="008A1F14" w:rsidP="008A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Производная степенной функции.</w:t>
      </w:r>
    </w:p>
    <w:p w:rsidR="008A1F14" w:rsidRPr="00C94918" w:rsidRDefault="008A1F14" w:rsidP="008A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Производные элементарных функций.</w:t>
      </w:r>
    </w:p>
    <w:p w:rsidR="008A1F14" w:rsidRPr="00C94918" w:rsidRDefault="008A1F14" w:rsidP="008A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Геометрический смысл производной.</w:t>
      </w:r>
    </w:p>
    <w:p w:rsidR="008A1F14" w:rsidRPr="00C94918" w:rsidRDefault="008A1F14" w:rsidP="008A1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III. Применение производной к исследованию функций</w:t>
      </w:r>
      <w:r w:rsidR="00CD6394" w:rsidRPr="00C9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(15 ч)</w:t>
      </w:r>
    </w:p>
    <w:p w:rsidR="008A1F14" w:rsidRPr="00C94918" w:rsidRDefault="008A1F14" w:rsidP="008A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Возрастание и убывание функции.</w:t>
      </w:r>
    </w:p>
    <w:p w:rsidR="008A1F14" w:rsidRPr="00C94918" w:rsidRDefault="008A1F14" w:rsidP="008A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Экстремумы функции.</w:t>
      </w:r>
    </w:p>
    <w:p w:rsidR="008A1F14" w:rsidRPr="00C94918" w:rsidRDefault="008A1F14" w:rsidP="008A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Наибольшее и наименьшее значения функции.</w:t>
      </w:r>
    </w:p>
    <w:p w:rsidR="008A1F14" w:rsidRPr="00C94918" w:rsidRDefault="008A1F14" w:rsidP="008A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Производная второго порядка, выпуклость и точки перегиба.</w:t>
      </w:r>
    </w:p>
    <w:p w:rsidR="008A1F14" w:rsidRPr="00C94918" w:rsidRDefault="008A1F14" w:rsidP="008A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графиков функций.</w:t>
      </w:r>
    </w:p>
    <w:p w:rsidR="008A1F14" w:rsidRPr="00C94918" w:rsidRDefault="008A1F14" w:rsidP="008A1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IV.  </w:t>
      </w:r>
      <w:proofErr w:type="gramStart"/>
      <w:r w:rsidRPr="00C9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Первообразная</w:t>
      </w:r>
      <w:proofErr w:type="gramEnd"/>
      <w:r w:rsidRPr="00C9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интеграл</w:t>
      </w:r>
      <w:r w:rsidR="00CD6394"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.(15 ч)</w:t>
      </w:r>
    </w:p>
    <w:p w:rsidR="008A1F14" w:rsidRPr="00C94918" w:rsidRDefault="008A1F14" w:rsidP="008A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Первообразная</w:t>
      </w:r>
    </w:p>
    <w:p w:rsidR="008A1F14" w:rsidRPr="00C94918" w:rsidRDefault="008A1F14" w:rsidP="008A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нахождения </w:t>
      </w:r>
      <w:proofErr w:type="gramStart"/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первообразных</w:t>
      </w:r>
      <w:proofErr w:type="gramEnd"/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1F14" w:rsidRPr="00C94918" w:rsidRDefault="008A1F14" w:rsidP="008A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криволинейной трапеции. Интеграл и его вычисление. Вычисление площадей фигур с помощью интегралов.</w:t>
      </w:r>
    </w:p>
    <w:p w:rsidR="008A1F14" w:rsidRPr="00C94918" w:rsidRDefault="008A1F14" w:rsidP="008A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интегралов для решения физических задач.</w:t>
      </w:r>
    </w:p>
    <w:p w:rsidR="008A1F14" w:rsidRPr="00C94918" w:rsidRDefault="008A1F14" w:rsidP="008A1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V. Комбинаторика</w:t>
      </w:r>
      <w:r w:rsidR="00CD6394" w:rsidRPr="00C9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(12ч)</w:t>
      </w:r>
    </w:p>
    <w:p w:rsidR="008A1F14" w:rsidRPr="00C94918" w:rsidRDefault="008A1F14" w:rsidP="008A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произведения. Размещения с повторениями.</w:t>
      </w:r>
    </w:p>
    <w:p w:rsidR="008A1F14" w:rsidRPr="00C94918" w:rsidRDefault="008A1F14" w:rsidP="008A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Перестановки.</w:t>
      </w:r>
    </w:p>
    <w:p w:rsidR="008A1F14" w:rsidRPr="00C94918" w:rsidRDefault="008A1F14" w:rsidP="008A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 без повторений.</w:t>
      </w:r>
    </w:p>
    <w:p w:rsidR="008A1F14" w:rsidRPr="00C94918" w:rsidRDefault="008A1F14" w:rsidP="008A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Сочетания без повторений и бином Ньютона.</w:t>
      </w:r>
    </w:p>
    <w:p w:rsidR="008A1F14" w:rsidRPr="00C94918" w:rsidRDefault="008A1F14" w:rsidP="008A1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VI. Элементы теории вероятностей</w:t>
      </w:r>
      <w:r w:rsidR="00CD6394" w:rsidRPr="00C9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(9ч)</w:t>
      </w:r>
    </w:p>
    <w:p w:rsidR="008A1F14" w:rsidRPr="00C94918" w:rsidRDefault="008A1F14" w:rsidP="005F0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Вероятность события.</w:t>
      </w:r>
    </w:p>
    <w:p w:rsidR="008A1F14" w:rsidRPr="00C94918" w:rsidRDefault="008A1F14" w:rsidP="008A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Вероятность произведения независимых событий.</w:t>
      </w:r>
    </w:p>
    <w:p w:rsidR="003763D7" w:rsidRPr="00C94918" w:rsidRDefault="003763D7" w:rsidP="008A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Глава </w:t>
      </w:r>
      <w:r w:rsidRPr="00C9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Комплексные числа</w:t>
      </w:r>
      <w:r w:rsidR="00CD6394" w:rsidRPr="00C9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(13 ч)</w:t>
      </w:r>
    </w:p>
    <w:p w:rsidR="003763D7" w:rsidRPr="00C94918" w:rsidRDefault="003763D7" w:rsidP="008A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Определение  комплексных чисел. Сложение и умножение комплексных чисел.</w:t>
      </w:r>
    </w:p>
    <w:p w:rsidR="003763D7" w:rsidRPr="00C94918" w:rsidRDefault="003763D7" w:rsidP="008A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Комплексно сопряженные числа. Модуль комплексного числа. Операции вычитания и деления.</w:t>
      </w:r>
    </w:p>
    <w:p w:rsidR="003763D7" w:rsidRPr="00C94918" w:rsidRDefault="005F0349" w:rsidP="008A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Геометрическая интерпретация </w:t>
      </w: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комплексного числа.</w:t>
      </w:r>
    </w:p>
    <w:p w:rsidR="005F0349" w:rsidRPr="00C94918" w:rsidRDefault="005F0349" w:rsidP="008A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Тригонометрическая форма комплексного числа</w:t>
      </w:r>
    </w:p>
    <w:p w:rsidR="008A1F14" w:rsidRPr="00C94918" w:rsidRDefault="008A1F14" w:rsidP="008A1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</w:t>
      </w:r>
      <w:r w:rsidR="008A3043" w:rsidRPr="00C9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 .</w:t>
      </w:r>
      <w:r w:rsidRPr="00C9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Уравнения и неравенства с двумя переменными</w:t>
      </w: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D6394" w:rsidRPr="00C9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(25 ч)</w:t>
      </w:r>
    </w:p>
    <w:p w:rsidR="008A1F14" w:rsidRPr="00C94918" w:rsidRDefault="008A3043" w:rsidP="008A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решения уравнений с одним неизвестным.</w:t>
      </w:r>
    </w:p>
    <w:p w:rsidR="008A3043" w:rsidRPr="00C94918" w:rsidRDefault="008A3043" w:rsidP="008A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решения уравнений  с двумя неизвестными.</w:t>
      </w:r>
    </w:p>
    <w:p w:rsidR="008A3043" w:rsidRPr="00C94918" w:rsidRDefault="008A3043" w:rsidP="008A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Неравенства, системы и совокупности неравенств с одним неизвестным. Методы их решения.</w:t>
      </w:r>
    </w:p>
    <w:p w:rsidR="008A3043" w:rsidRPr="00C94918" w:rsidRDefault="008A3043" w:rsidP="008A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и методы решения систем  уравнений  с двумя неизвестными</w:t>
      </w:r>
    </w:p>
    <w:p w:rsidR="008A1F14" w:rsidRPr="00C94918" w:rsidRDefault="008A1F14" w:rsidP="008A1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повторение курса алгебры и начал математического анализа</w:t>
      </w:r>
    </w:p>
    <w:p w:rsidR="005F0349" w:rsidRPr="00C94918" w:rsidRDefault="005F0349" w:rsidP="008A1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0349" w:rsidRDefault="005F0349" w:rsidP="008A1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4918" w:rsidRDefault="00C94918" w:rsidP="008A1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4918" w:rsidRPr="00C94918" w:rsidRDefault="00C94918" w:rsidP="008A1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1F14" w:rsidRDefault="008A1F14" w:rsidP="00C94918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</w:t>
      </w:r>
      <w:r w:rsidRPr="00C9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ПОДГОТОВКИ ВЫПУСКНИКОВ</w:t>
      </w:r>
    </w:p>
    <w:p w:rsidR="00C94918" w:rsidRPr="00C94918" w:rsidRDefault="00C94918" w:rsidP="00C94918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1F14" w:rsidRPr="00C94918" w:rsidRDefault="008A1F14" w:rsidP="008A1F1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результате изучения алгебры и начал анализа на </w:t>
      </w:r>
      <w:r w:rsidR="003763D7" w:rsidRPr="00C949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профильном</w:t>
      </w:r>
      <w:r w:rsidRPr="00C949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уровне ученик должен</w:t>
      </w:r>
    </w:p>
    <w:p w:rsidR="008A1F14" w:rsidRPr="00C94918" w:rsidRDefault="008A1F14" w:rsidP="008A1F1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</w:p>
    <w:p w:rsidR="008A1F14" w:rsidRPr="00C94918" w:rsidRDefault="008A1F14" w:rsidP="008A1F1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8A1F14" w:rsidRPr="00C94918" w:rsidRDefault="008A1F14" w:rsidP="008A1F1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анализа;</w:t>
      </w:r>
    </w:p>
    <w:p w:rsidR="008A1F14" w:rsidRPr="00C94918" w:rsidRDefault="008A1F14" w:rsidP="008A1F1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8A1F14" w:rsidRPr="00C94918" w:rsidRDefault="008A1F14" w:rsidP="008A1F1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вероятностный характер различных процессов окружающего мира;</w:t>
      </w:r>
    </w:p>
    <w:p w:rsidR="008A1F14" w:rsidRPr="00C94918" w:rsidRDefault="008A1F14" w:rsidP="008A1F14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АЛГЕБРА</w:t>
      </w:r>
    </w:p>
    <w:p w:rsidR="008A1F14" w:rsidRPr="00C94918" w:rsidRDefault="008A1F14" w:rsidP="008A1F1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8A1F14" w:rsidRPr="00C94918" w:rsidRDefault="008A1F14" w:rsidP="008A1F1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8A1F14" w:rsidRPr="00C94918" w:rsidRDefault="008A1F14" w:rsidP="008A1F1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8A1F14" w:rsidRPr="00C94918" w:rsidRDefault="008A1F14" w:rsidP="008A1F1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8A1F14" w:rsidRPr="00C94918" w:rsidRDefault="008A1F14" w:rsidP="008A1F14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A1F14" w:rsidRPr="00C94918" w:rsidRDefault="008A1F14" w:rsidP="008A1F1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8A1F14" w:rsidRPr="00C94918" w:rsidRDefault="008A1F14" w:rsidP="008A1F14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 И ГРАФИКИ</w:t>
      </w:r>
    </w:p>
    <w:p w:rsidR="008A1F14" w:rsidRPr="00C94918" w:rsidRDefault="008A1F14" w:rsidP="008A1F1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8A1F14" w:rsidRPr="00C94918" w:rsidRDefault="008A1F14" w:rsidP="008A1F14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значение функции по значению аргумента при различных способах задания функции;</w:t>
      </w:r>
    </w:p>
    <w:p w:rsidR="008A1F14" w:rsidRPr="00C94918" w:rsidRDefault="008A1F14" w:rsidP="008A1F14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графики степенной, показательной, логарифмических функций;</w:t>
      </w:r>
    </w:p>
    <w:p w:rsidR="008A1F14" w:rsidRPr="00C94918" w:rsidRDefault="008A1F14" w:rsidP="008A1F14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по графику </w:t>
      </w:r>
      <w:r w:rsidRPr="00C94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 простейших случаях по формуле</w:t>
      </w: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поведение и свойства функций, находить по графику функции наибольшие и наименьшие значения;</w:t>
      </w:r>
    </w:p>
    <w:p w:rsidR="008A1F14" w:rsidRPr="00C94918" w:rsidRDefault="008A1F14" w:rsidP="008A1F14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уравнения, простейшие системы уравнений, используя </w:t>
      </w:r>
      <w:r w:rsidRPr="00C94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свойства функций</w:t>
      </w: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их графиков;</w:t>
      </w:r>
    </w:p>
    <w:p w:rsidR="008A1F14" w:rsidRPr="00C94918" w:rsidRDefault="008A1F14" w:rsidP="008A1F14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A1F14" w:rsidRPr="00C94918" w:rsidRDefault="008A1F14" w:rsidP="008A1F14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описания с помощью функций различных зависимостей, представления их графически, интерпретации графиков;</w:t>
      </w:r>
    </w:p>
    <w:p w:rsidR="008A1F14" w:rsidRPr="00C94918" w:rsidRDefault="008A1F14" w:rsidP="008A1F14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УРАВНЕНИЯ И НЕРАВЕНСТВА</w:t>
      </w:r>
    </w:p>
    <w:p w:rsidR="008A1F14" w:rsidRPr="00C94918" w:rsidRDefault="008A1F14" w:rsidP="008A1F1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8A1F14" w:rsidRPr="00C94918" w:rsidRDefault="008A1F14" w:rsidP="008A1F14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рациональные, показательные и логарифмические уравнения и неравенства, </w:t>
      </w:r>
      <w:r w:rsidRPr="00C94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простейшие иррациональные и тригонометрические уравнения, их системы</w:t>
      </w: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A1F14" w:rsidRPr="00C94918" w:rsidRDefault="008A1F14" w:rsidP="008A1F14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уравнения </w:t>
      </w:r>
      <w:r w:rsidRPr="00C94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неравенства</w:t>
      </w: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условию задачи;</w:t>
      </w:r>
    </w:p>
    <w:p w:rsidR="008A1F14" w:rsidRPr="00C94918" w:rsidRDefault="008A1F14" w:rsidP="008A1F14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для приближенного решения уравнений и неравен</w:t>
      </w:r>
      <w:proofErr w:type="gramStart"/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гр</w:t>
      </w:r>
      <w:proofErr w:type="gramEnd"/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афический метод;</w:t>
      </w:r>
    </w:p>
    <w:p w:rsidR="008A1F14" w:rsidRPr="00C94918" w:rsidRDefault="008A1F14" w:rsidP="008A1F14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на координатной плоскости множества решений простейших уравнений и их систем;</w:t>
      </w:r>
    </w:p>
    <w:p w:rsidR="008A1F14" w:rsidRPr="00C94918" w:rsidRDefault="008A1F14" w:rsidP="008A1F14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A1F14" w:rsidRPr="00C94918" w:rsidRDefault="008A1F14" w:rsidP="008A1F14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и исследования простейших математических моделей;</w:t>
      </w:r>
    </w:p>
    <w:p w:rsidR="008A1F14" w:rsidRPr="00C94918" w:rsidRDefault="008A1F14" w:rsidP="008A1F14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КОМБИНАТОРИКИ, СТАТИСТИКИ И ТЕОРИИ ВЕРОЯТНОСТЕЙ</w:t>
      </w:r>
    </w:p>
    <w:p w:rsidR="008A1F14" w:rsidRPr="00C94918" w:rsidRDefault="008A1F14" w:rsidP="008A1F1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8A1F14" w:rsidRPr="00C94918" w:rsidRDefault="008A1F14" w:rsidP="008A1F14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простейшие комбинаторные задачи методом перебора, а также с использованием известных формул;</w:t>
      </w:r>
    </w:p>
    <w:p w:rsidR="008A1F14" w:rsidRPr="00C94918" w:rsidRDefault="008A1F14" w:rsidP="008A1F14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A1F14" w:rsidRPr="00C94918" w:rsidRDefault="008A1F14" w:rsidP="008A1F14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 реальных числовых данных, представленных в виде диаграмм, графиков;</w:t>
      </w:r>
    </w:p>
    <w:p w:rsidR="008B4FB9" w:rsidRDefault="008A1F14" w:rsidP="008B4FB9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 информации статистического характер</w:t>
      </w:r>
      <w:r w:rsidR="00C9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8B4FB9" w:rsidRDefault="008B4FB9" w:rsidP="008B4FB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1F14" w:rsidRPr="008B4FB9" w:rsidRDefault="00CD6394" w:rsidP="008B4FB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– ТЕМАТИЧЕСКОЕ ПЛАНИРОВАНИЕ</w:t>
      </w:r>
    </w:p>
    <w:p w:rsidR="003763D7" w:rsidRPr="00EE32AA" w:rsidRDefault="003763D7" w:rsidP="008A1F14">
      <w:pPr>
        <w:shd w:val="clear" w:color="auto" w:fill="FFFFFF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3D7" w:rsidRPr="00EE32AA" w:rsidRDefault="003763D7" w:rsidP="008A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5A0" w:rsidRPr="00EE32AA" w:rsidRDefault="002675A0" w:rsidP="008A1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128" w:type="dxa"/>
        <w:jc w:val="center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1"/>
        <w:gridCol w:w="5152"/>
        <w:gridCol w:w="1560"/>
        <w:gridCol w:w="95"/>
      </w:tblGrid>
      <w:tr w:rsidR="00C94918" w:rsidRPr="00C94918" w:rsidTr="008B4FB9">
        <w:trPr>
          <w:trHeight w:val="322"/>
          <w:jc w:val="center"/>
        </w:trPr>
        <w:tc>
          <w:tcPr>
            <w:tcW w:w="1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Default="00C94918" w:rsidP="008A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4918" w:rsidRPr="00C94918" w:rsidRDefault="00C94918" w:rsidP="008A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Default="00C94918" w:rsidP="008A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94918" w:rsidRPr="00C94918" w:rsidRDefault="00C94918" w:rsidP="008A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Основное содержание по темам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C9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666666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i/>
                <w:color w:val="666666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94918" w:rsidRPr="00C94918" w:rsidTr="008B4FB9">
        <w:trPr>
          <w:gridAfter w:val="1"/>
          <w:wAfter w:w="95" w:type="dxa"/>
          <w:trHeight w:val="660"/>
          <w:jc w:val="center"/>
        </w:trPr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4918" w:rsidRPr="00C94918" w:rsidRDefault="00C94918" w:rsidP="008A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4918" w:rsidRPr="00C94918" w:rsidRDefault="00C94918" w:rsidP="008A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4918" w:rsidRPr="00C94918" w:rsidRDefault="00C94918" w:rsidP="008A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94918" w:rsidRPr="00C94918" w:rsidTr="008B4FB9">
        <w:trPr>
          <w:trHeight w:val="140"/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XI класс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94918" w:rsidRPr="00C94918" w:rsidTr="008B4FB9">
        <w:trPr>
          <w:trHeight w:val="140"/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курса алгебры 10 класса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Выражения и преобразования выражений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 и неравенства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уравнений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и их свойства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«Повторение курса 10 класса»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6-25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Тригонометрические функции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 определения  и множество значений тригонометрических функций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области определения и множества значений тригонометрических функций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Чётность, нечётность</w:t>
            </w:r>
          </w:p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тригонометрических функций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тригонометрических функций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по теме «Область определения, множество значений, четность, нечетность и периодичность тригонометрических функций»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 </w:t>
            </w:r>
            <w:r w:rsidR="00E52AB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 w:rsidR="00E52AB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6" o:spid="_x0000_s1030" alt="https://lh5.googleusercontent.com/NluwQfnIMCVKxRrGjHe4MdiIn_MXWliNHZAbq9bw5XFSUR_v2lZAK5eQlDBdY6F4kpbkrCe2MsgclIdQLOeA3JiV-5Yev7_AiYSBkhEjXp_w6N33u-GQo3j0GRScq3sSHL6Hu9w22pIO33ebkw" style="width:24pt;height:2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ее свойства и график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свойств функции </w:t>
            </w:r>
            <w:r w:rsidR="00E52AB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 w:rsidR="00E52AB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5" o:spid="_x0000_s1029" alt="https://lh5.googleusercontent.com/NluwQfnIMCVKxRrGjHe4MdiIn_MXWliNHZAbq9bw5XFSUR_v2lZAK5eQlDBdY6F4kpbkrCe2MsgclIdQLOeA3JiV-5Yev7_AiYSBkhEjXp_w6N33u-GQo3j0GRScq3sSHL6Hu9w22pIO33ebkw" style="width:24pt;height:2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решении задач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 графически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 </w:t>
            </w:r>
            <w:r w:rsidR="00E52AB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 w:rsidR="00E52AB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4" o:spid="_x0000_s1028" alt="https://lh4.googleusercontent.com/Uw3NjHevra937a0rsNDBI7NS7UEr1gJT6LNwMdmjZdjXGGtrCIyjrJEoWVQIvqzblireYCC_7K_ciz-q2waqzie0s5I1KrcmX_pE9g2gWprBWU906iqQooXzKrjoa2vCo48gcXui4Gorttn7iw" style="width:24pt;height:2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ее свойства и график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свойств функции </w:t>
            </w:r>
            <w:r w:rsidR="00E52AB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 w:rsidR="00E52AB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3" o:spid="_x0000_s1027" alt="https://lh4.googleusercontent.com/Uw3NjHevra937a0rsNDBI7NS7UEr1gJT6LNwMdmjZdjXGGtrCIyjrJEoWVQIvqzblireYCC_7K_ciz-q2waqzie0s5I1KrcmX_pE9g2gWprBWU906iqQooXzKrjoa2vCo48gcXui4Gorttn7iw" style="width:24pt;height:2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решении задач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 графически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 </w:t>
            </w:r>
            <w:r w:rsidR="00E52AB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 w:rsidR="00E52AB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2" o:spid="_x0000_s1026" alt="https://lh4.googleusercontent.com/uWccXPbVFFECh_QVQrPwjwvQld79jzpJtH1tl6Fa-aV8tE-GFTUdBjJjG5e19zRAxl3NsNn_jWbw6XZQvm9cpBJsDj57g-lkG2rsYCWXRcZTpSqTQsLkGENL4uxdf2IjKxynmuvmab2CfMyVWw" style="width:24pt;height:2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их свойства и графики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по теме «Свойства тригонометрических функций»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Обратные тригонометрические функции </w:t>
            </w:r>
            <w:proofErr w:type="spellStart"/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y=arcsin</w:t>
            </w:r>
            <w:proofErr w:type="spellEnd"/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Обратные тригонометрические функции </w:t>
            </w:r>
            <w:proofErr w:type="spellStart"/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y=arccos</w:t>
            </w:r>
            <w:proofErr w:type="spellEnd"/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Обратные тригонометрические функции </w:t>
            </w:r>
            <w:proofErr w:type="spellStart"/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y=arctg</w:t>
            </w:r>
            <w:proofErr w:type="spellEnd"/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y=arcctg</w:t>
            </w:r>
            <w:proofErr w:type="spellEnd"/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«Свойства тригонометрических функций»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 №1 «Тригонометрические функции»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trHeight w:val="400"/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26-47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Производная и её геометрический смысл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 последовательности. Числовые последовательности. Определение предела последовательности.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сходящихся последовательностей. Предел монотонной последовательности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пределов последовательностей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trHeight w:val="560"/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 функции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пределов функций</w:t>
            </w:r>
          </w:p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по теме «Предел функции»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Непрерывность функции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производной. Нахождение производной линейной функции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дифференцирования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Производная сложной функции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«Правила дифференцирования»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Производная степенной функции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нахождение производной степенной функции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Производные элементарных функций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производных элементарных функций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по теме: «Производные элементарных функций»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Геометрический смысл производной. Угловой коэффициент прямой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 касательной к графику функции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теме: «Геометрический смысл производной»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по теме: «Производная и ее геометрический смысл»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 №2 «Производная и ее геометрический смысл»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48-62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Применение производной к исследованию функций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94918" w:rsidRPr="00C94918" w:rsidTr="008B4FB9">
        <w:trPr>
          <w:trHeight w:val="520"/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Возрастание и убывание функции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интервалов возрастания и убывания функции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Экстремумы функции.  Достаточные условия экстремума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экстремумов функции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Наибольшее и наименьшее значения функции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Наибольшее и наименьшее значения функции на отрезке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по теме «Экстремумы функции. Наибольшее и наименьшее значения функции»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Производная второго порядка. Выпуклость и точки перегиба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графиков функций. Асимптоты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графиков функций по результатам исследования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по теме: «Применение производной к исследованию функций»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 Нахождение точек экстремума, наибольшего и наименьшего значений функции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 №3 </w:t>
            </w:r>
          </w:p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«Применение производной к исследованию функций»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63-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94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Первообразная</w:t>
            </w:r>
            <w:proofErr w:type="gramEnd"/>
            <w:r w:rsidRPr="00C94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интеграл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Первообразная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Нахождение </w:t>
            </w:r>
            <w:proofErr w:type="gramStart"/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первообразных</w:t>
            </w:r>
            <w:proofErr w:type="gramEnd"/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нахождения </w:t>
            </w:r>
            <w:proofErr w:type="gramStart"/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первообразных</w:t>
            </w:r>
            <w:proofErr w:type="gramEnd"/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Вычисление </w:t>
            </w:r>
            <w:proofErr w:type="gramStart"/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первообразных</w:t>
            </w:r>
            <w:proofErr w:type="gramEnd"/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Самостоятельная работа по теме «Правила нахождения </w:t>
            </w:r>
            <w:proofErr w:type="gramStart"/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первообразных</w:t>
            </w:r>
            <w:proofErr w:type="gramEnd"/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криволинейной трапеции.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Интеграл и его вычисление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интегралов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70-71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площадей фигур с помощью интегралов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«Вычисление площадей с помощью интегралов»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интегралов для решения физических задач.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</w:t>
            </w:r>
            <w:proofErr w:type="gramStart"/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Первообразная</w:t>
            </w:r>
            <w:proofErr w:type="gramEnd"/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интеграл»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 №4 </w:t>
            </w: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«Первообразная и интеграл»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78-89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Комбинаторика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индукция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произведения.  Размещения с повторениями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Перестановки.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«Перестановки»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Размещения без повторений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Сочетания без повторений.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Бином Ньютона.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Сочетания с повторениями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«Комбинаторика». Самостоятельная работаю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№5 «Комбинаторика»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90-98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теории вероятностей.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94918" w:rsidRPr="00C94918" w:rsidTr="008B4FB9">
        <w:trPr>
          <w:trHeight w:val="680"/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события. Классическое определение вероятности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вероятностей.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Условная вероятность.  Независимость событий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93-94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произведения независимых событий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Бернулли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 №6 </w:t>
            </w: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«Элементы теории вероятностей»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99-111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Комплексные числа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94918" w:rsidRPr="00C94918" w:rsidTr="008B4FB9">
        <w:trPr>
          <w:trHeight w:val="680"/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комплексных чисел.  Сложение и умножение комплексных чисел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trHeight w:val="680"/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 сопряженные числа. Модуль комплексного числа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trHeight w:val="680"/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вычитания и деления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trHeight w:val="680"/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Геометрическая интерпретация комплексного числа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trHeight w:val="680"/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«Арифметические действия с комплексными числами»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trHeight w:val="680"/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Тригонометрическая форма комплексного числа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trHeight w:val="680"/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комплексных чисел, записанных в тригонометрической форме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trHeight w:val="680"/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Муавра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trHeight w:val="540"/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Квадратное уравнение с комплексным неизвестным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trHeight w:val="540"/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Извлечение корня из комплексного числа. Алгебраические уравнения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trHeight w:val="540"/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Извлечение корня из комплексного числа. Алгебраические уравнения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trHeight w:val="540"/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3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по теме: «Комплексные числа»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trHeight w:val="140"/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        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112-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повторение. Методы решения уравнений, неравенств, систем уравнений.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2B7B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решения уравнений с одним неизвестным.</w:t>
            </w:r>
          </w:p>
          <w:p w:rsidR="00C94918" w:rsidRPr="00C94918" w:rsidRDefault="00C94918" w:rsidP="002B7B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решения уравнений  с двумя неизвестными.</w:t>
            </w:r>
          </w:p>
          <w:p w:rsidR="00C94918" w:rsidRPr="00C94918" w:rsidRDefault="00C94918" w:rsidP="002B7B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Неравенства, системы и совокупности неравенств с одним неизвестным. Методы их решения.</w:t>
            </w:r>
          </w:p>
          <w:p w:rsidR="00C94918" w:rsidRPr="00C94918" w:rsidRDefault="00C94918" w:rsidP="002B7B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и методы решения систем  уравнений  с двумя неизвестными</w:t>
            </w:r>
          </w:p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2B7B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решения уравнений с одним неизвестным.</w:t>
            </w:r>
          </w:p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2B7B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решения уравнений  с двумя неизвестными.</w:t>
            </w:r>
          </w:p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2B7B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решения уравнений  с двумя неизвестными.</w:t>
            </w:r>
          </w:p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2B7B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Неравенства, системы и совокупности неравенств с одним неизвестным. Методы их решения.</w:t>
            </w:r>
          </w:p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2B7B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Неравенства, системы и совокупности неравенств с одним неизвестным. Методы их решения.</w:t>
            </w:r>
          </w:p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trHeight w:val="700"/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2B7B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и методы решения систем  уравнений  с двумя неизвестными</w:t>
            </w:r>
          </w:p>
          <w:p w:rsidR="00C94918" w:rsidRPr="00C94918" w:rsidRDefault="00C94918" w:rsidP="008A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 на координатной плоскости решений неравенств и систем неравен</w:t>
            </w:r>
            <w:proofErr w:type="gramStart"/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с дв</w:t>
            </w:r>
            <w:proofErr w:type="gramEnd"/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умя неизвестными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Подходы к решению задач с параметрами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Подходы к решению задач с параметрами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Показательные уравнения и логарифмические уравнения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EE3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Иррациональные уравнения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Первообразная</w:t>
            </w:r>
            <w:proofErr w:type="gramEnd"/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ее применение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Производная и ее применение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EE3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Тригонометрические преобразования выражений 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127-130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 в формате ЕГЭ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итоговой контрольной работы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EE3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EE3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Показательные и </w:t>
            </w:r>
            <w:proofErr w:type="spellStart"/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логарифмическиенеравенства</w:t>
            </w:r>
            <w:proofErr w:type="spellEnd"/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4918" w:rsidRPr="00C94918" w:rsidRDefault="00C94918" w:rsidP="00EE3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Дробно-рациональные неравенства 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Тригонометрические уравнения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918" w:rsidRPr="00C94918" w:rsidTr="008B4FB9">
        <w:trPr>
          <w:jc w:val="center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4918" w:rsidRPr="00C94918" w:rsidRDefault="00C94918" w:rsidP="008A1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4918" w:rsidRPr="00C94918" w:rsidRDefault="00C94918" w:rsidP="008A1F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A05755" w:rsidRPr="00EE32AA" w:rsidRDefault="00A05755">
      <w:pPr>
        <w:rPr>
          <w:sz w:val="28"/>
          <w:szCs w:val="28"/>
        </w:rPr>
      </w:pPr>
    </w:p>
    <w:sectPr w:rsidR="00A05755" w:rsidRPr="00EE32AA" w:rsidSect="005F0349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29F5"/>
    <w:multiLevelType w:val="multilevel"/>
    <w:tmpl w:val="D070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91CC8"/>
    <w:multiLevelType w:val="multilevel"/>
    <w:tmpl w:val="9236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E6491"/>
    <w:multiLevelType w:val="multilevel"/>
    <w:tmpl w:val="B7DC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D5D42"/>
    <w:multiLevelType w:val="multilevel"/>
    <w:tmpl w:val="E4E0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D5BFA"/>
    <w:multiLevelType w:val="multilevel"/>
    <w:tmpl w:val="7D92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A5D16"/>
    <w:multiLevelType w:val="multilevel"/>
    <w:tmpl w:val="B0E6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056525"/>
    <w:multiLevelType w:val="multilevel"/>
    <w:tmpl w:val="EF508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F73A46"/>
    <w:multiLevelType w:val="multilevel"/>
    <w:tmpl w:val="98D4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B64281"/>
    <w:multiLevelType w:val="multilevel"/>
    <w:tmpl w:val="1AD2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2F5A3C"/>
    <w:multiLevelType w:val="multilevel"/>
    <w:tmpl w:val="D69A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EC3C61"/>
    <w:multiLevelType w:val="multilevel"/>
    <w:tmpl w:val="24FA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BE4D98"/>
    <w:multiLevelType w:val="multilevel"/>
    <w:tmpl w:val="29F8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A04414"/>
    <w:multiLevelType w:val="multilevel"/>
    <w:tmpl w:val="FB5E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12"/>
  </w:num>
  <w:num w:numId="6">
    <w:abstractNumId w:val="4"/>
  </w:num>
  <w:num w:numId="7">
    <w:abstractNumId w:val="2"/>
  </w:num>
  <w:num w:numId="8">
    <w:abstractNumId w:val="0"/>
  </w:num>
  <w:num w:numId="9">
    <w:abstractNumId w:val="10"/>
  </w:num>
  <w:num w:numId="10">
    <w:abstractNumId w:val="7"/>
  </w:num>
  <w:num w:numId="11">
    <w:abstractNumId w:val="9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A1F14"/>
    <w:rsid w:val="002675A0"/>
    <w:rsid w:val="002B7BE8"/>
    <w:rsid w:val="003763D7"/>
    <w:rsid w:val="00514CBD"/>
    <w:rsid w:val="005F0349"/>
    <w:rsid w:val="008A1F14"/>
    <w:rsid w:val="008A3043"/>
    <w:rsid w:val="008B4FB9"/>
    <w:rsid w:val="00A05755"/>
    <w:rsid w:val="00A43F17"/>
    <w:rsid w:val="00C37119"/>
    <w:rsid w:val="00C94918"/>
    <w:rsid w:val="00CD6394"/>
    <w:rsid w:val="00DB09A9"/>
    <w:rsid w:val="00E52ABA"/>
    <w:rsid w:val="00EE3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17"/>
  </w:style>
  <w:style w:type="paragraph" w:styleId="2">
    <w:name w:val="heading 2"/>
    <w:basedOn w:val="a"/>
    <w:link w:val="20"/>
    <w:uiPriority w:val="9"/>
    <w:qFormat/>
    <w:rsid w:val="008A1F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1F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8A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A1F14"/>
  </w:style>
  <w:style w:type="paragraph" w:customStyle="1" w:styleId="c15">
    <w:name w:val="c15"/>
    <w:basedOn w:val="a"/>
    <w:rsid w:val="008A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A1F14"/>
  </w:style>
  <w:style w:type="paragraph" w:customStyle="1" w:styleId="c0">
    <w:name w:val="c0"/>
    <w:basedOn w:val="a"/>
    <w:rsid w:val="008A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8A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8A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8A1F14"/>
  </w:style>
  <w:style w:type="paragraph" w:customStyle="1" w:styleId="c19">
    <w:name w:val="c19"/>
    <w:basedOn w:val="a"/>
    <w:rsid w:val="008A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8A1F14"/>
  </w:style>
  <w:style w:type="paragraph" w:customStyle="1" w:styleId="c62">
    <w:name w:val="c62"/>
    <w:basedOn w:val="a"/>
    <w:rsid w:val="008A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8A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A1F14"/>
  </w:style>
  <w:style w:type="character" w:customStyle="1" w:styleId="c20">
    <w:name w:val="c20"/>
    <w:basedOn w:val="a0"/>
    <w:rsid w:val="008A1F14"/>
  </w:style>
  <w:style w:type="character" w:customStyle="1" w:styleId="c55">
    <w:name w:val="c55"/>
    <w:basedOn w:val="a0"/>
    <w:rsid w:val="008A1F14"/>
  </w:style>
  <w:style w:type="character" w:customStyle="1" w:styleId="c28">
    <w:name w:val="c28"/>
    <w:basedOn w:val="a0"/>
    <w:rsid w:val="008A1F14"/>
  </w:style>
  <w:style w:type="paragraph" w:customStyle="1" w:styleId="c42">
    <w:name w:val="c42"/>
    <w:basedOn w:val="a"/>
    <w:rsid w:val="008A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8A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8A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8A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8A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8A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8A1F14"/>
  </w:style>
  <w:style w:type="character" w:customStyle="1" w:styleId="c6">
    <w:name w:val="c6"/>
    <w:basedOn w:val="a0"/>
    <w:rsid w:val="008A1F14"/>
  </w:style>
  <w:style w:type="character" w:customStyle="1" w:styleId="c26">
    <w:name w:val="c26"/>
    <w:basedOn w:val="a0"/>
    <w:rsid w:val="008A1F14"/>
  </w:style>
  <w:style w:type="character" w:customStyle="1" w:styleId="c23">
    <w:name w:val="c23"/>
    <w:basedOn w:val="a0"/>
    <w:rsid w:val="008A1F14"/>
  </w:style>
  <w:style w:type="character" w:customStyle="1" w:styleId="c3">
    <w:name w:val="c3"/>
    <w:basedOn w:val="a0"/>
    <w:rsid w:val="008A1F14"/>
  </w:style>
  <w:style w:type="paragraph" w:customStyle="1" w:styleId="c9">
    <w:name w:val="c9"/>
    <w:basedOn w:val="a"/>
    <w:rsid w:val="008A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A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1F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1F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8A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A1F14"/>
  </w:style>
  <w:style w:type="paragraph" w:customStyle="1" w:styleId="c15">
    <w:name w:val="c15"/>
    <w:basedOn w:val="a"/>
    <w:rsid w:val="008A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A1F14"/>
  </w:style>
  <w:style w:type="paragraph" w:customStyle="1" w:styleId="c0">
    <w:name w:val="c0"/>
    <w:basedOn w:val="a"/>
    <w:rsid w:val="008A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8A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8A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8A1F14"/>
  </w:style>
  <w:style w:type="paragraph" w:customStyle="1" w:styleId="c19">
    <w:name w:val="c19"/>
    <w:basedOn w:val="a"/>
    <w:rsid w:val="008A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8A1F14"/>
  </w:style>
  <w:style w:type="paragraph" w:customStyle="1" w:styleId="c62">
    <w:name w:val="c62"/>
    <w:basedOn w:val="a"/>
    <w:rsid w:val="008A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8A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A1F14"/>
  </w:style>
  <w:style w:type="character" w:customStyle="1" w:styleId="c20">
    <w:name w:val="c20"/>
    <w:basedOn w:val="a0"/>
    <w:rsid w:val="008A1F14"/>
  </w:style>
  <w:style w:type="character" w:customStyle="1" w:styleId="c55">
    <w:name w:val="c55"/>
    <w:basedOn w:val="a0"/>
    <w:rsid w:val="008A1F14"/>
  </w:style>
  <w:style w:type="character" w:customStyle="1" w:styleId="c28">
    <w:name w:val="c28"/>
    <w:basedOn w:val="a0"/>
    <w:rsid w:val="008A1F14"/>
  </w:style>
  <w:style w:type="paragraph" w:customStyle="1" w:styleId="c42">
    <w:name w:val="c42"/>
    <w:basedOn w:val="a"/>
    <w:rsid w:val="008A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8A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8A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8A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8A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8A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8A1F14"/>
  </w:style>
  <w:style w:type="character" w:customStyle="1" w:styleId="c6">
    <w:name w:val="c6"/>
    <w:basedOn w:val="a0"/>
    <w:rsid w:val="008A1F14"/>
  </w:style>
  <w:style w:type="character" w:customStyle="1" w:styleId="c26">
    <w:name w:val="c26"/>
    <w:basedOn w:val="a0"/>
    <w:rsid w:val="008A1F14"/>
  </w:style>
  <w:style w:type="character" w:customStyle="1" w:styleId="c23">
    <w:name w:val="c23"/>
    <w:basedOn w:val="a0"/>
    <w:rsid w:val="008A1F14"/>
  </w:style>
  <w:style w:type="character" w:customStyle="1" w:styleId="c3">
    <w:name w:val="c3"/>
    <w:basedOn w:val="a0"/>
    <w:rsid w:val="008A1F14"/>
  </w:style>
  <w:style w:type="paragraph" w:customStyle="1" w:styleId="c9">
    <w:name w:val="c9"/>
    <w:basedOn w:val="a"/>
    <w:rsid w:val="008A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A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5</cp:revision>
  <dcterms:created xsi:type="dcterms:W3CDTF">2021-09-02T13:36:00Z</dcterms:created>
  <dcterms:modified xsi:type="dcterms:W3CDTF">2023-09-20T18:18:00Z</dcterms:modified>
</cp:coreProperties>
</file>