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6" w:rsidRPr="00682AE6" w:rsidRDefault="00682AE6" w:rsidP="004E613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2AE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45B13" w:rsidRPr="00682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136" w:rsidRPr="00682A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682AE6" w:rsidRPr="00682AE6" w:rsidRDefault="004E6136" w:rsidP="00682AE6">
      <w:pPr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82AE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«Чилгирская средняя общеобразовательная школа»</w:t>
      </w:r>
    </w:p>
    <w:p w:rsidR="00682AE6" w:rsidRPr="00682AE6" w:rsidRDefault="00682AE6" w:rsidP="004E6136">
      <w:pPr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6136" w:rsidRPr="00682AE6" w:rsidRDefault="00084A08" w:rsidP="004E6136">
      <w:pPr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18.5pt">
            <v:imagedata r:id="rId6" o:title="ГЦ"/>
          </v:shape>
        </w:pict>
      </w:r>
    </w:p>
    <w:p w:rsidR="00682AE6" w:rsidRPr="00682AE6" w:rsidRDefault="00682AE6" w:rsidP="004E6136">
      <w:pPr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F6EA9" w:rsidRPr="00682AE6" w:rsidRDefault="004E6136" w:rsidP="004E6136">
      <w:pPr>
        <w:autoSpaceDE/>
        <w:autoSpaceDN/>
        <w:adjustRightInd/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AE6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</w:p>
    <w:p w:rsidR="00682AE6" w:rsidRPr="007E7063" w:rsidRDefault="00682AE6" w:rsidP="00682AE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E7063">
        <w:rPr>
          <w:rFonts w:ascii="Times New Roman" w:eastAsia="Calibri" w:hAnsi="Times New Roman"/>
          <w:b/>
          <w:bCs/>
          <w:sz w:val="28"/>
          <w:szCs w:val="28"/>
        </w:rPr>
        <w:t>РАБОЧАЯ ПРОГРАММА</w:t>
      </w:r>
    </w:p>
    <w:p w:rsidR="00682AE6" w:rsidRPr="007E7063" w:rsidRDefault="00682AE6" w:rsidP="00682A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063">
        <w:rPr>
          <w:rFonts w:ascii="Times New Roman" w:hAnsi="Times New Roman"/>
          <w:b/>
          <w:bCs/>
          <w:sz w:val="28"/>
          <w:szCs w:val="28"/>
        </w:rPr>
        <w:t>по предмету (курсу) «Иностранный язык» (английский язык)</w:t>
      </w:r>
    </w:p>
    <w:p w:rsidR="00682AE6" w:rsidRPr="007E7063" w:rsidRDefault="00682AE6" w:rsidP="00682AE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для  </w:t>
      </w:r>
      <w:r>
        <w:rPr>
          <w:rFonts w:ascii="Times New Roman" w:eastAsia="Calibri" w:hAnsi="Times New Roman"/>
          <w:b/>
          <w:bCs/>
          <w:sz w:val="32"/>
          <w:szCs w:val="32"/>
        </w:rPr>
        <w:t>6</w:t>
      </w:r>
      <w:r w:rsidRPr="007E7063">
        <w:rPr>
          <w:rFonts w:ascii="Times New Roman" w:eastAsia="Calibri" w:hAnsi="Times New Roman"/>
          <w:bCs/>
          <w:sz w:val="28"/>
          <w:szCs w:val="28"/>
        </w:rPr>
        <w:t xml:space="preserve">  класса</w:t>
      </w:r>
    </w:p>
    <w:p w:rsidR="00682AE6" w:rsidRPr="007E7063" w:rsidRDefault="00682AE6" w:rsidP="00682AE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 2021- 2022</w:t>
      </w:r>
      <w:r w:rsidRPr="007E7063">
        <w:rPr>
          <w:rFonts w:ascii="Times New Roman" w:eastAsia="Calibri" w:hAnsi="Times New Roman"/>
          <w:bCs/>
          <w:sz w:val="28"/>
          <w:szCs w:val="28"/>
        </w:rPr>
        <w:t xml:space="preserve"> учебный год</w:t>
      </w:r>
    </w:p>
    <w:p w:rsidR="00682AE6" w:rsidRPr="007E7063" w:rsidRDefault="00682AE6" w:rsidP="00682AE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E7063">
        <w:rPr>
          <w:rFonts w:ascii="Times New Roman" w:eastAsia="Calibri" w:hAnsi="Times New Roman"/>
          <w:bCs/>
          <w:sz w:val="28"/>
          <w:szCs w:val="28"/>
        </w:rPr>
        <w:t>Составитель: учитель английского языка</w:t>
      </w:r>
    </w:p>
    <w:p w:rsidR="00682AE6" w:rsidRPr="007E7063" w:rsidRDefault="00682AE6" w:rsidP="00682AE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E7063">
        <w:rPr>
          <w:rFonts w:ascii="Times New Roman" w:eastAsia="Calibri" w:hAnsi="Times New Roman"/>
          <w:bCs/>
          <w:sz w:val="28"/>
          <w:szCs w:val="28"/>
        </w:rPr>
        <w:t>Джугрунова Майя Борисовна</w:t>
      </w:r>
    </w:p>
    <w:p w:rsidR="004E6136" w:rsidRPr="00682AE6" w:rsidRDefault="004E6136" w:rsidP="004E61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682AE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 w:rsidR="004E6136" w:rsidRPr="00682AE6" w:rsidRDefault="004E6136" w:rsidP="004E61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682AE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</w:p>
    <w:p w:rsidR="004E6136" w:rsidRPr="00682AE6" w:rsidRDefault="004E6136" w:rsidP="004E61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E6136" w:rsidRPr="00682AE6" w:rsidRDefault="004E6136" w:rsidP="004E61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682AE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</w:p>
    <w:p w:rsidR="004E6136" w:rsidRPr="00682AE6" w:rsidRDefault="004E6136" w:rsidP="004E61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682AE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 w:rsidR="00E45B13" w:rsidRPr="00682AE6" w:rsidRDefault="00E45B13" w:rsidP="004E6136">
      <w:pPr>
        <w:rPr>
          <w:rFonts w:ascii="Times New Roman" w:hAnsi="Times New Roman" w:cs="Times New Roman"/>
          <w:sz w:val="24"/>
          <w:szCs w:val="24"/>
        </w:rPr>
      </w:pPr>
    </w:p>
    <w:p w:rsidR="00E45B13" w:rsidRPr="00682AE6" w:rsidRDefault="00E45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136" w:rsidRPr="00682AE6" w:rsidRDefault="00E45B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E45B13" w:rsidRDefault="00E45B13" w:rsidP="000F6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AE6" w:rsidRDefault="00682AE6" w:rsidP="000F6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AE6" w:rsidRDefault="00682AE6" w:rsidP="000F6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A08" w:rsidRDefault="00084A08" w:rsidP="000F6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AE6" w:rsidRDefault="00682AE6" w:rsidP="000F6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AE6" w:rsidRDefault="00682AE6" w:rsidP="000F6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49FB" w:rsidRPr="00682AE6" w:rsidRDefault="00DC49FB" w:rsidP="000F6EA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45B13" w:rsidRDefault="00E45B13" w:rsidP="00682AE6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82AE6" w:rsidRDefault="00682AE6" w:rsidP="00682A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4A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82AE6" w:rsidRPr="00682AE6" w:rsidRDefault="00682AE6" w:rsidP="00682AE6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45B13" w:rsidRPr="00682AE6" w:rsidRDefault="00682AE6">
      <w:pPr>
        <w:pStyle w:val="Default"/>
        <w:spacing w:before="120"/>
        <w:jc w:val="both"/>
      </w:pPr>
      <w:r>
        <w:t xml:space="preserve">       </w:t>
      </w:r>
      <w:r w:rsidR="00E45B13" w:rsidRPr="00682AE6">
        <w:t>Рабочая программа учебного курса английского языка предназначена для 6 класса общеобразовательных учреждений. Программа составлена с учетом положений и требований ФГОС, Примерной программы основного общего образования по иностранному языку, образовательного (учебного) плана школы, авторской программы курса английского языка для общеобразовательных учреждений (Английский язык. Программы общеобразовательных учреждений. 5 — 9 классы/Апальков В. Г., Ваулина Ю. Е., Подоляко О. Е. Линия УМК «Английский в фокусе (5 — 9 классы)». – М.: Просвещение, 2011) и ориентирована на достижение планируемых результатов ФГОС.</w:t>
      </w:r>
    </w:p>
    <w:p w:rsidR="00682AE6" w:rsidRDefault="00682AE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45B13" w:rsidRPr="00682AE6" w:rsidRDefault="00682AE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45B13" w:rsidRPr="00682AE6">
        <w:rPr>
          <w:rFonts w:ascii="Times New Roman" w:hAnsi="Times New Roman" w:cs="Times New Roman"/>
          <w:sz w:val="24"/>
          <w:szCs w:val="24"/>
        </w:rPr>
        <w:t>Иностранный язык — один из важных и относительно новых предметов в системе подготовки современного младшего школьника в условиях поликультурного и полиязычного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E45B13" w:rsidRPr="00682AE6" w:rsidRDefault="00682AE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5B13" w:rsidRPr="00682AE6">
        <w:rPr>
          <w:rFonts w:ascii="Times New Roman" w:hAnsi="Times New Roman" w:cs="Times New Roman"/>
          <w:sz w:val="24"/>
          <w:szCs w:val="24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E45B13" w:rsidRPr="00682AE6" w:rsidRDefault="00682AE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5B13" w:rsidRPr="00682AE6">
        <w:rPr>
          <w:rFonts w:ascii="Times New Roman" w:hAnsi="Times New Roman" w:cs="Times New Roman"/>
          <w:sz w:val="24"/>
          <w:szCs w:val="24"/>
        </w:rPr>
        <w:t>Школьники овладевают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E45B13" w:rsidRPr="00682AE6" w:rsidRDefault="00E45B13">
      <w:pPr>
        <w:rPr>
          <w:rFonts w:ascii="Times New Roman" w:hAnsi="Times New Roman" w:cs="Times New Roman"/>
          <w:sz w:val="24"/>
          <w:szCs w:val="24"/>
        </w:rPr>
      </w:pPr>
    </w:p>
    <w:p w:rsidR="00E45B13" w:rsidRPr="00682AE6" w:rsidRDefault="00E45B1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caps/>
          <w:sz w:val="24"/>
          <w:szCs w:val="24"/>
        </w:rPr>
        <w:t>Учебно-тематический план</w:t>
      </w:r>
    </w:p>
    <w:p w:rsidR="00E45B13" w:rsidRPr="00682AE6" w:rsidRDefault="00E45B1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caps/>
          <w:sz w:val="24"/>
          <w:szCs w:val="24"/>
        </w:rPr>
        <w:t>6  КЛАСС</w:t>
      </w:r>
    </w:p>
    <w:p w:rsidR="00E45B13" w:rsidRPr="00682AE6" w:rsidRDefault="00E45B1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630" w:type="dxa"/>
        <w:tblInd w:w="-106" w:type="dxa"/>
        <w:tblLayout w:type="fixed"/>
        <w:tblLook w:val="0000"/>
      </w:tblPr>
      <w:tblGrid>
        <w:gridCol w:w="1398"/>
        <w:gridCol w:w="3155"/>
        <w:gridCol w:w="916"/>
        <w:gridCol w:w="1367"/>
        <w:gridCol w:w="1397"/>
        <w:gridCol w:w="1397"/>
      </w:tblGrid>
      <w:tr w:rsidR="00E45B13" w:rsidRPr="00682AE6"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раздела/</w:t>
            </w:r>
          </w:p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Наименованиеразделов и</w:t>
            </w:r>
          </w:p>
          <w:p w:rsidR="00E45B13" w:rsidRPr="00682AE6" w:rsidRDefault="0077723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E45B13"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час.</w:t>
            </w:r>
          </w:p>
        </w:tc>
      </w:tr>
      <w:tr w:rsidR="00E45B13" w:rsidRPr="00682AE6">
        <w:tblPrEx>
          <w:tblCellSpacing w:w="-5" w:type="nil"/>
        </w:tblPrEx>
        <w:trPr>
          <w:tblCellSpacing w:w="-5" w:type="nil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</w:tr>
      <w:tr w:rsidR="00E45B13" w:rsidRPr="00682AE6">
        <w:tblPrEx>
          <w:tblCellSpacing w:w="-5" w:type="nil"/>
        </w:tblPrEx>
        <w:trPr>
          <w:trHeight w:val="672"/>
          <w:tblCellSpacing w:w="-5" w:type="nil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>
        <w:tblPrEx>
          <w:tblCellSpacing w:w="-5" w:type="nil"/>
        </w:tblPrEx>
        <w:trPr>
          <w:trHeight w:val="672"/>
          <w:tblCellSpacing w:w="-5" w:type="nil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Вот и мы!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>
        <w:tblPrEx>
          <w:tblCellSpacing w:w="-5" w:type="nil"/>
        </w:tblPrEx>
        <w:trPr>
          <w:trHeight w:val="672"/>
          <w:tblCellSpacing w:w="-5" w:type="nil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>
        <w:tblPrEx>
          <w:tblCellSpacing w:w="-5" w:type="nil"/>
        </w:tblPrEx>
        <w:trPr>
          <w:trHeight w:val="672"/>
          <w:tblCellSpacing w:w="-5" w:type="nil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День за днем.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13" w:rsidRPr="00682AE6">
        <w:tblPrEx>
          <w:tblCellSpacing w:w="-5" w:type="nil"/>
        </w:tblPrEx>
        <w:trPr>
          <w:trHeight w:val="672"/>
          <w:tblCellSpacing w:w="-5" w:type="nil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Праздники.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>
        <w:tblPrEx>
          <w:tblCellSpacing w:w="-5" w:type="nil"/>
        </w:tblPrEx>
        <w:trPr>
          <w:trHeight w:val="672"/>
          <w:tblCellSpacing w:w="-5" w:type="nil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На досуге.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>
        <w:tblPrEx>
          <w:tblCellSpacing w:w="-5" w:type="nil"/>
        </w:tblPrEx>
        <w:trPr>
          <w:trHeight w:val="672"/>
          <w:tblCellSpacing w:w="-5" w:type="nil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Вчера, сегодня, завтра.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>
        <w:tblPrEx>
          <w:tblCellSpacing w:w="-5" w:type="nil"/>
        </w:tblPrEx>
        <w:trPr>
          <w:trHeight w:val="672"/>
          <w:tblCellSpacing w:w="-5" w:type="nil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5B13" w:rsidRPr="00682AE6" w:rsidRDefault="00E45B13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106" w:type="dxa"/>
        <w:tblLayout w:type="fixed"/>
        <w:tblLook w:val="0000"/>
      </w:tblPr>
      <w:tblGrid>
        <w:gridCol w:w="1398"/>
        <w:gridCol w:w="3155"/>
        <w:gridCol w:w="916"/>
        <w:gridCol w:w="1367"/>
        <w:gridCol w:w="1397"/>
        <w:gridCol w:w="1397"/>
      </w:tblGrid>
      <w:tr w:rsidR="00E45B13" w:rsidRPr="00682AE6">
        <w:trPr>
          <w:trHeight w:val="67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9.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Еда и прохладительные напитки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>
        <w:tblPrEx>
          <w:tblCellSpacing w:w="-5" w:type="nil"/>
        </w:tblPrEx>
        <w:trPr>
          <w:trHeight w:val="672"/>
          <w:tblCellSpacing w:w="-5" w:type="nil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Модуль 10.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B13" w:rsidRPr="00682AE6">
        <w:tblPrEx>
          <w:tblCellSpacing w:w="-5" w:type="nil"/>
        </w:tblPrEx>
        <w:trPr>
          <w:trHeight w:val="635"/>
          <w:tblCellSpacing w:w="-5" w:type="nil"/>
        </w:trPr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682AE6" w:rsidRDefault="00E45B13">
      <w:pPr>
        <w:tabs>
          <w:tab w:val="left" w:pos="3780"/>
        </w:tabs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682AE6" w:rsidRDefault="00682AE6">
      <w:pPr>
        <w:tabs>
          <w:tab w:val="left" w:pos="3780"/>
        </w:tabs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E45B13" w:rsidRPr="00682AE6" w:rsidRDefault="00E45B13">
      <w:pPr>
        <w:tabs>
          <w:tab w:val="left" w:pos="3780"/>
        </w:tabs>
        <w:spacing w:after="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sz w:val="24"/>
          <w:szCs w:val="24"/>
        </w:rPr>
        <w:t xml:space="preserve">  Планируемые результаты </w:t>
      </w:r>
    </w:p>
    <w:p w:rsidR="00E45B13" w:rsidRPr="00682AE6" w:rsidRDefault="00E45B13" w:rsidP="00682AE6">
      <w:pPr>
        <w:tabs>
          <w:tab w:val="left" w:pos="3780"/>
        </w:tabs>
        <w:spacing w:after="0"/>
        <w:ind w:left="3600"/>
        <w:rPr>
          <w:rFonts w:ascii="Times New Roman" w:hAnsi="Times New Roman" w:cs="Times New Roman"/>
          <w:b/>
          <w:b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E45B13" w:rsidRPr="00682AE6" w:rsidRDefault="00E45B13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Диалогическая форма</w:t>
      </w:r>
    </w:p>
    <w:p w:rsidR="00E45B13" w:rsidRPr="00682AE6" w:rsidRDefault="00E45B13">
      <w:pPr>
        <w:widowControl w:val="0"/>
        <w:shd w:val="clear" w:color="auto" w:fill="FFFFFF"/>
        <w:tabs>
          <w:tab w:val="left" w:pos="86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Уметь :</w:t>
      </w:r>
    </w:p>
    <w:p w:rsidR="00E45B13" w:rsidRPr="00682AE6" w:rsidRDefault="00E45B13">
      <w:pPr>
        <w:pStyle w:val="a3"/>
        <w:widowControl w:val="0"/>
        <w:shd w:val="clear" w:color="auto" w:fill="FFFFFF"/>
        <w:tabs>
          <w:tab w:val="left" w:pos="864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опираясь на изученную тематику;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вести этикетные диалоги в типичных ситуациях бытового, учебно-трудового и межкультурного общения;</w:t>
      </w:r>
    </w:p>
    <w:p w:rsidR="00E45B13" w:rsidRPr="00682AE6" w:rsidRDefault="00E45B13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Монологическая форма</w:t>
      </w:r>
    </w:p>
    <w:p w:rsidR="00E45B13" w:rsidRPr="00682AE6" w:rsidRDefault="00E45B13">
      <w:pPr>
        <w:widowControl w:val="0"/>
        <w:shd w:val="clear" w:color="auto" w:fill="FFFFFF"/>
        <w:tabs>
          <w:tab w:val="left" w:pos="86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Уметь составлять:</w:t>
      </w:r>
    </w:p>
    <w:p w:rsidR="00E45B13" w:rsidRPr="00682AE6" w:rsidRDefault="00E45B13">
      <w:pPr>
        <w:pStyle w:val="a3"/>
        <w:widowControl w:val="0"/>
        <w:shd w:val="clear" w:color="auto" w:fill="FFFFFF"/>
        <w:tabs>
          <w:tab w:val="left" w:pos="86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краткие сообщения по темам: взаимоотношения в семье, с друзьями; внешность; переписка; школа и школьная жизнь, изучаемые предметы и отношение к ним; родная страна и страна изучаемого языка, их столицы и достопримечательности;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sz w:val="24"/>
          <w:szCs w:val="24"/>
        </w:rPr>
        <w:t>Аудирование: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E45B13" w:rsidRPr="00682AE6" w:rsidRDefault="00E45B13">
      <w:pPr>
        <w:pStyle w:val="a3"/>
        <w:widowControl w:val="0"/>
        <w:shd w:val="clear" w:color="auto" w:fill="FFFFFF"/>
        <w:tabs>
          <w:tab w:val="left" w:pos="86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 xml:space="preserve">речь учителя и одноклассников в процессе общения на уроке; </w:t>
      </w:r>
    </w:p>
    <w:p w:rsidR="00E45B13" w:rsidRPr="00682AE6" w:rsidRDefault="00E45B13">
      <w:pPr>
        <w:pStyle w:val="a3"/>
        <w:widowControl w:val="0"/>
        <w:shd w:val="clear" w:color="auto" w:fill="FFFFFF"/>
        <w:tabs>
          <w:tab w:val="left" w:pos="86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основное содержание несложных аутентичных текстов, выделять значимую информацию, определять тему и выделить главные факты;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Читать:</w:t>
      </w:r>
    </w:p>
    <w:p w:rsidR="00E45B13" w:rsidRPr="00682AE6" w:rsidRDefault="00E45B13">
      <w:pPr>
        <w:pStyle w:val="a3"/>
        <w:widowControl w:val="0"/>
        <w:shd w:val="clear" w:color="auto" w:fill="FFFFFF"/>
        <w:tabs>
          <w:tab w:val="left" w:pos="86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аутентичные тексты разных жанров с пониманием основного содержания;</w:t>
      </w:r>
    </w:p>
    <w:p w:rsidR="00E45B13" w:rsidRPr="00682AE6" w:rsidRDefault="00E45B13">
      <w:pPr>
        <w:pStyle w:val="a3"/>
        <w:widowControl w:val="0"/>
        <w:shd w:val="clear" w:color="auto" w:fill="FFFFFF"/>
        <w:tabs>
          <w:tab w:val="left" w:pos="86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E45B13" w:rsidRPr="00682AE6" w:rsidRDefault="00E45B13">
      <w:pPr>
        <w:pStyle w:val="a3"/>
        <w:widowControl w:val="0"/>
        <w:shd w:val="clear" w:color="auto" w:fill="FFFFFF"/>
        <w:tabs>
          <w:tab w:val="left" w:pos="86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текст с выборочным пониманием нужной или интересующей информации;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sz w:val="24"/>
          <w:szCs w:val="24"/>
        </w:rPr>
        <w:t>Письмо:</w:t>
      </w:r>
    </w:p>
    <w:p w:rsidR="00E45B13" w:rsidRPr="00682AE6" w:rsidRDefault="00E45B13">
      <w:pPr>
        <w:widowControl w:val="0"/>
        <w:shd w:val="clear" w:color="auto" w:fill="FFFFFF"/>
        <w:tabs>
          <w:tab w:val="left" w:pos="86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Владеть:</w:t>
      </w:r>
    </w:p>
    <w:p w:rsidR="00E45B13" w:rsidRPr="00682AE6" w:rsidRDefault="00E45B13">
      <w:pPr>
        <w:pStyle w:val="a3"/>
        <w:widowControl w:val="0"/>
        <w:shd w:val="clear" w:color="auto" w:fill="FFFFFF"/>
        <w:tabs>
          <w:tab w:val="left" w:pos="86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техникой письма (графикой, каллиграфией, орфографией);</w:t>
      </w:r>
    </w:p>
    <w:p w:rsidR="00E45B13" w:rsidRPr="00682AE6" w:rsidRDefault="00E45B13">
      <w:pPr>
        <w:pStyle w:val="a3"/>
        <w:widowControl w:val="0"/>
        <w:shd w:val="clear" w:color="auto" w:fill="FFFFFF"/>
        <w:tabs>
          <w:tab w:val="left" w:pos="86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основами письменной речи: заполнять анкеты и формуляры; писать поздравления, личные письма с опорой на образец.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sz w:val="24"/>
          <w:szCs w:val="24"/>
        </w:rPr>
        <w:t>Речевые умения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i/>
          <w:iCs/>
          <w:sz w:val="24"/>
          <w:szCs w:val="24"/>
        </w:rPr>
        <w:t>Диалогическая речь.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i/>
          <w:iCs/>
          <w:sz w:val="24"/>
          <w:szCs w:val="24"/>
        </w:rPr>
        <w:t>Развитие умений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Объем диалогов – до 4 реплик со стороны каждого учащегося.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i/>
          <w:iCs/>
          <w:sz w:val="24"/>
          <w:szCs w:val="24"/>
        </w:rPr>
        <w:t>Монологическая речь.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i/>
          <w:iCs/>
          <w:sz w:val="24"/>
          <w:szCs w:val="24"/>
        </w:rPr>
        <w:t>Развитие умений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Объем монологического высказывания – до 7 фраз.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i/>
          <w:iCs/>
          <w:sz w:val="24"/>
          <w:szCs w:val="24"/>
        </w:rPr>
        <w:t>Развитие умений: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(пргноз погоды, программы теле-, радиопередач, объявления на вокзале/в аэропорту) и выделять для себя значимую информацию;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E45B13" w:rsidRPr="00682AE6" w:rsidRDefault="00E45B1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Время звучания текстов для аудирования – до 2-х минут.</w:t>
      </w:r>
    </w:p>
    <w:p w:rsidR="00682AE6" w:rsidRDefault="00682AE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2AE6" w:rsidRDefault="00682AE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Чтение с пониманием основного содержания текста. Объем текстов для чтения – 400-500 слов.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Чтение с полным пониманием текста. Объем текстов для чтения до 250 слов.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Чтение с выборочным пониманием нужной или интересующей информации.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i/>
          <w:iCs/>
          <w:sz w:val="24"/>
          <w:szCs w:val="24"/>
        </w:rPr>
        <w:t>Развитие умений: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заполнять бланки (указывать имя, фамилию, пол, возраст, гражданство, адрес).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Социокультурные знания и умения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общения.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i/>
          <w:iCs/>
          <w:sz w:val="24"/>
          <w:szCs w:val="24"/>
        </w:rPr>
        <w:t>Знакомство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с государственной символикой (флагом и его цветовой символикой, гимном, столицами страны/ стран изучаемого языка);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 xml:space="preserve">со 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i/>
          <w:iCs/>
          <w:sz w:val="24"/>
          <w:szCs w:val="24"/>
        </w:rPr>
        <w:t>Развитие умения</w:t>
      </w:r>
      <w:r w:rsidRPr="00682AE6">
        <w:rPr>
          <w:rFonts w:ascii="Times New Roman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языке.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 и орфография</w:t>
      </w:r>
    </w:p>
    <w:p w:rsidR="00E45B13" w:rsidRPr="00682AE6" w:rsidRDefault="00E45B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E45B13" w:rsidRPr="00682AE6" w:rsidRDefault="00E45B1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2A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E45B13" w:rsidRPr="00682AE6" w:rsidRDefault="00E45B13">
      <w:pPr>
        <w:pStyle w:val="a3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82AE6">
        <w:rPr>
          <w:rFonts w:ascii="Times New Roman" w:hAnsi="Times New Roman"/>
          <w:sz w:val="24"/>
          <w:szCs w:val="24"/>
        </w:rPr>
        <w:t>неопределенный артикль a/an. Личные местоимения. Глагол tobe.Количественные числительные1-20.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предложения с начальным It и с начальным There + tobe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настоящее длительное время глагола (PresentProgressive);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Present, Future, PastSimple, PresentContinuous); 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(Becareful!) и отрицательной (Don’tworry.) форме;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модальныеглаголы can, must;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употребление в речи определенного, неопределенного и нулевого артиклей;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неисчисляемые и исчисляемые существительные (aflower, snow);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личные местоимения в именительном (I) и объектном (me) падежах;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неопределенные местоимения (some, any);</w:t>
      </w:r>
    </w:p>
    <w:p w:rsidR="00E45B13" w:rsidRPr="00682AE6" w:rsidRDefault="00E45B13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количественные числительные 1-100; порядковые числительные 1-100.</w:t>
      </w:r>
    </w:p>
    <w:p w:rsidR="00682AE6" w:rsidRDefault="00E45B13" w:rsidP="00682AE6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>Настоящее, прошедшее, будущее простое время глагола (Present/ Past/ FutureSimple</w:t>
      </w:r>
    </w:p>
    <w:p w:rsidR="00682AE6" w:rsidRDefault="00682AE6" w:rsidP="00682AE6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2AE6" w:rsidRDefault="00682AE6" w:rsidP="00682AE6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2AE6" w:rsidRPr="00682AE6" w:rsidRDefault="00682AE6" w:rsidP="00682AE6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B65B4">
        <w:rPr>
          <w:rFonts w:ascii="Times New Roman" w:eastAsia="Calibri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E45B13" w:rsidRPr="00682AE6" w:rsidRDefault="00682AE6" w:rsidP="00682AE6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2A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</w:t>
      </w:r>
      <w:r w:rsidR="00E45B13" w:rsidRPr="00682AE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</w:t>
      </w:r>
    </w:p>
    <w:tbl>
      <w:tblPr>
        <w:tblW w:w="9666" w:type="dxa"/>
        <w:tblInd w:w="-106" w:type="dxa"/>
        <w:tblLayout w:type="fixed"/>
        <w:tblLook w:val="0000"/>
      </w:tblPr>
      <w:tblGrid>
        <w:gridCol w:w="1065"/>
        <w:gridCol w:w="7611"/>
        <w:gridCol w:w="990"/>
      </w:tblGrid>
      <w:tr w:rsidR="00E45B13" w:rsidRPr="00682AE6" w:rsidTr="00682AE6">
        <w:trPr>
          <w:trHeight w:val="44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13" w:rsidRPr="00682AE6" w:rsidRDefault="00E45B13">
            <w:pPr>
              <w:spacing w:after="0"/>
              <w:ind w:left="-105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/>
              <w:ind w:left="-84" w:right="-1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Я, моя семья, моя страна. Вводный урок.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Члены семьи. Описание внешности.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Кто ты? Представление, запрос информации личного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Моя страна. Мини-проект « Информационный файл о России».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Великобритания. Рассказ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Российские семьи. Изучающее чтение интервью.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Знакомство, приветствия. Диалоги этикетного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География: Земля. Рассказ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Введение в модуль 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 1 «Кто есть кто?»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Домашнее чтение. Эпизод 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Время радости. Приглашение на праздник. Микродиалог.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У меня дома. Переезд в новый дом. Предлоги места.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По соседству. Мой микрорайон. Аудирование.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Мой дом. Предлоги места.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Знаменитые улицы. Ознакомительное и поисковое чтение.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Проект «Знаменитые улицы моего города».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Дачи в России. Изучающее чтение статьи.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Заявка на обслуживание. Диалоги этикетного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Выполнение плана-чертежа. Графическая работа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Моя комната. Рассказ на основе выполненной графической работы.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Моя комната.  Предлоги места. Повторение.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Введение в модуль 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 2 «Вот и мы!».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Домашнее чтение. Эпизод 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дорогах. Повелительное наклонение.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дорогах. Описание дороги в школу и обратно.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 движении. Диалог: на уроке вождения.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С ветерком. Рассказ о знаменитости с опорой на резюме.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Виды транспорта в Лондоне. Просмотровое и поисковое чтение.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Проект «Правила дорожного движения в России».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Российское метро. Сообщение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Как пройти…? Диалоги этикетного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Что означает красный цвет? Диалог – обмен мнениями.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Подготовка к тесту. Введение в модуль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 3 «Безопасность на дорогах».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Домашнее чтение. Эпизод 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День и ночь – сутки прочь. Настоящее неопределенное время.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Как насчет…? Выражение предпочтений и неприязни. Внесение предложений.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Мой любимый день. Ознакомительное и просмотровое чтение.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Жизнь подростков в Великобритании. Сообщение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Жизнь подростков в России. Мини-проект «Статья для журнала».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Мой образ жизни. Сообщение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Назначение / отмена встречи. Диалоги этикетного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Вычерчиваем числа. Поисковое чтение.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 4 «Повседневная жизнь».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Введение в модуль 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Контрольный тест (промежуточный контроль).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Домашнее чтение. Эпизод 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Время праздников. Описание события. Настоящее длительное время.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Отпразднуем! Обмен мнениями.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Особые дни. Выступление/речь о национальном празднике.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Шотландские игры. Описание иллюстраций к тексту.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Белые ночи Санкт-Петербурга. Изучающее чтение.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Как заказать цветы. Диалоги этикетного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 Зазеркалье. Ознакомительное и поисковое чтение.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Мини-проект «Подарки для семьи». Подготовка к тесту.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 5 «Праздники».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Домашнее чтение. Эпизод 5. Введение в модуль 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Свободное время. Опрос о досуге.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Игра! Настоящее неопределенное время в сравнении с настоящим длительным.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Скоротаем время! Изучающее чтение инструкций.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Настольные игры. Сообщение по плану.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Свободное время в России. Сообщение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Покупка подарка. Диалоги этикетного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Кукольный театр. Ознакомительное и поисковое чтение.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Мини-проект «Пальчиковая кукла своими руками». Подготовка к тесту.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 6 «Досуг».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Домашнее чтение. Эпизод 6. Введение в модуль 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 прошлом. Прошедшее неопределенное время.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Прошедшее неопределенное время.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Дух Хэллоуина. Аудирование с общим пониманием информации.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Они были первыми. Краткая биография выдающегося деятеля.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Стальной человек. Пересказ текста.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Проект «Российский «герой нашего времени».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Слава. Викторина о жизни и творчестве А. С. Пушкина.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 бюро находок. Диалоги этикетного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Играя в прошлое. Подготовка к тесту. Введение в модуль 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 7 «В прошлом».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Домашнее чтение. Эпизод 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Таковы правила. Диалог – выяснение правил.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 давай…? Выдвижение / принятие / отклонение предложений.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инструкции. Поисковое и изучающее чтение.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Вершины мира. Связное высказывание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Московский зоопарк. Описание любимого животного.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Заказ театральных билетов. Диалоги этикетного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Чисто ли в твоем микрорайоне? Сообщение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Мини-проект «Чистый микрорайон». Подготовка к тесту.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 8 «Правила и инструкции».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Домашнее чтение. Эпизод 8. Введение в модуль 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Еда и питье. Исчисляемые / неисчисляемые существительные.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Что в меню? Заказ еды и напитков. Давай готовить! Написание кулинарного рецепта.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Кафе в Великобритании. Проект «Популярные места общественного питания в России».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Сбор грибов – старая русская традиция. Сообщение на основе прочитанного.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 Диалоги этикетного характера. Меню дня. Подготовка к тесту.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 9 «Еда».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Анализ теста. Домашнее чтение. Эпизод 9. Введение в модуль 10.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45B13" w:rsidRPr="00682AE6" w:rsidRDefault="00E45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Планы на каникулы. Письмо о каникулах в любимом городе. Какая погода? Прогноз погоды на завтра.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Выходные с удовольствием! Поисковое чтение.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В Эдинбург на каникулы! Мини-проект «Буклет о Москве».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Бронирование номера. Диалоги этикетного характера.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</w:rPr>
              <w:t>Тест №10 «Каникулы».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E45B13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682AE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2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Итоговая  промежуточно -  аттестационная  контрольная  работа за курс английского языка  в 6 классе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13" w:rsidRPr="00682AE6" w:rsidRDefault="00E4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A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682AE6" w:rsidRPr="00682AE6" w:rsidTr="00682AE6">
        <w:tblPrEx>
          <w:tblCellSpacing w:w="-5" w:type="nil"/>
        </w:tblPrEx>
        <w:trPr>
          <w:trHeight w:val="561"/>
          <w:tblCellSpacing w:w="-5" w:type="nil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6" w:rsidRPr="00682AE6" w:rsidRDefault="00682AE6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6" w:rsidRPr="00682AE6" w:rsidRDefault="00682AE6" w:rsidP="00682AE6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2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AE6" w:rsidRPr="00682AE6" w:rsidRDefault="00682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E6">
              <w:rPr>
                <w:rFonts w:ascii="Times New Roman" w:hAnsi="Times New Roman" w:cs="Times New Roman"/>
                <w:b/>
                <w:sz w:val="24"/>
                <w:szCs w:val="24"/>
              </w:rPr>
              <w:t>105 ч.</w:t>
            </w:r>
          </w:p>
        </w:tc>
      </w:tr>
    </w:tbl>
    <w:p w:rsidR="00E45B13" w:rsidRPr="00682AE6" w:rsidRDefault="00E45B13">
      <w:pPr>
        <w:rPr>
          <w:rFonts w:ascii="Times New Roman" w:hAnsi="Times New Roman" w:cs="Times New Roman"/>
          <w:sz w:val="24"/>
          <w:szCs w:val="24"/>
        </w:rPr>
      </w:pPr>
    </w:p>
    <w:p w:rsidR="00E45B13" w:rsidRPr="00682AE6" w:rsidRDefault="00E45B13" w:rsidP="00682A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45B13" w:rsidRPr="00682AE6" w:rsidSect="00682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C0" w:rsidRDefault="00C80EC0" w:rsidP="00E45B13">
      <w:pPr>
        <w:spacing w:after="0" w:line="240" w:lineRule="auto"/>
      </w:pPr>
      <w:r>
        <w:separator/>
      </w:r>
    </w:p>
  </w:endnote>
  <w:endnote w:type="continuationSeparator" w:id="0">
    <w:p w:rsidR="00C80EC0" w:rsidRDefault="00C80EC0" w:rsidP="00E4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13" w:rsidRDefault="00E45B13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E6" w:rsidRDefault="00C22070">
    <w:pPr>
      <w:pStyle w:val="ac"/>
      <w:jc w:val="center"/>
    </w:pPr>
    <w:r>
      <w:fldChar w:fldCharType="begin"/>
    </w:r>
    <w:r w:rsidR="00682AE6">
      <w:instrText>PAGE   \* MERGEFORMAT</w:instrText>
    </w:r>
    <w:r>
      <w:fldChar w:fldCharType="separate"/>
    </w:r>
    <w:r w:rsidR="00084A08">
      <w:rPr>
        <w:noProof/>
      </w:rPr>
      <w:t>2</w:t>
    </w:r>
    <w:r>
      <w:fldChar w:fldCharType="end"/>
    </w:r>
  </w:p>
  <w:p w:rsidR="00E45B13" w:rsidRDefault="00E45B13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13" w:rsidRDefault="00E45B1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C0" w:rsidRDefault="00C80EC0" w:rsidP="00E45B13">
      <w:pPr>
        <w:spacing w:after="0" w:line="240" w:lineRule="auto"/>
      </w:pPr>
      <w:r>
        <w:separator/>
      </w:r>
    </w:p>
  </w:footnote>
  <w:footnote w:type="continuationSeparator" w:id="0">
    <w:p w:rsidR="00C80EC0" w:rsidRDefault="00C80EC0" w:rsidP="00E4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13" w:rsidRDefault="00E45B13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13" w:rsidRPr="00B15A42" w:rsidRDefault="00E45B13">
    <w:pPr>
      <w:widowControl w:val="0"/>
      <w:spacing w:after="0" w:line="240" w:lineRule="auto"/>
      <w:rPr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13" w:rsidRDefault="00E45B13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B13"/>
    <w:rsid w:val="00084A08"/>
    <w:rsid w:val="000F6EA9"/>
    <w:rsid w:val="001861B6"/>
    <w:rsid w:val="00266065"/>
    <w:rsid w:val="002D62D1"/>
    <w:rsid w:val="00361111"/>
    <w:rsid w:val="004E6136"/>
    <w:rsid w:val="00682AE6"/>
    <w:rsid w:val="00755634"/>
    <w:rsid w:val="00777236"/>
    <w:rsid w:val="00B15A42"/>
    <w:rsid w:val="00C22070"/>
    <w:rsid w:val="00C80EC0"/>
    <w:rsid w:val="00DC49FB"/>
    <w:rsid w:val="00E45B13"/>
    <w:rsid w:val="00F3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5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065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45B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266065"/>
    <w:rPr>
      <w:rFonts w:ascii="Cambria" w:hAnsi="Cambria" w:cs="Cambria"/>
      <w:b/>
      <w:bCs/>
      <w:sz w:val="32"/>
      <w:szCs w:val="32"/>
      <w:lang w:val="ru-RU"/>
    </w:rPr>
  </w:style>
  <w:style w:type="paragraph" w:customStyle="1" w:styleId="Default">
    <w:name w:val="Default"/>
    <w:uiPriority w:val="99"/>
    <w:rsid w:val="00266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266065"/>
    <w:pPr>
      <w:ind w:left="720"/>
    </w:pPr>
    <w:rPr>
      <w:rFonts w:cs="Times New Roman"/>
    </w:rPr>
  </w:style>
  <w:style w:type="character" w:styleId="a4">
    <w:name w:val="Hyperlink"/>
    <w:uiPriority w:val="99"/>
    <w:rsid w:val="00266065"/>
    <w:rPr>
      <w:rFonts w:ascii="Arial" w:hAnsi="Arial" w:cs="Arial"/>
      <w:color w:val="0000FF"/>
      <w:u w:val="single"/>
      <w:lang w:val="ru-RU"/>
    </w:rPr>
  </w:style>
  <w:style w:type="paragraph" w:styleId="a5">
    <w:name w:val="Balloon Text"/>
    <w:basedOn w:val="a"/>
    <w:link w:val="a6"/>
    <w:uiPriority w:val="99"/>
    <w:rsid w:val="00266065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uiPriority w:val="99"/>
    <w:semiHidden/>
    <w:rsid w:val="00E45B13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sid w:val="00266065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rsid w:val="00266065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266065"/>
    <w:rPr>
      <w:rFonts w:ascii="Arial" w:hAnsi="Arial" w:cs="Arial"/>
      <w:b/>
      <w:bCs/>
      <w:lang w:val="ru-RU"/>
    </w:rPr>
  </w:style>
  <w:style w:type="character" w:styleId="a9">
    <w:name w:val="Emphasis"/>
    <w:uiPriority w:val="99"/>
    <w:qFormat/>
    <w:rsid w:val="00266065"/>
    <w:rPr>
      <w:rFonts w:ascii="Arial" w:hAnsi="Arial" w:cs="Arial"/>
      <w:i/>
      <w:iCs/>
      <w:lang w:val="ru-RU"/>
    </w:rPr>
  </w:style>
  <w:style w:type="paragraph" w:styleId="aa">
    <w:name w:val="header"/>
    <w:basedOn w:val="a"/>
    <w:link w:val="ab"/>
    <w:uiPriority w:val="99"/>
    <w:rsid w:val="00266065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HeaderChar">
    <w:name w:val="Header Char"/>
    <w:uiPriority w:val="99"/>
    <w:semiHidden/>
    <w:rsid w:val="00E45B13"/>
    <w:rPr>
      <w:rFonts w:ascii="Calibri" w:hAnsi="Calibri" w:cs="Calibri"/>
    </w:rPr>
  </w:style>
  <w:style w:type="character" w:customStyle="1" w:styleId="ab">
    <w:name w:val="Верхний колонтитул Знак"/>
    <w:link w:val="aa"/>
    <w:uiPriority w:val="99"/>
    <w:rsid w:val="00266065"/>
    <w:rPr>
      <w:sz w:val="22"/>
      <w:szCs w:val="22"/>
      <w:lang w:val="ru-RU"/>
    </w:rPr>
  </w:style>
  <w:style w:type="paragraph" w:styleId="ac">
    <w:name w:val="footer"/>
    <w:basedOn w:val="a"/>
    <w:link w:val="ad"/>
    <w:uiPriority w:val="99"/>
    <w:unhideWhenUsed/>
    <w:rsid w:val="00682AE6"/>
    <w:pPr>
      <w:tabs>
        <w:tab w:val="center" w:pos="4680"/>
        <w:tab w:val="right" w:pos="9360"/>
      </w:tabs>
      <w:autoSpaceDE/>
      <w:autoSpaceDN/>
      <w:adjustRightInd/>
      <w:spacing w:after="0" w:line="240" w:lineRule="auto"/>
    </w:pPr>
    <w:rPr>
      <w:rFonts w:eastAsia="Calibri" w:cs="Times New Roman"/>
      <w:sz w:val="21"/>
      <w:szCs w:val="21"/>
      <w:lang/>
    </w:rPr>
  </w:style>
  <w:style w:type="character" w:customStyle="1" w:styleId="ad">
    <w:name w:val="Нижний колонтитул Знак"/>
    <w:link w:val="ac"/>
    <w:uiPriority w:val="99"/>
    <w:rsid w:val="00682AE6"/>
    <w:rPr>
      <w:rFonts w:eastAsia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ПК</cp:lastModifiedBy>
  <cp:revision>19</cp:revision>
  <cp:lastPrinted>2021-05-16T20:51:00Z</cp:lastPrinted>
  <dcterms:created xsi:type="dcterms:W3CDTF">2019-10-29T16:03:00Z</dcterms:created>
  <dcterms:modified xsi:type="dcterms:W3CDTF">2023-09-20T19:23:00Z</dcterms:modified>
</cp:coreProperties>
</file>