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0B" w:rsidRPr="00EE550B" w:rsidRDefault="00EE550B" w:rsidP="00EE55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E550B"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EE550B" w:rsidRPr="00EE550B" w:rsidRDefault="00EE550B" w:rsidP="00EE550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550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E550B">
        <w:rPr>
          <w:rFonts w:ascii="Times New Roman" w:hAnsi="Times New Roman"/>
          <w:bCs/>
          <w:sz w:val="28"/>
          <w:szCs w:val="28"/>
        </w:rPr>
        <w:t>Чилгирская</w:t>
      </w:r>
      <w:proofErr w:type="spellEnd"/>
      <w:r w:rsidRPr="00EE550B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школа»</w:t>
      </w:r>
    </w:p>
    <w:p w:rsidR="00EE550B" w:rsidRDefault="000147AD" w:rsidP="00EE550B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7.5pt">
            <v:imagedata r:id="rId5" o:title="дляРП НЦ"/>
          </v:shape>
        </w:pict>
      </w:r>
      <w:r w:rsidR="00EE550B" w:rsidRPr="00EE550B">
        <w:rPr>
          <w:rFonts w:ascii="Times New Roman" w:hAnsi="Times New Roman"/>
        </w:rPr>
        <w:t> </w:t>
      </w:r>
    </w:p>
    <w:p w:rsidR="00282EA9" w:rsidRPr="00EE550B" w:rsidRDefault="00282EA9" w:rsidP="00EE550B">
      <w:pPr>
        <w:spacing w:before="100" w:beforeAutospacing="1" w:after="100" w:afterAutospacing="1"/>
        <w:rPr>
          <w:rFonts w:ascii="Times New Roman" w:hAnsi="Times New Roman"/>
        </w:rPr>
      </w:pPr>
    </w:p>
    <w:p w:rsidR="00EE550B" w:rsidRPr="00EE550B" w:rsidRDefault="00EE550B" w:rsidP="00EE550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50B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E550B" w:rsidRPr="00EE550B" w:rsidRDefault="00EE550B" w:rsidP="00EE55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55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предмету (к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урсу) «Родной язык</w:t>
      </w:r>
      <w:r w:rsidRPr="00EE55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E550B" w:rsidRPr="00EE550B" w:rsidRDefault="00EE550B" w:rsidP="00EE550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EE550B">
        <w:rPr>
          <w:rFonts w:ascii="Times New Roman" w:hAnsi="Times New Roman"/>
          <w:bCs/>
          <w:sz w:val="28"/>
          <w:szCs w:val="28"/>
        </w:rPr>
        <w:t xml:space="preserve">для  </w:t>
      </w:r>
      <w:r w:rsidRPr="00EE550B">
        <w:rPr>
          <w:rFonts w:ascii="Times New Roman" w:hAnsi="Times New Roman"/>
          <w:b/>
          <w:bCs/>
          <w:sz w:val="32"/>
          <w:szCs w:val="32"/>
        </w:rPr>
        <w:t>2</w:t>
      </w:r>
      <w:r w:rsidRPr="00EE550B">
        <w:rPr>
          <w:rFonts w:ascii="Times New Roman" w:hAnsi="Times New Roman"/>
          <w:bCs/>
          <w:sz w:val="28"/>
          <w:szCs w:val="28"/>
        </w:rPr>
        <w:t xml:space="preserve">  класса</w:t>
      </w:r>
    </w:p>
    <w:p w:rsidR="00EE550B" w:rsidRPr="00EE550B" w:rsidRDefault="009454B4" w:rsidP="00EE550B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2021- 2022</w:t>
      </w:r>
      <w:r w:rsidR="00EE550B" w:rsidRPr="00EE550B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EE550B" w:rsidRPr="00EE550B" w:rsidRDefault="00EE550B" w:rsidP="00EE550B">
      <w:pPr>
        <w:spacing w:before="100" w:beforeAutospacing="1" w:after="100" w:afterAutospacing="1"/>
        <w:jc w:val="center"/>
        <w:rPr>
          <w:rFonts w:ascii="Times New Roman" w:hAnsi="Times New Roman"/>
          <w:bCs/>
          <w:sz w:val="28"/>
          <w:szCs w:val="28"/>
        </w:rPr>
      </w:pPr>
      <w:r w:rsidRPr="00EE550B">
        <w:rPr>
          <w:rFonts w:ascii="Times New Roman" w:hAnsi="Times New Roman"/>
          <w:bCs/>
          <w:sz w:val="28"/>
          <w:szCs w:val="28"/>
        </w:rPr>
        <w:t>Составитель: учитель начальных классов</w:t>
      </w:r>
    </w:p>
    <w:p w:rsidR="00EE550B" w:rsidRPr="00EE550B" w:rsidRDefault="009454B4" w:rsidP="00EE550B">
      <w:pPr>
        <w:spacing w:before="100" w:beforeAutospacing="1" w:after="100" w:afterAutospacing="1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Манджиева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/>
          <w:bCs/>
          <w:sz w:val="28"/>
          <w:szCs w:val="28"/>
        </w:rPr>
        <w:t>Дигляевна</w:t>
      </w:r>
      <w:proofErr w:type="spellEnd"/>
    </w:p>
    <w:p w:rsidR="00EE550B" w:rsidRPr="00EE550B" w:rsidRDefault="00EE550B" w:rsidP="00E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EE550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EE550B" w:rsidRPr="00EE550B" w:rsidRDefault="00EE550B" w:rsidP="00E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EE550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EE550B" w:rsidRPr="00EE550B" w:rsidRDefault="00EE550B" w:rsidP="00E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EE550B" w:rsidRPr="00EE550B" w:rsidRDefault="00EE550B" w:rsidP="00E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EE550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 </w:t>
      </w:r>
    </w:p>
    <w:p w:rsidR="00EE550B" w:rsidRPr="00EE550B" w:rsidRDefault="00EE550B" w:rsidP="00E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EE550B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EE550B" w:rsidRPr="00EE550B" w:rsidRDefault="00EE550B" w:rsidP="00EE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white"/>
          <w:lang w:eastAsia="ru-RU"/>
        </w:rPr>
      </w:pPr>
    </w:p>
    <w:p w:rsidR="00677CB9" w:rsidRDefault="00677CB9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77CB9" w:rsidRDefault="00677CB9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CB9" w:rsidRDefault="00677CB9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7CB9" w:rsidRDefault="00677CB9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7AD" w:rsidRDefault="000147AD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7AD" w:rsidRDefault="000147AD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7AD" w:rsidRDefault="000147AD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CB9" w:rsidRDefault="00677CB9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77CB9" w:rsidRDefault="00677CB9" w:rsidP="00286489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77CB9" w:rsidRDefault="00677CB9" w:rsidP="00EE550B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E550B" w:rsidRDefault="00EE550B" w:rsidP="00EE550B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550B" w:rsidRDefault="00EE550B" w:rsidP="00EE550B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CB9" w:rsidRPr="00704191" w:rsidRDefault="00677CB9" w:rsidP="00EE5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19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6489">
        <w:rPr>
          <w:rFonts w:ascii="Times New Roman" w:hAnsi="Times New Roman"/>
          <w:sz w:val="28"/>
          <w:szCs w:val="28"/>
        </w:rPr>
        <w:t xml:space="preserve">Рабочие программы по калмыцкому языку в начальных классах разработаны в соответствие </w:t>
      </w:r>
      <w:proofErr w:type="gramStart"/>
      <w:r w:rsidRPr="00286489">
        <w:rPr>
          <w:rFonts w:ascii="Times New Roman" w:hAnsi="Times New Roman"/>
          <w:sz w:val="28"/>
          <w:szCs w:val="28"/>
        </w:rPr>
        <w:t>с</w:t>
      </w:r>
      <w:proofErr w:type="gramEnd"/>
      <w:r w:rsidRPr="00286489">
        <w:rPr>
          <w:rFonts w:ascii="Times New Roman" w:hAnsi="Times New Roman"/>
          <w:sz w:val="28"/>
          <w:szCs w:val="28"/>
        </w:rPr>
        <w:t>:</w:t>
      </w:r>
    </w:p>
    <w:p w:rsidR="00677CB9" w:rsidRPr="00286489" w:rsidRDefault="00677CB9" w:rsidP="0028648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86489">
        <w:rPr>
          <w:rFonts w:ascii="Times New Roman" w:hAnsi="Times New Roman"/>
          <w:sz w:val="28"/>
          <w:szCs w:val="28"/>
          <w:lang w:eastAsia="ru-RU"/>
        </w:rPr>
        <w:t>Федеральным законом от 29.12.2012 № 273 – ФЗ «Об образовании в Российской Федерации»;</w:t>
      </w:r>
    </w:p>
    <w:p w:rsidR="00677CB9" w:rsidRPr="00286489" w:rsidRDefault="00677CB9" w:rsidP="0028648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86489">
        <w:rPr>
          <w:rFonts w:ascii="Times New Roman" w:hAnsi="Times New Roman"/>
          <w:sz w:val="28"/>
          <w:szCs w:val="28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Министерством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 1577;</w:t>
      </w:r>
    </w:p>
    <w:p w:rsidR="00677CB9" w:rsidRPr="00286489" w:rsidRDefault="00677CB9" w:rsidP="0028648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86489">
        <w:rPr>
          <w:rFonts w:ascii="Times New Roman" w:hAnsi="Times New Roman"/>
          <w:sz w:val="28"/>
          <w:szCs w:val="28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677CB9" w:rsidRPr="00286489" w:rsidRDefault="00677CB9" w:rsidP="00286489">
      <w:pPr>
        <w:numPr>
          <w:ilvl w:val="0"/>
          <w:numId w:val="12"/>
        </w:numPr>
        <w:spacing w:after="0" w:line="254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86489">
        <w:rPr>
          <w:rFonts w:ascii="Times New Roman" w:hAnsi="Times New Roman"/>
          <w:sz w:val="28"/>
          <w:szCs w:val="28"/>
          <w:lang w:eastAsia="ru-RU"/>
        </w:rPr>
        <w:t>Региональным (примерным) учебным планом Министерства образования и науки Республики Калмыкия (приказ № 868 от 05.07.2017 г).</w:t>
      </w:r>
    </w:p>
    <w:p w:rsidR="00677CB9" w:rsidRPr="00286489" w:rsidRDefault="00677CB9" w:rsidP="0028648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86489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Республики Калмыкия от 14.06.2017 г. №761 «О преподавании предметов региональной компетенции».</w:t>
      </w:r>
    </w:p>
    <w:p w:rsidR="00677CB9" w:rsidRPr="00286489" w:rsidRDefault="00677CB9" w:rsidP="00286489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86489">
        <w:rPr>
          <w:rFonts w:ascii="Times New Roman" w:hAnsi="Times New Roman"/>
          <w:sz w:val="28"/>
          <w:szCs w:val="28"/>
          <w:lang w:eastAsia="ru-RU"/>
        </w:rPr>
        <w:t xml:space="preserve">Учебным планом МКОУ « </w:t>
      </w:r>
      <w:proofErr w:type="spellStart"/>
      <w:r w:rsidRPr="00286489">
        <w:rPr>
          <w:rFonts w:ascii="Times New Roman" w:hAnsi="Times New Roman"/>
          <w:sz w:val="28"/>
          <w:szCs w:val="28"/>
          <w:lang w:eastAsia="ru-RU"/>
        </w:rPr>
        <w:t>Молодежненская</w:t>
      </w:r>
      <w:proofErr w:type="spellEnd"/>
      <w:r w:rsidRPr="00286489">
        <w:rPr>
          <w:rFonts w:ascii="Times New Roman" w:hAnsi="Times New Roman"/>
          <w:sz w:val="28"/>
          <w:szCs w:val="28"/>
          <w:lang w:eastAsia="ru-RU"/>
        </w:rPr>
        <w:t xml:space="preserve"> общеобразовательная школа»   на 2020-2021 учебный год</w:t>
      </w:r>
      <w:r w:rsidRPr="00286489">
        <w:rPr>
          <w:rFonts w:ascii="Times New Roman" w:hAnsi="Times New Roman"/>
          <w:sz w:val="28"/>
          <w:szCs w:val="28"/>
          <w:lang w:eastAsia="ru-RU"/>
        </w:rPr>
        <w:br/>
      </w:r>
    </w:p>
    <w:p w:rsidR="00677CB9" w:rsidRPr="00286489" w:rsidRDefault="00677CB9" w:rsidP="00286489">
      <w:pPr>
        <w:spacing w:line="254" w:lineRule="auto"/>
        <w:ind w:left="36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6489">
        <w:rPr>
          <w:rFonts w:ascii="Times New Roman" w:hAnsi="Times New Roman"/>
          <w:b/>
          <w:sz w:val="28"/>
          <w:szCs w:val="28"/>
        </w:rPr>
        <w:t xml:space="preserve">                               Обоснование выбора УМК: </w:t>
      </w:r>
    </w:p>
    <w:p w:rsidR="00677CB9" w:rsidRPr="00286489" w:rsidRDefault="00677CB9" w:rsidP="00286489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Тематический план для 1- 4 классов по калмыцкому языку ориентирован на использование следующего УМК:</w:t>
      </w:r>
    </w:p>
    <w:p w:rsidR="00677CB9" w:rsidRPr="00286489" w:rsidRDefault="00677CB9" w:rsidP="00286489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 1.  3 класс Экспериментальное учебное пособие «</w:t>
      </w:r>
      <w:proofErr w:type="spellStart"/>
      <w:r w:rsidRPr="00286489">
        <w:rPr>
          <w:rFonts w:ascii="Times New Roman" w:hAnsi="Times New Roman"/>
          <w:sz w:val="28"/>
          <w:szCs w:val="28"/>
        </w:rPr>
        <w:t>Уйнр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». Бакланова Г.Б., </w:t>
      </w:r>
      <w:proofErr w:type="spellStart"/>
      <w:r w:rsidRPr="00286489">
        <w:rPr>
          <w:rFonts w:ascii="Times New Roman" w:hAnsi="Times New Roman"/>
          <w:sz w:val="28"/>
          <w:szCs w:val="28"/>
        </w:rPr>
        <w:t>Корнусова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286489">
        <w:rPr>
          <w:rFonts w:ascii="Times New Roman" w:hAnsi="Times New Roman"/>
          <w:sz w:val="28"/>
          <w:szCs w:val="28"/>
        </w:rPr>
        <w:t>Э.,Санджи-Горяева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Н.Х.-Элиста: АУ РК «РИА «Калмыкия»,2015 </w:t>
      </w:r>
    </w:p>
    <w:p w:rsidR="00677CB9" w:rsidRPr="00286489" w:rsidRDefault="00677CB9" w:rsidP="00286489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2. Рабочая тетрадь для учащихся 3 классов к учебнику «</w:t>
      </w:r>
      <w:proofErr w:type="spellStart"/>
      <w:r w:rsidRPr="00286489">
        <w:rPr>
          <w:rFonts w:ascii="Times New Roman" w:hAnsi="Times New Roman"/>
          <w:sz w:val="28"/>
          <w:szCs w:val="28"/>
        </w:rPr>
        <w:t>Уйнр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»  Бакланова Г.Б., </w:t>
      </w:r>
      <w:proofErr w:type="spellStart"/>
      <w:r w:rsidRPr="00286489">
        <w:rPr>
          <w:rFonts w:ascii="Times New Roman" w:hAnsi="Times New Roman"/>
          <w:sz w:val="28"/>
          <w:szCs w:val="28"/>
        </w:rPr>
        <w:t>Корнусова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Б. </w:t>
      </w:r>
      <w:proofErr w:type="spellStart"/>
      <w:r w:rsidRPr="00286489">
        <w:rPr>
          <w:rFonts w:ascii="Times New Roman" w:hAnsi="Times New Roman"/>
          <w:sz w:val="28"/>
          <w:szCs w:val="28"/>
        </w:rPr>
        <w:t>Э.,Санджи-Горяева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Н.Х.-Элиста: АУ РК «РИА «Калмыкия»,2015 </w:t>
      </w:r>
    </w:p>
    <w:p w:rsidR="00677CB9" w:rsidRPr="00286489" w:rsidRDefault="00677CB9" w:rsidP="00286489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3. Сборник «Дидактический материал по калмыцкому языку в 1-4 классах». Бадмаева Г.Э., Иванова Н.М., </w:t>
      </w:r>
      <w:proofErr w:type="spellStart"/>
      <w:r w:rsidRPr="00286489">
        <w:rPr>
          <w:rFonts w:ascii="Times New Roman" w:hAnsi="Times New Roman"/>
          <w:sz w:val="28"/>
          <w:szCs w:val="28"/>
        </w:rPr>
        <w:t>Зулаев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Ю. А. </w:t>
      </w:r>
    </w:p>
    <w:p w:rsidR="00677CB9" w:rsidRPr="00286489" w:rsidRDefault="00677CB9" w:rsidP="00286489">
      <w:pPr>
        <w:spacing w:after="0" w:line="254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 xml:space="preserve">                                    Описание места предмета в учебном плане: </w:t>
      </w:r>
    </w:p>
    <w:p w:rsidR="00677CB9" w:rsidRPr="00286489" w:rsidRDefault="00677CB9" w:rsidP="00286489">
      <w:pPr>
        <w:spacing w:after="0" w:line="254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Количество часов по учебному плану М КОУ « </w:t>
      </w:r>
      <w:proofErr w:type="spellStart"/>
      <w:r w:rsidRPr="00286489">
        <w:rPr>
          <w:rFonts w:ascii="Times New Roman" w:hAnsi="Times New Roman"/>
          <w:sz w:val="28"/>
          <w:szCs w:val="28"/>
        </w:rPr>
        <w:t>Молодежненская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 общеобразовательная школа »   на 2020-2021 учебный год – в 3  классах – 102 часа (3 часа в неделю). Уровень - базовый. </w:t>
      </w:r>
    </w:p>
    <w:p w:rsidR="00677CB9" w:rsidRPr="00286489" w:rsidRDefault="00677CB9" w:rsidP="00286489">
      <w:pPr>
        <w:spacing w:after="0" w:line="254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Pr="00286489">
        <w:rPr>
          <w:rFonts w:ascii="Times New Roman" w:hAnsi="Times New Roman"/>
          <w:sz w:val="28"/>
          <w:szCs w:val="28"/>
        </w:rPr>
        <w:t xml:space="preserve"> - познакомить учащихся с лексико-грам</w:t>
      </w:r>
      <w:r w:rsidRPr="00286489">
        <w:rPr>
          <w:rFonts w:ascii="Times New Roman" w:hAnsi="Times New Roman"/>
          <w:sz w:val="28"/>
          <w:szCs w:val="28"/>
        </w:rPr>
        <w:softHyphen/>
        <w:t>матическими разрядами слов, словообразованием, нормами ли</w:t>
      </w:r>
      <w:r w:rsidRPr="00286489">
        <w:rPr>
          <w:rFonts w:ascii="Times New Roman" w:hAnsi="Times New Roman"/>
          <w:sz w:val="28"/>
          <w:szCs w:val="28"/>
        </w:rPr>
        <w:softHyphen/>
        <w:t xml:space="preserve">тературного произношения, орфографией, синтаксическим </w:t>
      </w:r>
      <w:proofErr w:type="spellStart"/>
      <w:r w:rsidRPr="00286489">
        <w:rPr>
          <w:rFonts w:ascii="Times New Roman" w:hAnsi="Times New Roman"/>
          <w:sz w:val="28"/>
          <w:szCs w:val="28"/>
        </w:rPr>
        <w:t>стро</w:t>
      </w:r>
      <w:r w:rsidRPr="00286489">
        <w:rPr>
          <w:rFonts w:ascii="Times New Roman" w:hAnsi="Times New Roman"/>
          <w:sz w:val="28"/>
          <w:szCs w:val="28"/>
        </w:rPr>
        <w:softHyphen/>
        <w:t>емродного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языка. Дети должны усвоить системы грамматиче</w:t>
      </w:r>
      <w:r w:rsidRPr="00286489">
        <w:rPr>
          <w:rFonts w:ascii="Times New Roman" w:hAnsi="Times New Roman"/>
          <w:sz w:val="28"/>
          <w:szCs w:val="28"/>
        </w:rPr>
        <w:softHyphen/>
        <w:t>ских понятий, принципы письма, типичные правила правописа</w:t>
      </w:r>
      <w:r w:rsidRPr="00286489">
        <w:rPr>
          <w:rFonts w:ascii="Times New Roman" w:hAnsi="Times New Roman"/>
          <w:sz w:val="28"/>
          <w:szCs w:val="28"/>
        </w:rPr>
        <w:softHyphen/>
        <w:t xml:space="preserve">ния, познакомиться с особенностями двух форм языка - устной и письменной.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Программа ориентирована также на формирование у школь</w:t>
      </w:r>
      <w:r w:rsidRPr="00286489">
        <w:rPr>
          <w:rFonts w:ascii="Times New Roman" w:hAnsi="Times New Roman"/>
          <w:sz w:val="28"/>
          <w:szCs w:val="28"/>
        </w:rPr>
        <w:softHyphen/>
        <w:t>ников приемов анализа языкового материала, построенного на основе широкого обращения к языковому опыту учащихся и чув</w:t>
      </w:r>
      <w:r w:rsidRPr="00286489">
        <w:rPr>
          <w:rFonts w:ascii="Times New Roman" w:hAnsi="Times New Roman"/>
          <w:sz w:val="28"/>
          <w:szCs w:val="28"/>
        </w:rPr>
        <w:softHyphen/>
        <w:t xml:space="preserve">ству языка, свойственного детям.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Особое значение для выполнения программы имеет органи</w:t>
      </w:r>
      <w:r w:rsidRPr="00286489">
        <w:rPr>
          <w:rFonts w:ascii="Times New Roman" w:hAnsi="Times New Roman"/>
          <w:sz w:val="28"/>
          <w:szCs w:val="28"/>
        </w:rPr>
        <w:softHyphen/>
        <w:t xml:space="preserve">зация учебного процесса как сотрудничества и творческого общения учителя и </w:t>
      </w:r>
      <w:proofErr w:type="gramStart"/>
      <w:r w:rsidRPr="002864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86489">
        <w:rPr>
          <w:rFonts w:ascii="Times New Roman" w:hAnsi="Times New Roman"/>
          <w:sz w:val="28"/>
          <w:szCs w:val="28"/>
        </w:rPr>
        <w:t>, а также обучающихся друг с другом. Это обеспечивает возможность интенсивно обогащать познавательный опыт младших школьников, систематически включать элементы поиска и проблемных ситуаций в их учебную деятельность, предупреждать перегрузки. Одновременно поиск, который в совместной деятельности с учителем непременно за</w:t>
      </w:r>
      <w:r w:rsidRPr="00286489">
        <w:rPr>
          <w:rFonts w:ascii="Times New Roman" w:hAnsi="Times New Roman"/>
          <w:sz w:val="28"/>
          <w:szCs w:val="28"/>
        </w:rPr>
        <w:softHyphen/>
        <w:t xml:space="preserve">канчивается «открытием», играет решающую роль в развитии познавательной потребности у ребенка.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Программа строится в соответствии с психолого-педагогиче</w:t>
      </w:r>
      <w:r w:rsidRPr="00286489">
        <w:rPr>
          <w:rFonts w:ascii="Times New Roman" w:hAnsi="Times New Roman"/>
          <w:sz w:val="28"/>
          <w:szCs w:val="28"/>
        </w:rPr>
        <w:softHyphen/>
        <w:t>скими особенностями обучения младших школьников. Она отличается логикой организации курса грам</w:t>
      </w:r>
      <w:r w:rsidRPr="00286489">
        <w:rPr>
          <w:rFonts w:ascii="Times New Roman" w:hAnsi="Times New Roman"/>
          <w:sz w:val="28"/>
          <w:szCs w:val="28"/>
        </w:rPr>
        <w:softHyphen/>
        <w:t>матики,  правописания и развития речи. Программа состоит из трех частей: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Развитие речи и </w:t>
      </w:r>
      <w:proofErr w:type="spellStart"/>
      <w:r w:rsidRPr="00286489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286489">
        <w:rPr>
          <w:rFonts w:ascii="Times New Roman" w:hAnsi="Times New Roman"/>
          <w:sz w:val="28"/>
          <w:szCs w:val="28"/>
        </w:rPr>
        <w:t>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Развитие речи, чтение и письмо;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Развитие речи и грамматика.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 xml:space="preserve">По учебному плану на изучение калмыцкого языка в  3 классе уделяется: </w:t>
      </w:r>
      <w:r w:rsidRPr="00286489">
        <w:rPr>
          <w:rFonts w:ascii="Times New Roman" w:hAnsi="Times New Roman"/>
          <w:b/>
          <w:sz w:val="28"/>
          <w:szCs w:val="28"/>
        </w:rPr>
        <w:br/>
        <w:t xml:space="preserve">102 часа из расчета 3 часа в неделю.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sz w:val="24"/>
          <w:szCs w:val="24"/>
        </w:rPr>
        <w:tab/>
      </w:r>
      <w:r w:rsidRPr="00286489">
        <w:rPr>
          <w:rFonts w:ascii="Times New Roman" w:hAnsi="Times New Roman"/>
          <w:sz w:val="28"/>
          <w:szCs w:val="28"/>
        </w:rPr>
        <w:t>Общую методологическую основу настоящей программы состав</w:t>
      </w:r>
      <w:r w:rsidRPr="00286489">
        <w:rPr>
          <w:rFonts w:ascii="Times New Roman" w:hAnsi="Times New Roman"/>
          <w:sz w:val="28"/>
          <w:szCs w:val="28"/>
        </w:rPr>
        <w:softHyphen/>
        <w:t xml:space="preserve">ляет система взаимосвязанных и взаимообусловленных </w:t>
      </w:r>
      <w:proofErr w:type="spellStart"/>
      <w:r w:rsidRPr="00286489">
        <w:rPr>
          <w:rFonts w:ascii="Times New Roman" w:hAnsi="Times New Roman"/>
          <w:b/>
          <w:iCs/>
          <w:sz w:val="28"/>
          <w:szCs w:val="28"/>
        </w:rPr>
        <w:t>общедидак</w:t>
      </w:r>
      <w:r w:rsidRPr="00286489">
        <w:rPr>
          <w:rFonts w:ascii="Times New Roman" w:hAnsi="Times New Roman"/>
          <w:b/>
          <w:iCs/>
          <w:sz w:val="28"/>
          <w:szCs w:val="28"/>
        </w:rPr>
        <w:softHyphen/>
        <w:t>тических</w:t>
      </w:r>
      <w:r w:rsidRPr="00286489">
        <w:rPr>
          <w:rFonts w:ascii="Times New Roman" w:hAnsi="Times New Roman"/>
          <w:b/>
          <w:sz w:val="28"/>
          <w:szCs w:val="28"/>
        </w:rPr>
        <w:t>принципов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(научности, последовательности, связи тео</w:t>
      </w:r>
      <w:r w:rsidRPr="00286489">
        <w:rPr>
          <w:rFonts w:ascii="Times New Roman" w:hAnsi="Times New Roman"/>
          <w:sz w:val="28"/>
          <w:szCs w:val="28"/>
        </w:rPr>
        <w:softHyphen/>
        <w:t>рии с практикой, сознательности, активности, посильности, инди</w:t>
      </w:r>
      <w:r w:rsidRPr="00286489">
        <w:rPr>
          <w:rFonts w:ascii="Times New Roman" w:hAnsi="Times New Roman"/>
          <w:sz w:val="28"/>
          <w:szCs w:val="28"/>
        </w:rPr>
        <w:softHyphen/>
        <w:t xml:space="preserve">видуального подхода, наглядности, развивающего обучения), </w:t>
      </w:r>
      <w:r w:rsidRPr="00286489">
        <w:rPr>
          <w:rFonts w:ascii="Times New Roman" w:hAnsi="Times New Roman"/>
          <w:b/>
          <w:iCs/>
          <w:sz w:val="28"/>
          <w:szCs w:val="28"/>
        </w:rPr>
        <w:t>линг</w:t>
      </w:r>
      <w:r w:rsidRPr="00286489">
        <w:rPr>
          <w:rFonts w:ascii="Times New Roman" w:hAnsi="Times New Roman"/>
          <w:b/>
          <w:iCs/>
          <w:sz w:val="28"/>
          <w:szCs w:val="28"/>
        </w:rPr>
        <w:softHyphen/>
        <w:t xml:space="preserve">вистических </w:t>
      </w:r>
      <w:r w:rsidRPr="00286489">
        <w:rPr>
          <w:rFonts w:ascii="Times New Roman" w:hAnsi="Times New Roman"/>
          <w:b/>
          <w:sz w:val="28"/>
          <w:szCs w:val="28"/>
        </w:rPr>
        <w:t>принципов</w:t>
      </w:r>
      <w:r w:rsidRPr="00286489">
        <w:rPr>
          <w:rFonts w:ascii="Times New Roman" w:hAnsi="Times New Roman"/>
          <w:sz w:val="28"/>
          <w:szCs w:val="28"/>
        </w:rPr>
        <w:t xml:space="preserve"> (систематичности и комплексности, фун</w:t>
      </w:r>
      <w:r w:rsidRPr="00286489">
        <w:rPr>
          <w:rFonts w:ascii="Times New Roman" w:hAnsi="Times New Roman"/>
          <w:sz w:val="28"/>
          <w:szCs w:val="28"/>
        </w:rPr>
        <w:softHyphen/>
        <w:t xml:space="preserve">кционально-семантического, культурологического), </w:t>
      </w:r>
      <w:proofErr w:type="spellStart"/>
      <w:r w:rsidRPr="00286489">
        <w:rPr>
          <w:rFonts w:ascii="Times New Roman" w:hAnsi="Times New Roman"/>
          <w:b/>
          <w:iCs/>
          <w:sz w:val="28"/>
          <w:szCs w:val="28"/>
        </w:rPr>
        <w:t>методическux</w:t>
      </w:r>
      <w:r w:rsidRPr="00286489">
        <w:rPr>
          <w:rFonts w:ascii="Times New Roman" w:hAnsi="Times New Roman"/>
          <w:b/>
          <w:sz w:val="28"/>
          <w:szCs w:val="28"/>
        </w:rPr>
        <w:t>принципов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и </w:t>
      </w:r>
      <w:r w:rsidRPr="00286489">
        <w:rPr>
          <w:rFonts w:ascii="Times New Roman" w:hAnsi="Times New Roman"/>
          <w:b/>
          <w:iCs/>
          <w:sz w:val="28"/>
          <w:szCs w:val="28"/>
        </w:rPr>
        <w:t xml:space="preserve">психологических </w:t>
      </w:r>
      <w:proofErr w:type="spellStart"/>
      <w:r w:rsidRPr="00286489">
        <w:rPr>
          <w:rFonts w:ascii="Times New Roman" w:hAnsi="Times New Roman"/>
          <w:b/>
          <w:iCs/>
          <w:sz w:val="28"/>
          <w:szCs w:val="28"/>
        </w:rPr>
        <w:t>принципов</w:t>
      </w:r>
      <w:proofErr w:type="gramStart"/>
      <w:r w:rsidRPr="00286489">
        <w:rPr>
          <w:rFonts w:ascii="Times New Roman" w:hAnsi="Times New Roman"/>
          <w:b/>
          <w:iCs/>
          <w:sz w:val="28"/>
          <w:szCs w:val="28"/>
        </w:rPr>
        <w:t>,</w:t>
      </w:r>
      <w:r w:rsidRPr="00286489">
        <w:rPr>
          <w:rFonts w:ascii="Times New Roman" w:hAnsi="Times New Roman"/>
          <w:sz w:val="28"/>
          <w:szCs w:val="28"/>
        </w:rPr>
        <w:t>р</w:t>
      </w:r>
      <w:proofErr w:type="gramEnd"/>
      <w:r w:rsidRPr="00286489">
        <w:rPr>
          <w:rFonts w:ascii="Times New Roman" w:hAnsi="Times New Roman"/>
          <w:sz w:val="28"/>
          <w:szCs w:val="28"/>
        </w:rPr>
        <w:t>еализация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которых сблизит изучаемый предмет со следующими установками современного языкознания: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b/>
          <w:iCs/>
          <w:sz w:val="28"/>
          <w:szCs w:val="28"/>
        </w:rPr>
        <w:t>1.Системностью</w:t>
      </w:r>
      <w:r w:rsidRPr="0028648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86489">
        <w:rPr>
          <w:rFonts w:ascii="Times New Roman" w:hAnsi="Times New Roman"/>
          <w:sz w:val="28"/>
          <w:szCs w:val="28"/>
        </w:rPr>
        <w:t>отражающей системность строения калмыцкого языка, обеспечивающей взаимосвязанность, взаимообусловлен</w:t>
      </w:r>
      <w:r w:rsidRPr="00286489">
        <w:rPr>
          <w:rFonts w:ascii="Times New Roman" w:hAnsi="Times New Roman"/>
          <w:sz w:val="28"/>
          <w:szCs w:val="28"/>
        </w:rPr>
        <w:softHyphen/>
        <w:t xml:space="preserve">ность знаний учащихся и их качественной цельности. </w:t>
      </w:r>
    </w:p>
    <w:p w:rsidR="00677CB9" w:rsidRPr="00286489" w:rsidRDefault="00677CB9" w:rsidP="0028648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b/>
          <w:iCs/>
          <w:sz w:val="28"/>
          <w:szCs w:val="28"/>
        </w:rPr>
        <w:t>2.Функциональностью</w:t>
      </w:r>
      <w:r w:rsidRPr="00286489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86489">
        <w:rPr>
          <w:rFonts w:ascii="Times New Roman" w:hAnsi="Times New Roman"/>
          <w:sz w:val="28"/>
          <w:szCs w:val="28"/>
        </w:rPr>
        <w:t>позволяющей рассмотреть языковые яв</w:t>
      </w:r>
      <w:r w:rsidRPr="00286489">
        <w:rPr>
          <w:rFonts w:ascii="Times New Roman" w:hAnsi="Times New Roman"/>
          <w:sz w:val="28"/>
          <w:szCs w:val="28"/>
        </w:rPr>
        <w:softHyphen/>
        <w:t>ления с учетом триединства - значения, формы и функции, с учётом изучения разделов языка на синтаксической основе.</w:t>
      </w:r>
    </w:p>
    <w:p w:rsidR="00677CB9" w:rsidRPr="00286489" w:rsidRDefault="00677CB9" w:rsidP="0028648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pStyle w:val="a4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b/>
          <w:iCs/>
          <w:sz w:val="28"/>
          <w:szCs w:val="28"/>
        </w:rPr>
        <w:t xml:space="preserve">3. Усилением </w:t>
      </w:r>
      <w:proofErr w:type="spellStart"/>
      <w:r w:rsidRPr="00286489">
        <w:rPr>
          <w:rFonts w:ascii="Times New Roman" w:hAnsi="Times New Roman"/>
          <w:b/>
          <w:iCs/>
          <w:sz w:val="28"/>
          <w:szCs w:val="28"/>
        </w:rPr>
        <w:t>межраздельных</w:t>
      </w:r>
      <w:proofErr w:type="spellEnd"/>
      <w:r w:rsidRPr="00286489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86489">
        <w:rPr>
          <w:rFonts w:ascii="Times New Roman" w:hAnsi="Times New Roman"/>
          <w:b/>
          <w:iCs/>
          <w:sz w:val="28"/>
          <w:szCs w:val="28"/>
        </w:rPr>
        <w:t>связей</w:t>
      </w:r>
      <w:proofErr w:type="gramStart"/>
      <w:r w:rsidRPr="00286489">
        <w:rPr>
          <w:rFonts w:ascii="Times New Roman" w:hAnsi="Times New Roman"/>
          <w:b/>
          <w:iCs/>
          <w:sz w:val="28"/>
          <w:szCs w:val="28"/>
        </w:rPr>
        <w:t>,</w:t>
      </w:r>
      <w:r w:rsidRPr="00286489">
        <w:rPr>
          <w:rFonts w:ascii="Times New Roman" w:hAnsi="Times New Roman"/>
          <w:sz w:val="28"/>
          <w:szCs w:val="28"/>
        </w:rPr>
        <w:t>а</w:t>
      </w:r>
      <w:proofErr w:type="gramEnd"/>
      <w:r w:rsidRPr="00286489">
        <w:rPr>
          <w:rFonts w:ascii="Times New Roman" w:hAnsi="Times New Roman"/>
          <w:sz w:val="28"/>
          <w:szCs w:val="28"/>
        </w:rPr>
        <w:t>кцентирующей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внимание учащегося на знании отдельных тем для осмысления последую</w:t>
      </w:r>
      <w:r w:rsidRPr="00286489">
        <w:rPr>
          <w:rFonts w:ascii="Times New Roman" w:hAnsi="Times New Roman"/>
          <w:sz w:val="28"/>
          <w:szCs w:val="28"/>
        </w:rPr>
        <w:softHyphen/>
        <w:t>щих; на межраздельных</w:t>
      </w:r>
      <w:r w:rsidRPr="00286489">
        <w:rPr>
          <w:rFonts w:ascii="Times New Roman" w:hAnsi="Times New Roman"/>
          <w:b/>
          <w:iCs/>
          <w:sz w:val="28"/>
          <w:szCs w:val="28"/>
        </w:rPr>
        <w:t xml:space="preserve">3. Усилением </w:t>
      </w:r>
      <w:proofErr w:type="spellStart"/>
      <w:r w:rsidRPr="00286489">
        <w:rPr>
          <w:rFonts w:ascii="Times New Roman" w:hAnsi="Times New Roman"/>
          <w:b/>
          <w:iCs/>
          <w:sz w:val="28"/>
          <w:szCs w:val="28"/>
        </w:rPr>
        <w:t>межраздельных</w:t>
      </w:r>
      <w:proofErr w:type="spellEnd"/>
      <w:r w:rsidRPr="00286489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286489">
        <w:rPr>
          <w:rFonts w:ascii="Times New Roman" w:hAnsi="Times New Roman"/>
          <w:b/>
          <w:iCs/>
          <w:sz w:val="28"/>
          <w:szCs w:val="28"/>
        </w:rPr>
        <w:t>связей</w:t>
      </w:r>
      <w:proofErr w:type="gramStart"/>
      <w:r w:rsidRPr="00286489">
        <w:rPr>
          <w:rFonts w:ascii="Times New Roman" w:hAnsi="Times New Roman"/>
          <w:b/>
          <w:iCs/>
          <w:sz w:val="28"/>
          <w:szCs w:val="28"/>
        </w:rPr>
        <w:t>,</w:t>
      </w:r>
      <w:r w:rsidRPr="00286489">
        <w:rPr>
          <w:rFonts w:ascii="Times New Roman" w:hAnsi="Times New Roman"/>
          <w:sz w:val="28"/>
          <w:szCs w:val="28"/>
        </w:rPr>
        <w:t>а</w:t>
      </w:r>
      <w:proofErr w:type="gramEnd"/>
      <w:r w:rsidRPr="00286489">
        <w:rPr>
          <w:rFonts w:ascii="Times New Roman" w:hAnsi="Times New Roman"/>
          <w:sz w:val="28"/>
          <w:szCs w:val="28"/>
        </w:rPr>
        <w:t>кцентирующей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внимание учащегося на знании отдельных тем для осмысления последую</w:t>
      </w:r>
      <w:r w:rsidRPr="00286489">
        <w:rPr>
          <w:rFonts w:ascii="Times New Roman" w:hAnsi="Times New Roman"/>
          <w:sz w:val="28"/>
          <w:szCs w:val="28"/>
        </w:rPr>
        <w:softHyphen/>
        <w:t xml:space="preserve">щих; на </w:t>
      </w:r>
      <w:proofErr w:type="spellStart"/>
      <w:r w:rsidRPr="00286489">
        <w:rPr>
          <w:rFonts w:ascii="Times New Roman" w:hAnsi="Times New Roman"/>
          <w:sz w:val="28"/>
          <w:szCs w:val="28"/>
        </w:rPr>
        <w:t>межраздельных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связях не только в направлении «вперед», но и «назад», к пройденному.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Методы и приемы обучения калмыцкому языку разнообразны.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Особенно приемлемыми для учащихся начальных классов явля</w:t>
      </w:r>
      <w:r w:rsidRPr="00286489">
        <w:rPr>
          <w:rFonts w:ascii="Times New Roman" w:hAnsi="Times New Roman"/>
          <w:sz w:val="28"/>
          <w:szCs w:val="28"/>
        </w:rPr>
        <w:softHyphen/>
        <w:t xml:space="preserve">ются следующие </w:t>
      </w:r>
      <w:r w:rsidRPr="00286489">
        <w:rPr>
          <w:rFonts w:ascii="Times New Roman" w:hAnsi="Times New Roman"/>
          <w:b/>
          <w:iCs/>
          <w:sz w:val="28"/>
          <w:szCs w:val="28"/>
        </w:rPr>
        <w:t xml:space="preserve">методы: </w:t>
      </w:r>
      <w:r w:rsidRPr="00286489">
        <w:rPr>
          <w:rFonts w:ascii="Times New Roman" w:hAnsi="Times New Roman"/>
          <w:b/>
          <w:sz w:val="28"/>
          <w:szCs w:val="28"/>
        </w:rPr>
        <w:t>комбинированный, переводный, ознаком</w:t>
      </w:r>
      <w:r w:rsidRPr="00286489">
        <w:rPr>
          <w:rFonts w:ascii="Times New Roman" w:hAnsi="Times New Roman"/>
          <w:b/>
          <w:sz w:val="28"/>
          <w:szCs w:val="28"/>
        </w:rPr>
        <w:softHyphen/>
        <w:t>ления, аудиовизуальный, наблюдения, беседы, эксперимента и др.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6489">
        <w:rPr>
          <w:rFonts w:ascii="Times New Roman" w:hAnsi="Times New Roman"/>
          <w:sz w:val="28"/>
          <w:szCs w:val="28"/>
        </w:rPr>
        <w:t>Форма  итоговой аттестации обучающихся на уроках калмыцкого языка – контрольная работа (тест, диктант и т.д.).</w:t>
      </w:r>
      <w:proofErr w:type="gramEnd"/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>Содержание дисциплины «Калмыцкий язык» в 3 классе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Изучение речевых форм и грамматических видов (моделей) калмыцкого языка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Повторение, развитие и усовершенствование  изученных во 2 классе речевых форм и грамматических видов (моделей) при помощи новой лексики и правил построения калмыцкого предложения: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-глагол повелительного наклонения в предложениях с однородными членами, в побудительных предложениях</w:t>
      </w:r>
      <w:proofErr w:type="gramStart"/>
      <w:r w:rsidRPr="00286489"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 w:rsidRPr="00286489">
        <w:rPr>
          <w:rFonts w:ascii="Times New Roman" w:hAnsi="Times New Roman"/>
          <w:sz w:val="28"/>
          <w:szCs w:val="28"/>
        </w:rPr>
        <w:t>Бадм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6489">
        <w:rPr>
          <w:rFonts w:ascii="Times New Roman" w:hAnsi="Times New Roman"/>
          <w:sz w:val="28"/>
          <w:szCs w:val="28"/>
        </w:rPr>
        <w:t>суутн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!, </w:t>
      </w:r>
      <w:proofErr w:type="spellStart"/>
      <w:r w:rsidRPr="00286489">
        <w:rPr>
          <w:rFonts w:ascii="Times New Roman" w:hAnsi="Times New Roman"/>
          <w:sz w:val="28"/>
          <w:szCs w:val="28"/>
        </w:rPr>
        <w:t>Герл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6489">
        <w:rPr>
          <w:rFonts w:ascii="Times New Roman" w:hAnsi="Times New Roman"/>
          <w:sz w:val="28"/>
          <w:szCs w:val="28"/>
        </w:rPr>
        <w:t>Байрта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6489">
        <w:rPr>
          <w:rFonts w:ascii="Times New Roman" w:hAnsi="Times New Roman"/>
          <w:sz w:val="28"/>
          <w:szCs w:val="28"/>
        </w:rPr>
        <w:t>домбранцоктн</w:t>
      </w:r>
      <w:proofErr w:type="spellEnd"/>
      <w:r w:rsidRPr="00286489">
        <w:rPr>
          <w:rFonts w:ascii="Times New Roman" w:hAnsi="Times New Roman"/>
          <w:sz w:val="28"/>
          <w:szCs w:val="28"/>
        </w:rPr>
        <w:t>!, «</w:t>
      </w:r>
      <w:proofErr w:type="spellStart"/>
      <w:r w:rsidRPr="00286489">
        <w:rPr>
          <w:rFonts w:ascii="Times New Roman" w:hAnsi="Times New Roman"/>
          <w:sz w:val="28"/>
          <w:szCs w:val="28"/>
        </w:rPr>
        <w:t>Цуhарумштн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»,- гиҗбагшкелв.);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-употребление временных форм глагола </w:t>
      </w:r>
      <w:proofErr w:type="gramStart"/>
      <w:r w:rsidRPr="00286489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286489">
        <w:rPr>
          <w:rFonts w:ascii="Times New Roman" w:hAnsi="Times New Roman"/>
          <w:sz w:val="28"/>
          <w:szCs w:val="28"/>
        </w:rPr>
        <w:t>Би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Санҗланаадҗанав. </w:t>
      </w:r>
      <w:proofErr w:type="spellStart"/>
      <w:r w:rsidRPr="00286489">
        <w:rPr>
          <w:rFonts w:ascii="Times New Roman" w:hAnsi="Times New Roman"/>
          <w:sz w:val="28"/>
          <w:szCs w:val="28"/>
        </w:rPr>
        <w:t>Би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Санҗланаадлав</w:t>
      </w:r>
      <w:proofErr w:type="gramStart"/>
      <w:r w:rsidRPr="00286489">
        <w:rPr>
          <w:rFonts w:ascii="Times New Roman" w:hAnsi="Times New Roman"/>
          <w:sz w:val="28"/>
          <w:szCs w:val="28"/>
        </w:rPr>
        <w:t>.Б</w:t>
      </w:r>
      <w:proofErr w:type="gramEnd"/>
      <w:r w:rsidRPr="00286489">
        <w:rPr>
          <w:rFonts w:ascii="Times New Roman" w:hAnsi="Times New Roman"/>
          <w:sz w:val="28"/>
          <w:szCs w:val="28"/>
        </w:rPr>
        <w:t>иСанҗланаадхув.);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  - имя прилагательное + имя существительное + глагол (Шар нарнмандлна</w:t>
      </w:r>
      <w:proofErr w:type="gramStart"/>
      <w:r w:rsidRPr="00286489">
        <w:rPr>
          <w:rFonts w:ascii="Times New Roman" w:hAnsi="Times New Roman"/>
          <w:sz w:val="28"/>
          <w:szCs w:val="28"/>
        </w:rPr>
        <w:t>.К</w:t>
      </w:r>
      <w:proofErr w:type="gramEnd"/>
      <w:r w:rsidRPr="00286489">
        <w:rPr>
          <w:rFonts w:ascii="Times New Roman" w:hAnsi="Times New Roman"/>
          <w:sz w:val="28"/>
          <w:szCs w:val="28"/>
        </w:rPr>
        <w:t>өкноhанурhна.);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местоимение + имя прилагательное + имя существительное +  глаго</w:t>
      </w:r>
      <w:proofErr w:type="gramStart"/>
      <w:r w:rsidRPr="00286489">
        <w:rPr>
          <w:rFonts w:ascii="Times New Roman" w:hAnsi="Times New Roman"/>
          <w:sz w:val="28"/>
          <w:szCs w:val="28"/>
        </w:rPr>
        <w:t>л(</w:t>
      </w:r>
      <w:proofErr w:type="spellStart"/>
      <w:proofErr w:type="gramEnd"/>
      <w:r w:rsidRPr="00286489">
        <w:rPr>
          <w:rFonts w:ascii="Times New Roman" w:hAnsi="Times New Roman"/>
          <w:sz w:val="28"/>
          <w:szCs w:val="28"/>
        </w:rPr>
        <w:t>Маднбичкнмеечгәрнаадҗанавидн</w:t>
      </w:r>
      <w:proofErr w:type="spellEnd"/>
      <w:r w:rsidRPr="00286489">
        <w:rPr>
          <w:rFonts w:ascii="Times New Roman" w:hAnsi="Times New Roman"/>
          <w:sz w:val="28"/>
          <w:szCs w:val="28"/>
        </w:rPr>
        <w:t>);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 имя существительное в единственном и множественном числе ( Мөрндовтлҗйовна</w:t>
      </w:r>
      <w:proofErr w:type="gramStart"/>
      <w:r w:rsidRPr="00286489">
        <w:rPr>
          <w:rFonts w:ascii="Times New Roman" w:hAnsi="Times New Roman"/>
          <w:sz w:val="28"/>
          <w:szCs w:val="28"/>
        </w:rPr>
        <w:t>.М</w:t>
      </w:r>
      <w:proofErr w:type="gramEnd"/>
      <w:r w:rsidRPr="00286489">
        <w:rPr>
          <w:rFonts w:ascii="Times New Roman" w:hAnsi="Times New Roman"/>
          <w:sz w:val="28"/>
          <w:szCs w:val="28"/>
        </w:rPr>
        <w:t>өрддовтлҗйовна);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- изменение имён существительных по падежам( </w:t>
      </w:r>
      <w:proofErr w:type="spellStart"/>
      <w:r w:rsidRPr="00286489">
        <w:rPr>
          <w:rFonts w:ascii="Times New Roman" w:hAnsi="Times New Roman"/>
          <w:sz w:val="28"/>
          <w:szCs w:val="28"/>
        </w:rPr>
        <w:t>Дуландевл</w:t>
      </w:r>
      <w:proofErr w:type="gramStart"/>
      <w:r w:rsidRPr="00286489">
        <w:rPr>
          <w:rFonts w:ascii="Times New Roman" w:hAnsi="Times New Roman"/>
          <w:sz w:val="28"/>
          <w:szCs w:val="28"/>
        </w:rPr>
        <w:t>.Д</w:t>
      </w:r>
      <w:proofErr w:type="gramEnd"/>
      <w:r w:rsidRPr="00286489">
        <w:rPr>
          <w:rFonts w:ascii="Times New Roman" w:hAnsi="Times New Roman"/>
          <w:sz w:val="28"/>
          <w:szCs w:val="28"/>
        </w:rPr>
        <w:t>евлинханцн.Аавин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шин </w:t>
      </w:r>
      <w:proofErr w:type="spellStart"/>
      <w:r w:rsidRPr="00286489">
        <w:rPr>
          <w:rFonts w:ascii="Times New Roman" w:hAnsi="Times New Roman"/>
          <w:sz w:val="28"/>
          <w:szCs w:val="28"/>
        </w:rPr>
        <w:t>девлдтовчхад</w:t>
      </w:r>
      <w:proofErr w:type="spellEnd"/>
      <w:r w:rsidRPr="00286489">
        <w:rPr>
          <w:rFonts w:ascii="Times New Roman" w:hAnsi="Times New Roman"/>
          <w:sz w:val="28"/>
          <w:szCs w:val="28"/>
        </w:rPr>
        <w:t>.)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имя существительное с предлогом + глаго</w:t>
      </w:r>
      <w:proofErr w:type="gramStart"/>
      <w:r w:rsidRPr="00286489">
        <w:rPr>
          <w:rFonts w:ascii="Times New Roman" w:hAnsi="Times New Roman"/>
          <w:sz w:val="28"/>
          <w:szCs w:val="28"/>
        </w:rPr>
        <w:t>л(</w:t>
      </w:r>
      <w:proofErr w:type="spellStart"/>
      <w:proofErr w:type="gramEnd"/>
      <w:r w:rsidRPr="00286489">
        <w:rPr>
          <w:rFonts w:ascii="Times New Roman" w:hAnsi="Times New Roman"/>
          <w:sz w:val="28"/>
          <w:szCs w:val="28"/>
        </w:rPr>
        <w:t>АвдрдеерАдъянhарч</w:t>
      </w:r>
      <w:proofErr w:type="spellEnd"/>
      <w:r w:rsidRPr="00286489">
        <w:rPr>
          <w:rFonts w:ascii="Times New Roman" w:hAnsi="Times New Roman"/>
          <w:sz w:val="28"/>
          <w:szCs w:val="28"/>
        </w:rPr>
        <w:t>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изменение местоимений по падежам (Нандбәәнә, намагүзв, нанарнөкдавв)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употребление личных местоимени</w:t>
      </w:r>
      <w:proofErr w:type="gramStart"/>
      <w:r w:rsidRPr="0028648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86489">
        <w:rPr>
          <w:rFonts w:ascii="Times New Roman" w:hAnsi="Times New Roman"/>
          <w:sz w:val="28"/>
          <w:szCs w:val="28"/>
        </w:rPr>
        <w:t>би-чини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6489">
        <w:rPr>
          <w:rFonts w:ascii="Times New Roman" w:hAnsi="Times New Roman"/>
          <w:sz w:val="28"/>
          <w:szCs w:val="28"/>
        </w:rPr>
        <w:t>чи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- чини, </w:t>
      </w:r>
      <w:proofErr w:type="spellStart"/>
      <w:r w:rsidRPr="00286489">
        <w:rPr>
          <w:rFonts w:ascii="Times New Roman" w:hAnsi="Times New Roman"/>
          <w:sz w:val="28"/>
          <w:szCs w:val="28"/>
        </w:rPr>
        <w:t>мадн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86489">
        <w:rPr>
          <w:rFonts w:ascii="Times New Roman" w:hAnsi="Times New Roman"/>
          <w:sz w:val="28"/>
          <w:szCs w:val="28"/>
        </w:rPr>
        <w:t>мадна</w:t>
      </w:r>
      <w:proofErr w:type="spellEnd"/>
      <w:r w:rsidRPr="00286489">
        <w:rPr>
          <w:rFonts w:ascii="Times New Roman" w:hAnsi="Times New Roman"/>
          <w:sz w:val="28"/>
          <w:szCs w:val="28"/>
        </w:rPr>
        <w:t>)!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86489">
        <w:rPr>
          <w:rFonts w:ascii="Times New Roman" w:hAnsi="Times New Roman"/>
          <w:sz w:val="28"/>
          <w:szCs w:val="28"/>
        </w:rPr>
        <w:t>наречие+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глаго</w:t>
      </w:r>
      <w:proofErr w:type="gramStart"/>
      <w:r w:rsidRPr="00286489">
        <w:rPr>
          <w:rFonts w:ascii="Times New Roman" w:hAnsi="Times New Roman"/>
          <w:sz w:val="28"/>
          <w:szCs w:val="28"/>
        </w:rPr>
        <w:t>л(</w:t>
      </w:r>
      <w:proofErr w:type="spellStart"/>
      <w:proofErr w:type="gramEnd"/>
      <w:r w:rsidRPr="00286489">
        <w:rPr>
          <w:rFonts w:ascii="Times New Roman" w:hAnsi="Times New Roman"/>
          <w:sz w:val="28"/>
          <w:szCs w:val="28"/>
        </w:rPr>
        <w:t>сәәнәрумшх</w:t>
      </w:r>
      <w:proofErr w:type="spellEnd"/>
      <w:r w:rsidRPr="00286489">
        <w:rPr>
          <w:rFonts w:ascii="Times New Roman" w:hAnsi="Times New Roman"/>
          <w:sz w:val="28"/>
          <w:szCs w:val="28"/>
        </w:rPr>
        <w:t>, чикәрсуух).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Основные темы по развитию речи и чтению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Темы по развитию речи: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6489">
        <w:rPr>
          <w:rFonts w:ascii="Times New Roman" w:hAnsi="Times New Roman"/>
          <w:sz w:val="28"/>
          <w:szCs w:val="28"/>
          <w:lang w:val="en-US"/>
        </w:rPr>
        <w:t>I</w:t>
      </w:r>
      <w:r w:rsidRPr="00286489">
        <w:rPr>
          <w:rFonts w:ascii="Times New Roman" w:hAnsi="Times New Roman"/>
          <w:sz w:val="28"/>
          <w:szCs w:val="28"/>
        </w:rPr>
        <w:t>.«</w:t>
      </w:r>
      <w:proofErr w:type="gramEnd"/>
      <w:r w:rsidRPr="00286489">
        <w:rPr>
          <w:rFonts w:ascii="Times New Roman" w:hAnsi="Times New Roman"/>
          <w:sz w:val="28"/>
          <w:szCs w:val="28"/>
        </w:rPr>
        <w:t xml:space="preserve">Сурхцагтседкләнбатл»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en-US"/>
        </w:rPr>
        <w:t>II</w:t>
      </w:r>
      <w:r w:rsidRPr="00286489">
        <w:rPr>
          <w:rFonts w:ascii="Times New Roman" w:hAnsi="Times New Roman"/>
          <w:sz w:val="28"/>
          <w:szCs w:val="28"/>
        </w:rPr>
        <w:t>. « Сәнгиичдкүнбайрлдг»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en-US"/>
        </w:rPr>
        <w:t>III</w:t>
      </w:r>
      <w:r w:rsidRPr="00286489">
        <w:rPr>
          <w:rFonts w:ascii="Times New Roman" w:hAnsi="Times New Roman"/>
          <w:sz w:val="28"/>
          <w:szCs w:val="28"/>
        </w:rPr>
        <w:t xml:space="preserve">. « </w:t>
      </w:r>
      <w:proofErr w:type="spellStart"/>
      <w:r w:rsidRPr="00286489">
        <w:rPr>
          <w:rFonts w:ascii="Times New Roman" w:hAnsi="Times New Roman"/>
          <w:sz w:val="28"/>
          <w:szCs w:val="28"/>
        </w:rPr>
        <w:t>Ут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наста, бат кишгтәболтн»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en-US"/>
        </w:rPr>
        <w:t>IV</w:t>
      </w:r>
      <w:r w:rsidRPr="00286489">
        <w:rPr>
          <w:rFonts w:ascii="Times New Roman" w:hAnsi="Times New Roman"/>
          <w:sz w:val="28"/>
          <w:szCs w:val="28"/>
        </w:rPr>
        <w:t>. «Күн – дөӈгәр»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en-US"/>
        </w:rPr>
        <w:t>V</w:t>
      </w:r>
      <w:r w:rsidRPr="00286489">
        <w:rPr>
          <w:rFonts w:ascii="Times New Roman" w:hAnsi="Times New Roman"/>
          <w:sz w:val="28"/>
          <w:szCs w:val="28"/>
        </w:rPr>
        <w:t>. «һәәхүлд»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en-US"/>
        </w:rPr>
        <w:t>VI</w:t>
      </w:r>
      <w:r w:rsidRPr="00286489">
        <w:rPr>
          <w:rFonts w:ascii="Times New Roman" w:hAnsi="Times New Roman"/>
          <w:sz w:val="28"/>
          <w:szCs w:val="28"/>
        </w:rPr>
        <w:t>. «Делгүрт»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648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6489">
        <w:rPr>
          <w:rFonts w:ascii="Times New Roman" w:hAnsi="Times New Roman"/>
          <w:sz w:val="28"/>
          <w:szCs w:val="28"/>
        </w:rPr>
        <w:t>. «</w:t>
      </w:r>
      <w:r w:rsidRPr="00286489">
        <w:rPr>
          <w:rFonts w:ascii="Times New Roman" w:hAnsi="Times New Roman"/>
          <w:b/>
          <w:sz w:val="28"/>
          <w:szCs w:val="28"/>
        </w:rPr>
        <w:t>Сурхцагтседкләнбатл</w:t>
      </w:r>
      <w:r w:rsidRPr="00286489">
        <w:rPr>
          <w:rFonts w:ascii="Times New Roman" w:hAnsi="Times New Roman"/>
          <w:sz w:val="28"/>
          <w:szCs w:val="28"/>
        </w:rPr>
        <w:t>» - 26 час</w:t>
      </w:r>
      <w:r w:rsidRPr="00286489">
        <w:rPr>
          <w:rFonts w:ascii="Times New Roman" w:hAnsi="Times New Roman"/>
          <w:sz w:val="28"/>
          <w:szCs w:val="28"/>
          <w:lang w:val="tt-RU"/>
        </w:rPr>
        <w:t>.</w:t>
      </w:r>
      <w:proofErr w:type="gramEnd"/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 xml:space="preserve">Повторение </w:t>
      </w:r>
      <w:proofErr w:type="gramStart"/>
      <w:r w:rsidRPr="00286489">
        <w:rPr>
          <w:rFonts w:ascii="Times New Roman" w:hAnsi="Times New Roman"/>
          <w:b/>
          <w:sz w:val="28"/>
          <w:szCs w:val="28"/>
        </w:rPr>
        <w:t>пройденного</w:t>
      </w:r>
      <w:proofErr w:type="gramEnd"/>
      <w:r w:rsidRPr="00286489">
        <w:rPr>
          <w:rFonts w:ascii="Times New Roman" w:hAnsi="Times New Roman"/>
          <w:b/>
          <w:sz w:val="28"/>
          <w:szCs w:val="28"/>
        </w:rPr>
        <w:t>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гласные и согласные звуки и буквы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гармония гласных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- краткие и долгие гласные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- звонкие и глухие согласные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- слово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« Звуки и буквы»: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- сомнительные гласные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- слог, перенос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- сомнительные согласные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- мягкий знак.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Должны знать и уметь</w:t>
      </w:r>
      <w:r w:rsidRPr="00286489">
        <w:rPr>
          <w:rFonts w:ascii="Times New Roman" w:hAnsi="Times New Roman"/>
          <w:sz w:val="28"/>
          <w:szCs w:val="28"/>
        </w:rPr>
        <w:t>: имя, место жительства, возраст, в каком классе учится, любимое занятие, адрес, узнавать номер дома и телефона у человека. Рассказать о близких, об их жизни, их интересах, об их характере.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Изучаемая лексика</w:t>
      </w:r>
      <w:r w:rsidRPr="0028648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86489">
        <w:rPr>
          <w:rFonts w:ascii="Times New Roman" w:hAnsi="Times New Roman"/>
          <w:sz w:val="28"/>
          <w:szCs w:val="28"/>
        </w:rPr>
        <w:t>б</w:t>
      </w:r>
      <w:proofErr w:type="gramStart"/>
      <w:r w:rsidRPr="00286489">
        <w:rPr>
          <w:rFonts w:ascii="Times New Roman" w:hAnsi="Times New Roman"/>
          <w:sz w:val="28"/>
          <w:szCs w:val="28"/>
        </w:rPr>
        <w:t>и</w:t>
      </w:r>
      <w:proofErr w:type="spellEnd"/>
      <w:r w:rsidRPr="00286489">
        <w:rPr>
          <w:rFonts w:ascii="Times New Roman" w:hAnsi="Times New Roman"/>
          <w:sz w:val="28"/>
          <w:szCs w:val="28"/>
        </w:rPr>
        <w:t>-</w:t>
      </w:r>
      <w:proofErr w:type="gramEnd"/>
      <w:r w:rsidRPr="00286489">
        <w:rPr>
          <w:rFonts w:ascii="Times New Roman" w:hAnsi="Times New Roman"/>
          <w:sz w:val="28"/>
          <w:szCs w:val="28"/>
        </w:rPr>
        <w:t xml:space="preserve"> мини, </w:t>
      </w:r>
      <w:proofErr w:type="spellStart"/>
      <w:r w:rsidRPr="00286489">
        <w:rPr>
          <w:rFonts w:ascii="Times New Roman" w:hAnsi="Times New Roman"/>
          <w:sz w:val="28"/>
          <w:szCs w:val="28"/>
        </w:rPr>
        <w:t>чи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- чини, </w:t>
      </w:r>
      <w:proofErr w:type="spellStart"/>
      <w:r w:rsidRPr="00286489">
        <w:rPr>
          <w:rFonts w:ascii="Times New Roman" w:hAnsi="Times New Roman"/>
          <w:sz w:val="28"/>
          <w:szCs w:val="28"/>
        </w:rPr>
        <w:t>эн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286489">
        <w:rPr>
          <w:rFonts w:ascii="Times New Roman" w:hAnsi="Times New Roman"/>
          <w:sz w:val="28"/>
          <w:szCs w:val="28"/>
        </w:rPr>
        <w:t>эн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>үнә, тер – терүнә, мадн –мана, мадна, тадн- тана, эдн – эднә, тедн – теднә, хайг, тойг, пат</w:t>
      </w:r>
      <w:proofErr w:type="spellStart"/>
      <w:r w:rsidRPr="00286489">
        <w:rPr>
          <w:rFonts w:ascii="Times New Roman" w:hAnsi="Times New Roman"/>
          <w:sz w:val="28"/>
          <w:szCs w:val="28"/>
        </w:rPr>
        <w:t>ь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 xml:space="preserve">р, гер; дурта керг, өөмнлһн, гүүлһн, наадлһн, йовлһн,зурлһн, бичлһн, умшлһн, зург </w:t>
      </w:r>
      <w:proofErr w:type="spellStart"/>
      <w:r w:rsidRPr="00286489">
        <w:rPr>
          <w:rFonts w:ascii="Times New Roman" w:hAnsi="Times New Roman"/>
          <w:sz w:val="28"/>
          <w:szCs w:val="28"/>
        </w:rPr>
        <w:t>ц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>оклһн,биилһн, дуулһн, зуул</w:t>
      </w:r>
      <w:proofErr w:type="spellStart"/>
      <w:r w:rsidRPr="00286489">
        <w:rPr>
          <w:rFonts w:ascii="Times New Roman" w:hAnsi="Times New Roman"/>
          <w:sz w:val="28"/>
          <w:szCs w:val="28"/>
        </w:rPr>
        <w:t>ь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>члһн, мөрәр довтллһн,бултлһн;арвдгч, хөрдгч,һучдгч, дөчдгч, тәвдгч, җирдгч, далдгч, найдгч, йирдгч, зуудгч;</w:t>
      </w:r>
      <w:proofErr w:type="spellStart"/>
      <w:r w:rsidRPr="00286489">
        <w:rPr>
          <w:rFonts w:ascii="Times New Roman" w:hAnsi="Times New Roman"/>
          <w:sz w:val="28"/>
          <w:szCs w:val="28"/>
        </w:rPr>
        <w:t>ц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>аһан седклтә, килмҗтә, седвәртә, он</w:t>
      </w:r>
      <w:proofErr w:type="spellStart"/>
      <w:r w:rsidRPr="00286489">
        <w:rPr>
          <w:rFonts w:ascii="Times New Roman" w:hAnsi="Times New Roman"/>
          <w:sz w:val="28"/>
          <w:szCs w:val="28"/>
        </w:rPr>
        <w:t>ь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 xml:space="preserve">гта, соңсврта; худлч, му заңта, хатуч, ховдг,ноолдач, шүрүн, уурта, догшн, залху; сойл, эрдм,эмч, багш, хулдач, тосхач, тооч, зарһч, залач, заманч, хөөч, үкрч, адуч, эдл- ахун көдлмшч, тәрәч, уяч, ширдәч, бичәч, зәңгләч,зурач, дууч, биич, манач, </w:t>
      </w:r>
      <w:proofErr w:type="spellStart"/>
      <w:r w:rsidRPr="00286489">
        <w:rPr>
          <w:rFonts w:ascii="Times New Roman" w:hAnsi="Times New Roman"/>
          <w:sz w:val="28"/>
          <w:szCs w:val="28"/>
        </w:rPr>
        <w:t>цергч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6489">
        <w:rPr>
          <w:rFonts w:ascii="Times New Roman" w:hAnsi="Times New Roman"/>
          <w:sz w:val="28"/>
          <w:szCs w:val="28"/>
        </w:rPr>
        <w:t>харулч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; 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өлглһн, уйлһн, зурлһн, зург </w:t>
      </w:r>
      <w:proofErr w:type="spellStart"/>
      <w:r w:rsidRPr="00286489">
        <w:rPr>
          <w:rFonts w:ascii="Times New Roman" w:hAnsi="Times New Roman"/>
          <w:sz w:val="28"/>
          <w:szCs w:val="28"/>
        </w:rPr>
        <w:t>цокл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 xml:space="preserve">һн.  </w:t>
      </w:r>
      <w:r w:rsidRPr="00286489">
        <w:rPr>
          <w:rFonts w:ascii="Times New Roman" w:hAnsi="Times New Roman"/>
          <w:sz w:val="28"/>
          <w:szCs w:val="28"/>
          <w:lang w:val="tt-RU"/>
        </w:rPr>
        <w:tab/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Грамматические формы и речевые примеры: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  <w:lang w:val="tt-RU"/>
        </w:rPr>
        <w:t>1.</w:t>
      </w:r>
      <w:r w:rsidRPr="00286489">
        <w:rPr>
          <w:rFonts w:ascii="Times New Roman" w:hAnsi="Times New Roman"/>
          <w:sz w:val="28"/>
          <w:szCs w:val="28"/>
        </w:rPr>
        <w:t xml:space="preserve">Указательное местоимение + </w:t>
      </w:r>
      <w:r w:rsidRPr="00286489">
        <w:rPr>
          <w:rFonts w:ascii="Times New Roman" w:hAnsi="Times New Roman"/>
          <w:sz w:val="28"/>
          <w:szCs w:val="28"/>
          <w:lang w:val="tt-RU"/>
        </w:rPr>
        <w:t>имя су</w:t>
      </w:r>
      <w:proofErr w:type="spellStart"/>
      <w:r w:rsidRPr="00286489">
        <w:rPr>
          <w:rFonts w:ascii="Times New Roman" w:hAnsi="Times New Roman"/>
          <w:sz w:val="28"/>
          <w:szCs w:val="28"/>
        </w:rPr>
        <w:t>ществительное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+ кто? (</w:t>
      </w:r>
      <w:proofErr w:type="gramStart"/>
      <w:r w:rsidRPr="00286489">
        <w:rPr>
          <w:rFonts w:ascii="Times New Roman" w:hAnsi="Times New Roman"/>
          <w:sz w:val="28"/>
          <w:szCs w:val="28"/>
        </w:rPr>
        <w:t>Эн</w:t>
      </w:r>
      <w:r w:rsidRPr="00286489">
        <w:rPr>
          <w:rFonts w:ascii="Times New Roman" w:hAnsi="Times New Roman"/>
          <w:sz w:val="28"/>
          <w:szCs w:val="28"/>
          <w:lang w:val="tt-RU"/>
        </w:rPr>
        <w:t>үн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ә нерн кемб?- Энүнә нерн Бадм.)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  <w:lang w:val="tt-RU"/>
        </w:rPr>
        <w:t>2.</w:t>
      </w:r>
      <w:r w:rsidRPr="00286489">
        <w:rPr>
          <w:rFonts w:ascii="Times New Roman" w:hAnsi="Times New Roman"/>
          <w:sz w:val="28"/>
          <w:szCs w:val="28"/>
        </w:rPr>
        <w:t xml:space="preserve">Указательное местоимение + 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имя </w:t>
      </w:r>
      <w:r w:rsidRPr="00286489">
        <w:rPr>
          <w:rFonts w:ascii="Times New Roman" w:hAnsi="Times New Roman"/>
          <w:sz w:val="28"/>
          <w:szCs w:val="28"/>
        </w:rPr>
        <w:t>существительное + имя существительное + кто? (Эн</w:t>
      </w:r>
      <w:r w:rsidRPr="00286489">
        <w:rPr>
          <w:rFonts w:ascii="Times New Roman" w:hAnsi="Times New Roman"/>
          <w:sz w:val="28"/>
          <w:szCs w:val="28"/>
          <w:lang w:val="tt-RU"/>
        </w:rPr>
        <w:t>үнә экин  нерн кемб</w:t>
      </w:r>
      <w:proofErr w:type="gramStart"/>
      <w:r w:rsidRPr="00286489">
        <w:rPr>
          <w:rFonts w:ascii="Times New Roman" w:hAnsi="Times New Roman"/>
          <w:sz w:val="28"/>
          <w:szCs w:val="28"/>
          <w:lang w:val="tt-RU"/>
        </w:rPr>
        <w:t>?-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 xml:space="preserve">Энүнә </w:t>
      </w:r>
      <w:proofErr w:type="spellStart"/>
      <w:r w:rsidRPr="00286489">
        <w:rPr>
          <w:rFonts w:ascii="Times New Roman" w:hAnsi="Times New Roman"/>
          <w:sz w:val="28"/>
          <w:szCs w:val="28"/>
        </w:rPr>
        <w:t>экиннерн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>Өлзәт).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  <w:lang w:val="tt-RU"/>
        </w:rPr>
        <w:t>3.Лич</w:t>
      </w:r>
      <w:proofErr w:type="spellStart"/>
      <w:r w:rsidRPr="00286489">
        <w:rPr>
          <w:rFonts w:ascii="Times New Roman" w:hAnsi="Times New Roman"/>
          <w:sz w:val="28"/>
          <w:szCs w:val="28"/>
        </w:rPr>
        <w:t>ное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489">
        <w:rPr>
          <w:rFonts w:ascii="Times New Roman" w:hAnsi="Times New Roman"/>
          <w:sz w:val="28"/>
          <w:szCs w:val="28"/>
        </w:rPr>
        <w:t>местоимение+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сколько лет?(</w:t>
      </w:r>
      <w:r w:rsidRPr="00286489">
        <w:rPr>
          <w:rFonts w:ascii="Times New Roman" w:hAnsi="Times New Roman"/>
          <w:sz w:val="28"/>
          <w:szCs w:val="28"/>
          <w:lang w:val="tt-RU"/>
        </w:rPr>
        <w:t>Та кедүтәвтт?- Чи кедүтәвч?)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lang w:val="tt-RU"/>
        </w:rPr>
        <w:t>4.</w:t>
      </w:r>
      <w:r w:rsidRPr="00286489">
        <w:rPr>
          <w:rFonts w:ascii="Times New Roman" w:hAnsi="Times New Roman"/>
          <w:sz w:val="28"/>
          <w:szCs w:val="28"/>
        </w:rPr>
        <w:t>Указательное местоимение + сколько лет?(</w:t>
      </w:r>
      <w:r w:rsidRPr="00286489">
        <w:rPr>
          <w:rFonts w:ascii="Times New Roman" w:hAnsi="Times New Roman"/>
          <w:sz w:val="28"/>
          <w:szCs w:val="28"/>
          <w:lang w:val="tt-RU"/>
        </w:rPr>
        <w:t>Эн кедүтә?)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>5.Местоимение + имя существительное + имя прилагательное (</w:t>
      </w:r>
      <w:r w:rsidRPr="00286489">
        <w:rPr>
          <w:rFonts w:ascii="Times New Roman" w:hAnsi="Times New Roman"/>
          <w:sz w:val="28"/>
          <w:szCs w:val="28"/>
          <w:lang w:val="tt-RU"/>
        </w:rPr>
        <w:t>Тана хайг ямаран?)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>6.Местоимение + имя существительное + какой</w:t>
      </w:r>
      <w:proofErr w:type="gramStart"/>
      <w:r w:rsidRPr="00286489">
        <w:rPr>
          <w:rFonts w:ascii="Times New Roman" w:hAnsi="Times New Roman"/>
          <w:sz w:val="28"/>
          <w:szCs w:val="28"/>
        </w:rPr>
        <w:t>?(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Тана телефона тойг ямаран?)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>7.Местоимение + имя существительное + имя существительно</w:t>
      </w:r>
      <w:proofErr w:type="gramStart"/>
      <w:r w:rsidRPr="00286489">
        <w:rPr>
          <w:rFonts w:ascii="Times New Roman" w:hAnsi="Times New Roman"/>
          <w:sz w:val="28"/>
          <w:szCs w:val="28"/>
        </w:rPr>
        <w:t>е(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Тана э</w:t>
      </w:r>
      <w:r w:rsidRPr="00286489">
        <w:rPr>
          <w:rFonts w:ascii="Times New Roman" w:hAnsi="Times New Roman"/>
          <w:sz w:val="28"/>
          <w:szCs w:val="28"/>
        </w:rPr>
        <w:t>ц</w:t>
      </w:r>
      <w:r w:rsidRPr="00286489">
        <w:rPr>
          <w:rFonts w:ascii="Times New Roman" w:hAnsi="Times New Roman"/>
          <w:sz w:val="28"/>
          <w:szCs w:val="28"/>
          <w:lang w:val="tt-RU"/>
        </w:rPr>
        <w:t>к ямаран эрдмтә?)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>8.Местоимение + что делать? +глагол (</w:t>
      </w:r>
      <w:r w:rsidRPr="00286489">
        <w:rPr>
          <w:rFonts w:ascii="Times New Roman" w:hAnsi="Times New Roman"/>
          <w:sz w:val="28"/>
          <w:szCs w:val="28"/>
          <w:lang w:val="tt-RU"/>
        </w:rPr>
        <w:t>Тана э</w:t>
      </w:r>
      <w:proofErr w:type="spellStart"/>
      <w:r w:rsidRPr="00286489">
        <w:rPr>
          <w:rFonts w:ascii="Times New Roman" w:hAnsi="Times New Roman"/>
          <w:sz w:val="28"/>
          <w:szCs w:val="28"/>
        </w:rPr>
        <w:t>цк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489">
        <w:rPr>
          <w:rFonts w:ascii="Times New Roman" w:hAnsi="Times New Roman"/>
          <w:sz w:val="28"/>
          <w:szCs w:val="28"/>
        </w:rPr>
        <w:t>ю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489">
        <w:rPr>
          <w:rFonts w:ascii="Times New Roman" w:hAnsi="Times New Roman"/>
          <w:sz w:val="28"/>
          <w:szCs w:val="28"/>
        </w:rPr>
        <w:t>кехд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>ән дурта?)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 w:rsidRPr="00286489">
        <w:rPr>
          <w:rFonts w:ascii="Times New Roman" w:hAnsi="Times New Roman"/>
          <w:sz w:val="28"/>
          <w:szCs w:val="28"/>
        </w:rPr>
        <w:t>.«</w:t>
      </w:r>
      <w:proofErr w:type="gramEnd"/>
      <w:r w:rsidRPr="00286489">
        <w:rPr>
          <w:rFonts w:ascii="Times New Roman" w:hAnsi="Times New Roman"/>
          <w:b/>
          <w:sz w:val="28"/>
          <w:szCs w:val="28"/>
          <w:lang w:val="tt-RU"/>
        </w:rPr>
        <w:t>Сән гиичд күн байрлдг</w:t>
      </w:r>
      <w:r w:rsidRPr="00286489">
        <w:rPr>
          <w:rFonts w:ascii="Times New Roman" w:hAnsi="Times New Roman"/>
          <w:sz w:val="28"/>
          <w:szCs w:val="28"/>
          <w:lang w:val="tt-RU"/>
        </w:rPr>
        <w:t>”-26 час.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tt-RU"/>
        </w:rPr>
        <w:t>Дети дол</w:t>
      </w:r>
      <w:proofErr w:type="spellStart"/>
      <w:r w:rsidRPr="00286489">
        <w:rPr>
          <w:rFonts w:ascii="Times New Roman" w:hAnsi="Times New Roman"/>
          <w:sz w:val="28"/>
          <w:szCs w:val="28"/>
        </w:rPr>
        <w:t>жны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знать, как писать приглашение, звать в гости, в кино, театр, на выставку, на совместные игры и т.д.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ab/>
      </w:r>
      <w:r w:rsidRPr="00286489">
        <w:rPr>
          <w:rFonts w:ascii="Times New Roman" w:hAnsi="Times New Roman"/>
          <w:b/>
          <w:sz w:val="28"/>
          <w:szCs w:val="28"/>
          <w:u w:val="single"/>
        </w:rPr>
        <w:t>Изучаемая лексика</w:t>
      </w:r>
      <w:r w:rsidRPr="00286489">
        <w:rPr>
          <w:rFonts w:ascii="Times New Roman" w:hAnsi="Times New Roman"/>
          <w:b/>
          <w:sz w:val="28"/>
          <w:szCs w:val="28"/>
        </w:rPr>
        <w:t>:</w:t>
      </w:r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Үрвр,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бичг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дуудлһн</w:t>
      </w:r>
      <w:proofErr w:type="gram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;э</w:t>
      </w:r>
      <w:proofErr w:type="gram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рҗәнәв, сурҗанав, күләҗәнәв, хәләҗәнәв,лдҗәнәв, соңсчанав;дурн,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цол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цолта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цолуга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керг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эрт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ора,удлго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харабәәх, икдуртаһар;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одый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йовый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хәләй,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наадый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эмәх,ичх,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чадх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чадшго,ирлһн, зоогллһн, гиичллһн;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гиичлх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илгә</w:t>
      </w:r>
      <w:proofErr w:type="gram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; күңдтә, хәәртә, эңкр, </w:t>
      </w:r>
      <w:proofErr w:type="spellStart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ачта</w:t>
      </w:r>
      <w:proofErr w:type="spellEnd"/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</w:rPr>
        <w:tab/>
      </w:r>
      <w:r w:rsidRPr="00286489">
        <w:rPr>
          <w:rFonts w:ascii="Times New Roman" w:hAnsi="Times New Roman"/>
          <w:b/>
          <w:sz w:val="28"/>
          <w:szCs w:val="28"/>
          <w:u w:val="single"/>
        </w:rPr>
        <w:t>Грамматические формы и речевые примеры</w:t>
      </w:r>
      <w:r w:rsidRPr="00286489">
        <w:rPr>
          <w:rFonts w:ascii="Times New Roman" w:hAnsi="Times New Roman"/>
          <w:sz w:val="28"/>
          <w:szCs w:val="28"/>
          <w:u w:val="single"/>
        </w:rPr>
        <w:t>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Глагол повелительного наклонения + имя существительное + глагол (Х</w:t>
      </w:r>
      <w:r w:rsidRPr="00286489">
        <w:rPr>
          <w:rFonts w:ascii="Times New Roman" w:hAnsi="Times New Roman"/>
          <w:sz w:val="28"/>
          <w:szCs w:val="28"/>
          <w:lang w:val="tt-RU"/>
        </w:rPr>
        <w:t>әләтн, үрвр ирв!)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Личное местоимение + имя существительное + глагол </w:t>
      </w:r>
      <w:proofErr w:type="gramStart"/>
      <w:r w:rsidRPr="0028648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Маднта музейд одый?)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Личное местоимение + указательное местоимение + глагол (</w:t>
      </w:r>
      <w:r w:rsidRPr="00286489">
        <w:rPr>
          <w:rFonts w:ascii="Times New Roman" w:hAnsi="Times New Roman"/>
          <w:sz w:val="28"/>
          <w:szCs w:val="28"/>
          <w:lang w:val="tt-RU"/>
        </w:rPr>
        <w:t>Би таниг күләҗә</w:t>
      </w:r>
      <w:proofErr w:type="gramStart"/>
      <w:r w:rsidRPr="00286489">
        <w:rPr>
          <w:rFonts w:ascii="Times New Roman" w:hAnsi="Times New Roman"/>
          <w:sz w:val="28"/>
          <w:szCs w:val="28"/>
          <w:lang w:val="tt-RU"/>
        </w:rPr>
        <w:t>н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әв.</w:t>
      </w:r>
      <w:r w:rsidRPr="00286489">
        <w:rPr>
          <w:rFonts w:ascii="Times New Roman" w:hAnsi="Times New Roman"/>
          <w:sz w:val="28"/>
          <w:szCs w:val="28"/>
        </w:rPr>
        <w:t>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Личное местоимение + указательное местоимение + имя существительное + глаго</w:t>
      </w:r>
      <w:proofErr w:type="gramStart"/>
      <w:r w:rsidRPr="00286489">
        <w:rPr>
          <w:rFonts w:ascii="Times New Roman" w:hAnsi="Times New Roman"/>
          <w:sz w:val="28"/>
          <w:szCs w:val="28"/>
        </w:rPr>
        <w:t>л(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би таниг гиичд ирхитн күләҗәнәв).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Имя существительное + глагол + имя существительное + глагол (</w:t>
      </w:r>
      <w:proofErr w:type="gramStart"/>
      <w:r w:rsidRPr="00286489">
        <w:rPr>
          <w:rFonts w:ascii="Times New Roman" w:hAnsi="Times New Roman"/>
          <w:sz w:val="28"/>
          <w:szCs w:val="28"/>
          <w:lang w:val="tt-RU"/>
        </w:rPr>
        <w:t>Ша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һа наадх дурн бәәнү?)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Наречие + местоимение +наречие + имя существительное (</w:t>
      </w:r>
      <w:r w:rsidRPr="00286489">
        <w:rPr>
          <w:rFonts w:ascii="Times New Roman" w:hAnsi="Times New Roman"/>
          <w:sz w:val="28"/>
          <w:szCs w:val="28"/>
          <w:lang w:val="tt-RU"/>
        </w:rPr>
        <w:t>Эндр би тө</w:t>
      </w:r>
      <w:proofErr w:type="gramStart"/>
      <w:r w:rsidRPr="00286489">
        <w:rPr>
          <w:rFonts w:ascii="Times New Roman" w:hAnsi="Times New Roman"/>
          <w:sz w:val="28"/>
          <w:szCs w:val="28"/>
          <w:lang w:val="tt-RU"/>
        </w:rPr>
        <w:t>р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ү</w:t>
      </w:r>
      <w:proofErr w:type="spellStart"/>
      <w:r w:rsidRPr="00286489">
        <w:rPr>
          <w:rFonts w:ascii="Times New Roman" w:hAnsi="Times New Roman"/>
          <w:sz w:val="28"/>
          <w:szCs w:val="28"/>
        </w:rPr>
        <w:t>ц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6489">
        <w:rPr>
          <w:rFonts w:ascii="Times New Roman" w:hAnsi="Times New Roman"/>
          <w:sz w:val="28"/>
          <w:szCs w:val="28"/>
        </w:rPr>
        <w:t>цолугав</w:t>
      </w:r>
      <w:proofErr w:type="spellEnd"/>
      <w:r w:rsidRPr="00286489">
        <w:rPr>
          <w:rFonts w:ascii="Times New Roman" w:hAnsi="Times New Roman"/>
          <w:sz w:val="28"/>
          <w:szCs w:val="28"/>
        </w:rPr>
        <w:t>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286489">
        <w:rPr>
          <w:rFonts w:ascii="Times New Roman" w:hAnsi="Times New Roman"/>
          <w:sz w:val="28"/>
          <w:szCs w:val="28"/>
        </w:rPr>
        <w:t>.</w:t>
      </w:r>
      <w:r w:rsidRPr="00286489">
        <w:rPr>
          <w:rFonts w:ascii="Times New Roman" w:hAnsi="Times New Roman"/>
          <w:sz w:val="28"/>
          <w:szCs w:val="28"/>
          <w:lang w:val="tt-RU"/>
        </w:rPr>
        <w:t>“</w:t>
      </w:r>
      <w:proofErr w:type="spellStart"/>
      <w:proofErr w:type="gramEnd"/>
      <w:r w:rsidRPr="00286489">
        <w:rPr>
          <w:rFonts w:ascii="Times New Roman" w:hAnsi="Times New Roman"/>
          <w:b/>
          <w:sz w:val="28"/>
          <w:szCs w:val="28"/>
        </w:rPr>
        <w:t>Ут</w:t>
      </w:r>
      <w:proofErr w:type="spellEnd"/>
      <w:r w:rsidRPr="00286489">
        <w:rPr>
          <w:rFonts w:ascii="Times New Roman" w:hAnsi="Times New Roman"/>
          <w:b/>
          <w:sz w:val="28"/>
          <w:szCs w:val="28"/>
        </w:rPr>
        <w:t xml:space="preserve"> наста, бат </w:t>
      </w:r>
      <w:proofErr w:type="spellStart"/>
      <w:r w:rsidRPr="00286489">
        <w:rPr>
          <w:rFonts w:ascii="Times New Roman" w:hAnsi="Times New Roman"/>
          <w:b/>
          <w:sz w:val="28"/>
          <w:szCs w:val="28"/>
        </w:rPr>
        <w:t>кишгт</w:t>
      </w:r>
      <w:proofErr w:type="spellEnd"/>
      <w:r w:rsidRPr="00286489">
        <w:rPr>
          <w:rFonts w:ascii="Times New Roman" w:hAnsi="Times New Roman"/>
          <w:b/>
          <w:sz w:val="28"/>
          <w:szCs w:val="28"/>
          <w:lang w:val="tt-RU"/>
        </w:rPr>
        <w:t>ә болтн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 “- 26 час.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ab/>
      </w:r>
      <w:r w:rsidRPr="00286489">
        <w:rPr>
          <w:rFonts w:ascii="Times New Roman" w:hAnsi="Times New Roman"/>
          <w:b/>
          <w:sz w:val="28"/>
          <w:szCs w:val="28"/>
          <w:u w:val="single"/>
        </w:rPr>
        <w:t>Должны знать и уметь</w:t>
      </w:r>
      <w:r w:rsidRPr="00286489">
        <w:rPr>
          <w:rFonts w:ascii="Times New Roman" w:hAnsi="Times New Roman"/>
          <w:b/>
          <w:sz w:val="28"/>
          <w:szCs w:val="28"/>
        </w:rPr>
        <w:t>:</w:t>
      </w:r>
      <w:r w:rsidRPr="00286489">
        <w:rPr>
          <w:rFonts w:ascii="Times New Roman" w:hAnsi="Times New Roman"/>
          <w:sz w:val="28"/>
          <w:szCs w:val="28"/>
          <w:lang w:val="tt-RU"/>
        </w:rPr>
        <w:t>рассказат</w:t>
      </w:r>
      <w:r w:rsidRPr="00286489">
        <w:rPr>
          <w:rFonts w:ascii="Times New Roman" w:hAnsi="Times New Roman"/>
          <w:sz w:val="28"/>
          <w:szCs w:val="28"/>
        </w:rPr>
        <w:t xml:space="preserve">ь 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 про день, месяц, год своего рождения, в какое время родился, в какой семье, в каком месте</w:t>
      </w:r>
      <w:proofErr w:type="gramStart"/>
      <w:r w:rsidRPr="00286489">
        <w:rPr>
          <w:rFonts w:ascii="Times New Roman" w:hAnsi="Times New Roman"/>
          <w:sz w:val="28"/>
          <w:szCs w:val="28"/>
          <w:lang w:val="tt-RU"/>
        </w:rPr>
        <w:t>.Р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ассказать, как отмечает день рождения, о гостях, как угощал гостей, какие подарки получил, какого подарка ожидал, какие интересные мероприятия были на дне рождения, как поздравляли, знать, как вести себя в гостях, о правилах поведения за столом.</w:t>
      </w:r>
    </w:p>
    <w:p w:rsidR="00677CB9" w:rsidRPr="00286489" w:rsidRDefault="00677CB9" w:rsidP="00286489">
      <w:pPr>
        <w:pStyle w:val="a4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u w:val="single"/>
          <w:lang w:val="tt-RU"/>
        </w:rPr>
        <w:t>Изучаемая лексика</w:t>
      </w:r>
      <w:r w:rsidRPr="00286489">
        <w:rPr>
          <w:rFonts w:ascii="Times New Roman" w:hAnsi="Times New Roman"/>
          <w:b/>
          <w:sz w:val="28"/>
          <w:szCs w:val="28"/>
          <w:lang w:val="tt-RU"/>
        </w:rPr>
        <w:t>:</w:t>
      </w:r>
      <w:r w:rsidRPr="00286489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Һарсн өдр, Сарң,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 Мигмр,Үлмҗ, Пүрвә, Басң, Бембә, Нарн; җил, хулһн, үкр, бар, туула, лу, моһа, мөрн, хөн, мөчн, така, ноха, һаха; белг, йөрәл, шикр - балта, чиксн махн, цә, шүүсн, альмн, кедмн, чи, тоор, акун хот, шиңгн хот; оошк, цецг, хоң хоңхл, җамб, хальмпр; өмәрән һартн, суутн, хот эдлтн, тоотн, кетн, уутн, бәртн, автн, тәвтн, амстн, идтң, керчтн, утлтн, оратн, сектн.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 xml:space="preserve">Грамматические формы и речевые примеры: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1.Местоимение + имя существительное + когда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?(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</w:rPr>
        <w:t>Тана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һарсн өдр кезә?)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2.Местоимение + имя существительное + какой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?(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Тана һарсн җил ямаран?)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3.Кто? + имя существительное +глаго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л(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Кен гиичд ирнә?)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4.Какой? + имя существительное +глагол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Ямаран белгүд белглнә?)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5.Кто? + глагол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Кен йорәнә?)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6.Чем? + глагол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Юуһар тоонат?)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286489">
        <w:rPr>
          <w:rFonts w:ascii="Times New Roman" w:hAnsi="Times New Roman"/>
          <w:sz w:val="28"/>
          <w:szCs w:val="28"/>
        </w:rPr>
        <w:t>.«</w:t>
      </w:r>
      <w:proofErr w:type="gramEnd"/>
      <w:r w:rsidRPr="00286489">
        <w:rPr>
          <w:rFonts w:ascii="Times New Roman" w:hAnsi="Times New Roman"/>
          <w:b/>
          <w:sz w:val="28"/>
          <w:szCs w:val="28"/>
          <w:lang w:val="tt-RU"/>
        </w:rPr>
        <w:t>Күн – дөңгәр</w:t>
      </w:r>
      <w:r w:rsidRPr="00286489">
        <w:rPr>
          <w:rFonts w:ascii="Times New Roman" w:hAnsi="Times New Roman"/>
          <w:sz w:val="28"/>
          <w:szCs w:val="28"/>
          <w:lang w:val="tt-RU"/>
        </w:rPr>
        <w:t>”- 26 час.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Должны знать и уметь</w:t>
      </w:r>
      <w:proofErr w:type="gramStart"/>
      <w:r w:rsidRPr="00286489">
        <w:rPr>
          <w:rFonts w:ascii="Times New Roman" w:hAnsi="Times New Roman"/>
          <w:b/>
          <w:sz w:val="28"/>
          <w:szCs w:val="28"/>
        </w:rPr>
        <w:t>:</w:t>
      </w:r>
      <w:r w:rsidRPr="00286489">
        <w:rPr>
          <w:rFonts w:ascii="Times New Roman" w:hAnsi="Times New Roman"/>
          <w:sz w:val="28"/>
          <w:szCs w:val="28"/>
          <w:lang w:val="tt-RU"/>
        </w:rPr>
        <w:t>р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ассказат</w:t>
      </w:r>
      <w:r w:rsidRPr="00286489">
        <w:rPr>
          <w:rFonts w:ascii="Times New Roman" w:hAnsi="Times New Roman"/>
          <w:sz w:val="28"/>
          <w:szCs w:val="28"/>
        </w:rPr>
        <w:t xml:space="preserve">ь про 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 товарища, про друзей,про их интересы, про правила дружбы, про помощь, которую оказали другу.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u w:val="single"/>
          <w:lang w:val="tt-RU"/>
        </w:rPr>
        <w:t>Изучаемая лексика</w:t>
      </w:r>
      <w:r w:rsidRPr="00286489">
        <w:rPr>
          <w:rFonts w:ascii="Times New Roman" w:hAnsi="Times New Roman"/>
          <w:b/>
          <w:sz w:val="28"/>
          <w:szCs w:val="28"/>
          <w:lang w:val="tt-RU"/>
        </w:rPr>
        <w:t>:</w:t>
      </w:r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Үр, иньг, нәәҗ, ни- негн, нег-негән, һавшун, чиирг, итклтэ, айта, сәәхн заңгта, һольшг, өр- өвчңгү, ээлтә, шудрмг, серглң, көдлмшч, үннч, килмҗгә, зөргтә, дегд ухата, билгтә, итклтә, иткл уга; күндлнәв, төрүц мартшгов, соньмснав; шатр, шаһа, нәрн шинҗ, хамдан, дөң күргнә.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Грамматические формы и речевые примеры: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1.Наречие + имя существительное + кто?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Тана үүрин нерн кемб?)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2.Наречие + имя существительное + какой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?(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Тана үр ямаран?)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3.Наречие + имя существительное + глаго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л(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 xml:space="preserve"> Тадн үүртәһән ю кенәт?)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4.Имя существительное + какой? + имя существительное + глаго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л(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Үүртән  ямаран дөң күргнәт?)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5.Наречие + глаго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л(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Тадн үүрлнәт?)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6.Чем? + имя существительное + наречие + глагол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Үүрчн чамаг юуһар сон</w:t>
      </w:r>
      <w:proofErr w:type="spellStart"/>
      <w:r w:rsidRPr="00286489">
        <w:rPr>
          <w:rFonts w:ascii="Times New Roman" w:hAnsi="Times New Roman"/>
          <w:sz w:val="28"/>
          <w:szCs w:val="28"/>
          <w:u w:val="single"/>
        </w:rPr>
        <w:t>ьмсулна</w:t>
      </w:r>
      <w:proofErr w:type="spellEnd"/>
      <w:r w:rsidRPr="00286489">
        <w:rPr>
          <w:rFonts w:ascii="Times New Roman" w:hAnsi="Times New Roman"/>
          <w:sz w:val="28"/>
          <w:szCs w:val="28"/>
          <w:u w:val="single"/>
        </w:rPr>
        <w:t>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proofErr w:type="gramStart"/>
      <w:r w:rsidRPr="00286489">
        <w:rPr>
          <w:rFonts w:ascii="Times New Roman" w:hAnsi="Times New Roman"/>
          <w:sz w:val="28"/>
          <w:szCs w:val="28"/>
          <w:lang w:val="en-US"/>
        </w:rPr>
        <w:t>V</w:t>
      </w:r>
      <w:r w:rsidRPr="00286489">
        <w:rPr>
          <w:rFonts w:ascii="Times New Roman" w:hAnsi="Times New Roman"/>
          <w:sz w:val="28"/>
          <w:szCs w:val="28"/>
        </w:rPr>
        <w:t>.</w:t>
      </w:r>
      <w:r w:rsidRPr="00286489">
        <w:rPr>
          <w:rFonts w:ascii="Times New Roman" w:hAnsi="Times New Roman"/>
          <w:sz w:val="28"/>
          <w:szCs w:val="28"/>
          <w:lang w:val="tt-RU"/>
        </w:rPr>
        <w:t>“</w:t>
      </w:r>
      <w:proofErr w:type="gramEnd"/>
      <w:r w:rsidRPr="00286489">
        <w:rPr>
          <w:rFonts w:ascii="Times New Roman" w:hAnsi="Times New Roman"/>
          <w:b/>
          <w:sz w:val="28"/>
          <w:szCs w:val="28"/>
          <w:lang w:val="tt-RU"/>
        </w:rPr>
        <w:t>Һәәхүлд</w:t>
      </w:r>
      <w:r w:rsidRPr="00286489">
        <w:rPr>
          <w:rFonts w:ascii="Times New Roman" w:hAnsi="Times New Roman"/>
          <w:sz w:val="28"/>
          <w:szCs w:val="28"/>
          <w:lang w:val="tt-RU"/>
        </w:rPr>
        <w:t>”- 26 час.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>Должны знать и уметь</w:t>
      </w:r>
      <w:proofErr w:type="gramStart"/>
      <w:r w:rsidRPr="00286489">
        <w:rPr>
          <w:rFonts w:ascii="Times New Roman" w:hAnsi="Times New Roman"/>
          <w:b/>
          <w:sz w:val="28"/>
          <w:szCs w:val="28"/>
        </w:rPr>
        <w:t>:</w:t>
      </w:r>
      <w:r w:rsidRPr="00286489">
        <w:rPr>
          <w:rFonts w:ascii="Times New Roman" w:hAnsi="Times New Roman"/>
          <w:sz w:val="28"/>
          <w:szCs w:val="28"/>
          <w:lang w:val="tt-RU"/>
        </w:rPr>
        <w:t>р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ассказывать о выставке, о диких животных, о домашних животных, о птицах, их приметах,рассказывать о том, как они зимуют, где зимуют, чем питаются, какую пользу приносят, о птицах калмыцкой степи, о зимующих и перелётных птицах, о тяжёлой зимовке птиц, о том, какую помощь надо им оказывать.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u w:val="single"/>
          <w:lang w:val="tt-RU"/>
        </w:rPr>
        <w:t>Изучаемая лексика</w:t>
      </w:r>
      <w:r w:rsidRPr="00286489">
        <w:rPr>
          <w:rFonts w:ascii="Times New Roman" w:hAnsi="Times New Roman"/>
          <w:b/>
          <w:sz w:val="28"/>
          <w:szCs w:val="28"/>
          <w:lang w:val="tt-RU"/>
        </w:rPr>
        <w:t xml:space="preserve">: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Шовун, богшурһа, </w:t>
      </w:r>
      <w:r w:rsidRPr="00286489">
        <w:rPr>
          <w:rFonts w:ascii="Times New Roman" w:hAnsi="Times New Roman"/>
          <w:spacing w:val="-3"/>
          <w:sz w:val="28"/>
          <w:szCs w:val="28"/>
          <w:lang w:val="tt-RU"/>
        </w:rPr>
        <w:t>керә,  шаазһа, көглҗрһн, көквш, цоклур, харада, торһа, тоһрун, һәрд, хун, нуһсн, һалун, тоодг, һурвлһ, тоһстн, элә, үкр хар, хар керә, шар шовун, улан өрчтл, цах, көк хутн, тоть шовун, немш така, така, эр така; аю, гөрәсн, цагда, оон, туула, арат, чон, зара, моһа, зурмн, ялмн, тул заһсн; хулһн, меклә, һаха, шорһлҗн, эрвәкә, батхн, бөкүн, темәлҗрһн, өтн, хорха, күрн, борсг, хөн, хурһн, яман, ишк,</w:t>
      </w:r>
      <w:r w:rsidRPr="00286489">
        <w:rPr>
          <w:rFonts w:ascii="Times New Roman" w:hAnsi="Times New Roman"/>
          <w:spacing w:val="-3"/>
          <w:sz w:val="28"/>
          <w:szCs w:val="28"/>
          <w:lang w:val="tt-RU"/>
        </w:rPr>
        <w:tab/>
        <w:t xml:space="preserve">үкр, туһл,мөрн, унһн, темәнә ботхн, һунҗн, дөнжн, сарва, дааһн, бүрү, цар, мис, ноха, кичг;җивр, өвр, хоңшар, сүл,туру, дел, ноосн,арсн,буульх,  дуулх, инцхәх, мәәлх. мөөрх, хәәкрх, </w:t>
      </w:r>
      <w:r w:rsidRPr="00286489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хорҗңнх, хуцх.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tt-RU"/>
        </w:rPr>
        <w:tab/>
      </w:r>
      <w:r w:rsidRPr="00286489">
        <w:rPr>
          <w:rFonts w:ascii="Times New Roman" w:hAnsi="Times New Roman"/>
          <w:b/>
          <w:sz w:val="28"/>
          <w:szCs w:val="28"/>
          <w:u w:val="single"/>
        </w:rPr>
        <w:t>Грамматические формы и речевые примеры: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1.Указательное местоимение + кто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?(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86489">
        <w:rPr>
          <w:rFonts w:ascii="Times New Roman" w:hAnsi="Times New Roman"/>
          <w:sz w:val="28"/>
          <w:szCs w:val="28"/>
          <w:u w:val="single"/>
        </w:rPr>
        <w:t>Эн</w:t>
      </w:r>
      <w:proofErr w:type="spellEnd"/>
      <w:r w:rsidRPr="002864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286489">
        <w:rPr>
          <w:rFonts w:ascii="Times New Roman" w:hAnsi="Times New Roman"/>
          <w:sz w:val="28"/>
          <w:szCs w:val="28"/>
          <w:u w:val="single"/>
        </w:rPr>
        <w:t>юмб</w:t>
      </w:r>
      <w:proofErr w:type="spellEnd"/>
      <w:r w:rsidRPr="00286489">
        <w:rPr>
          <w:rFonts w:ascii="Times New Roman" w:hAnsi="Times New Roman"/>
          <w:sz w:val="28"/>
          <w:szCs w:val="28"/>
          <w:u w:val="single"/>
        </w:rPr>
        <w:t>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2.Имя существительное + какой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?(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</w:rPr>
        <w:t>Х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өөнә шинҗ ямаран?)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3.Имя существительное + чем? + имя существительное + глагол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Хөн юуһар теҗәл кенә?)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 xml:space="preserve">4.Имя </w:t>
      </w:r>
      <w:proofErr w:type="gramStart"/>
      <w:r w:rsidRPr="00286489">
        <w:rPr>
          <w:rFonts w:ascii="Times New Roman" w:hAnsi="Times New Roman"/>
          <w:sz w:val="28"/>
          <w:szCs w:val="28"/>
          <w:u w:val="single"/>
        </w:rPr>
        <w:t>существительное</w:t>
      </w:r>
      <w:proofErr w:type="gramEnd"/>
      <w:r w:rsidRPr="00286489">
        <w:rPr>
          <w:rFonts w:ascii="Times New Roman" w:hAnsi="Times New Roman"/>
          <w:sz w:val="28"/>
          <w:szCs w:val="28"/>
          <w:u w:val="single"/>
        </w:rPr>
        <w:t xml:space="preserve"> + какой + имя существительное + глагол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Теегт ямаран шовуд бәәнә?)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5.Имя существительное + что? + глагол?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 xml:space="preserve"> Мөрнд юн таасна?)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</w:rPr>
        <w:t>6.Имя существительное + чему? + глагол (</w:t>
      </w: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>Мис юунд дурго?)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proofErr w:type="gramStart"/>
      <w:r w:rsidRPr="0028648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286489">
        <w:rPr>
          <w:rFonts w:ascii="Times New Roman" w:hAnsi="Times New Roman"/>
          <w:sz w:val="28"/>
          <w:szCs w:val="28"/>
        </w:rPr>
        <w:t>.</w:t>
      </w:r>
      <w:r w:rsidRPr="00286489">
        <w:rPr>
          <w:rFonts w:ascii="Times New Roman" w:hAnsi="Times New Roman"/>
          <w:sz w:val="28"/>
          <w:szCs w:val="28"/>
          <w:lang w:val="tt-RU"/>
        </w:rPr>
        <w:t>”</w:t>
      </w:r>
      <w:proofErr w:type="gramEnd"/>
      <w:r w:rsidRPr="00286489">
        <w:rPr>
          <w:rFonts w:ascii="Times New Roman" w:hAnsi="Times New Roman"/>
          <w:b/>
          <w:sz w:val="28"/>
          <w:szCs w:val="28"/>
          <w:lang w:val="tt-RU"/>
        </w:rPr>
        <w:t>Делгүрт</w:t>
      </w:r>
      <w:r w:rsidRPr="00286489">
        <w:rPr>
          <w:rFonts w:ascii="Times New Roman" w:hAnsi="Times New Roman"/>
          <w:sz w:val="28"/>
          <w:szCs w:val="28"/>
          <w:lang w:val="tt-RU"/>
        </w:rPr>
        <w:t>” – 26 час.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b/>
          <w:sz w:val="28"/>
          <w:szCs w:val="28"/>
          <w:u w:val="single"/>
        </w:rPr>
        <w:t xml:space="preserve">Должны знать и </w:t>
      </w:r>
      <w:proofErr w:type="spellStart"/>
      <w:r w:rsidRPr="00286489">
        <w:rPr>
          <w:rFonts w:ascii="Times New Roman" w:hAnsi="Times New Roman"/>
          <w:b/>
          <w:sz w:val="28"/>
          <w:szCs w:val="28"/>
          <w:u w:val="single"/>
        </w:rPr>
        <w:t>уметь</w:t>
      </w:r>
      <w:proofErr w:type="gramStart"/>
      <w:r w:rsidRPr="00286489">
        <w:rPr>
          <w:rFonts w:ascii="Times New Roman" w:hAnsi="Times New Roman"/>
          <w:b/>
          <w:sz w:val="28"/>
          <w:szCs w:val="28"/>
        </w:rPr>
        <w:t>:</w:t>
      </w:r>
      <w:r w:rsidRPr="00286489">
        <w:rPr>
          <w:rFonts w:ascii="Times New Roman" w:hAnsi="Times New Roman"/>
          <w:sz w:val="28"/>
          <w:szCs w:val="28"/>
        </w:rPr>
        <w:t>у</w:t>
      </w:r>
      <w:proofErr w:type="gramEnd"/>
      <w:r w:rsidRPr="00286489">
        <w:rPr>
          <w:rFonts w:ascii="Times New Roman" w:hAnsi="Times New Roman"/>
          <w:sz w:val="28"/>
          <w:szCs w:val="28"/>
        </w:rPr>
        <w:t>меть</w:t>
      </w:r>
      <w:proofErr w:type="spellEnd"/>
      <w:r w:rsidRPr="00286489">
        <w:rPr>
          <w:rFonts w:ascii="Times New Roman" w:hAnsi="Times New Roman"/>
          <w:sz w:val="28"/>
          <w:szCs w:val="28"/>
        </w:rPr>
        <w:t xml:space="preserve"> делать покупки в магазине, беседовать с продавцом, спрашивать цену, выбирать </w:t>
      </w:r>
      <w:proofErr w:type="spellStart"/>
      <w:r w:rsidRPr="00286489">
        <w:rPr>
          <w:rFonts w:ascii="Times New Roman" w:hAnsi="Times New Roman"/>
          <w:sz w:val="28"/>
          <w:szCs w:val="28"/>
        </w:rPr>
        <w:t>товар,знать</w:t>
      </w:r>
      <w:proofErr w:type="spellEnd"/>
      <w:r w:rsidRPr="00286489">
        <w:rPr>
          <w:rFonts w:ascii="Times New Roman" w:hAnsi="Times New Roman"/>
          <w:sz w:val="28"/>
          <w:szCs w:val="28"/>
        </w:rPr>
        <w:t>, как  вести себя.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  <w:u w:val="single"/>
          <w:lang w:val="tt-RU"/>
        </w:rPr>
        <w:t xml:space="preserve"> Изучаемая лексика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:  Делгүр, хулд,моӊг, мөңгнә то,тоосх, огъя, таслж өгх, өр, бүкл мөңгн, үүрмг мөңгн, деншг, үлдл, үн, үнтә, кимд, кедү күрнә, кедүһәд; эд-таврин, хот- хоолын, эдл-ахун, темснә, өлг-эдин, һосн-башмгин, кемҗән, чиңнүр, чиңнүрдх, орах, хәәчлх, таг, тө, арчм, түңгрцг, шеемг, торһн, цииц, бөс, килң, эрәтә, эрә уга, арсн, ут түрәтә, ахр түрәтә, давхрг, чеерүд.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  <w:lang w:val="tt-RU"/>
        </w:rPr>
        <w:tab/>
      </w:r>
      <w:r w:rsidRPr="00286489">
        <w:rPr>
          <w:rFonts w:ascii="Times New Roman" w:hAnsi="Times New Roman"/>
          <w:b/>
          <w:sz w:val="28"/>
          <w:szCs w:val="28"/>
        </w:rPr>
        <w:t>Грамматические формы и речевые примеры</w:t>
      </w:r>
      <w:r w:rsidRPr="00286489">
        <w:rPr>
          <w:rFonts w:ascii="Times New Roman" w:hAnsi="Times New Roman"/>
          <w:sz w:val="28"/>
          <w:szCs w:val="28"/>
        </w:rPr>
        <w:t xml:space="preserve">: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>1.Личное местоимение + имя существительное + глагол (</w:t>
      </w:r>
      <w:r w:rsidRPr="00286489">
        <w:rPr>
          <w:rFonts w:ascii="Times New Roman" w:hAnsi="Times New Roman"/>
          <w:sz w:val="28"/>
          <w:szCs w:val="28"/>
          <w:lang w:val="tt-RU"/>
        </w:rPr>
        <w:t>Би хулд кеҗәнәв).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>2.Личное местоимение + однородные члены + глагол (</w:t>
      </w:r>
      <w:r w:rsidRPr="00286489">
        <w:rPr>
          <w:rFonts w:ascii="Times New Roman" w:hAnsi="Times New Roman"/>
          <w:sz w:val="28"/>
          <w:szCs w:val="28"/>
          <w:lang w:val="tt-RU"/>
        </w:rPr>
        <w:t>Би мах, тос, өдмг хулдҗ авнав).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3.Имя существительное + сколько? + глагол (</w:t>
      </w:r>
      <w:r w:rsidRPr="00286489">
        <w:rPr>
          <w:rFonts w:ascii="Times New Roman" w:hAnsi="Times New Roman"/>
          <w:sz w:val="28"/>
          <w:szCs w:val="28"/>
          <w:lang w:val="tt-RU"/>
        </w:rPr>
        <w:t>Шикр кедү күрнә?)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>4.</w:t>
      </w:r>
      <w:proofErr w:type="gramStart"/>
      <w:r w:rsidRPr="00286489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286489">
        <w:rPr>
          <w:rFonts w:ascii="Times New Roman" w:hAnsi="Times New Roman"/>
          <w:sz w:val="28"/>
          <w:szCs w:val="28"/>
        </w:rPr>
        <w:t xml:space="preserve"> + прилагательное + имя существительное + глагол (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Буйн болтха, </w:t>
      </w:r>
      <w:proofErr w:type="spellStart"/>
      <w:r w:rsidRPr="00286489">
        <w:rPr>
          <w:rFonts w:ascii="Times New Roman" w:hAnsi="Times New Roman"/>
          <w:sz w:val="28"/>
          <w:szCs w:val="28"/>
        </w:rPr>
        <w:t>ца</w:t>
      </w:r>
      <w:proofErr w:type="spellEnd"/>
      <w:r w:rsidRPr="00286489">
        <w:rPr>
          <w:rFonts w:ascii="Times New Roman" w:hAnsi="Times New Roman"/>
          <w:sz w:val="28"/>
          <w:szCs w:val="28"/>
          <w:lang w:val="tt-RU"/>
        </w:rPr>
        <w:t>һан өдмг өгтн).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286489">
        <w:rPr>
          <w:rFonts w:ascii="Times New Roman" w:hAnsi="Times New Roman"/>
          <w:sz w:val="28"/>
          <w:szCs w:val="28"/>
        </w:rPr>
        <w:t xml:space="preserve">5.Указательное местоимение + имя существительное + наречие + глагол </w:t>
      </w:r>
      <w:proofErr w:type="gramStart"/>
      <w:r w:rsidRPr="00286489">
        <w:rPr>
          <w:rFonts w:ascii="Times New Roman" w:hAnsi="Times New Roman"/>
          <w:sz w:val="28"/>
          <w:szCs w:val="28"/>
        </w:rPr>
        <w:t>(</w:t>
      </w:r>
      <w:r w:rsidRPr="00286489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gramEnd"/>
      <w:r w:rsidRPr="00286489">
        <w:rPr>
          <w:rFonts w:ascii="Times New Roman" w:hAnsi="Times New Roman"/>
          <w:sz w:val="28"/>
          <w:szCs w:val="28"/>
          <w:lang w:val="tt-RU"/>
        </w:rPr>
        <w:t>Эн һосн нанд таасгдна)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6.Имя существительное + имя прилагательное + </w:t>
      </w:r>
      <w:proofErr w:type="gramStart"/>
      <w:r w:rsidRPr="00286489">
        <w:rPr>
          <w:rFonts w:ascii="Times New Roman" w:hAnsi="Times New Roman"/>
          <w:sz w:val="28"/>
          <w:szCs w:val="28"/>
        </w:rPr>
        <w:t>какой</w:t>
      </w:r>
      <w:proofErr w:type="gramEnd"/>
      <w:r w:rsidRPr="00286489">
        <w:rPr>
          <w:rFonts w:ascii="Times New Roman" w:hAnsi="Times New Roman"/>
          <w:sz w:val="28"/>
          <w:szCs w:val="28"/>
        </w:rPr>
        <w:t>? (</w:t>
      </w:r>
      <w:r w:rsidRPr="00286489">
        <w:rPr>
          <w:rFonts w:ascii="Times New Roman" w:hAnsi="Times New Roman"/>
          <w:sz w:val="28"/>
          <w:szCs w:val="28"/>
          <w:lang w:val="tt-RU"/>
        </w:rPr>
        <w:t>Күлтин кемҗән ямаран?)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28648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proofErr w:type="gramStart"/>
      <w:r w:rsidRPr="00286489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286489">
        <w:rPr>
          <w:rFonts w:ascii="Times New Roman" w:hAnsi="Times New Roman"/>
          <w:b/>
          <w:sz w:val="28"/>
          <w:szCs w:val="28"/>
        </w:rPr>
        <w:t xml:space="preserve"> предметные результаты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Основными целями освоения программы по предмету «калмыцкий язык» являются: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6489">
        <w:rPr>
          <w:rFonts w:ascii="Times New Roman" w:hAnsi="Times New Roman"/>
          <w:sz w:val="28"/>
          <w:szCs w:val="28"/>
        </w:rPr>
        <w:t>- развитие личности ребенка, его речевых способностей, формирование познавательных процессов деятельности – восприятия, внимания, воображения, памяти, мышления;</w:t>
      </w:r>
      <w:proofErr w:type="gramEnd"/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освоение знаний  о калмыцком языке, его особенностей; обогащение словарного запаса и грамматического строя речи учащихся» умение анализировать языковые явления;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развитие коммуникативных умений и навыков, обеспечивающих использование калмыцкого языка в различных сферах общения; формирование готовности и способности к общению на калмыцком языке;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воспитание интереса к изучению калмыцкого языка, приобщение к истории и культуре калмыком;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sz w:val="24"/>
          <w:szCs w:val="24"/>
        </w:rPr>
        <w:t xml:space="preserve">- </w:t>
      </w:r>
      <w:r w:rsidRPr="00286489">
        <w:rPr>
          <w:rFonts w:ascii="Times New Roman" w:hAnsi="Times New Roman"/>
          <w:sz w:val="28"/>
          <w:szCs w:val="28"/>
        </w:rPr>
        <w:t>формирование сознательного отношения к калмыцкому языку как духовной и культурной ценности народа; воспитание  любви  и интереса к калмыцкому языку;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- применение полученных знаний, умений и навыков в речевой практике.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>Личностные УУД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понимает значимость калмыцкого языка;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сознательно относится  к калмыцкому языку как духовной и культурной ценности народа.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контролирует и выполняет свои действия по заданному образцу и правилу при выполнении упражнений и составлении устных и письменных высказываний на калмыцком языке;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подбирает и конструирует языковые средства при создании собственных высказываний в рамках тематики начальной ступени;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применяет изученные грамматические правила (в устной и письменной формах);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оценивает выполненную работу;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приобретает навыки самостоятельной работы над ошибками при выполнении грамматических заданий.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6489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выполняет простые логические действия (анализ, сравнение, обобщение) в соответствии с лингвистическими особенностями калмыцкого языка;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выписывает и вставляет слова и буквы, изменяет форму слов в процессе выполнения орфографических, лексических и грамматических заданий;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читает и понимает основное содержание несложных текстов, находит в них нужную информацию;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опирается на языковую догадку в процессе чтения (восприятие на слух) текстов, содержащих отдельные незнакомые слова или новые комбинации знакомых слов;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умеет осознанно строить речевое высказывание в устной и письменной форме (описывать картинку, рисунок на заданную тему, предмет, кратко высказываться о себе, своей семье, своем друге, о любимом животном, называть возраст, место жительства, описывать внешность, что умеет делать, любимое занятие и выразить при этом свое отношение к предмету высказывания).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Коммуникативные УУД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соблюдает правила этикета на основе традиций  калмыков;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86489">
        <w:rPr>
          <w:rFonts w:ascii="Times New Roman" w:hAnsi="Times New Roman"/>
          <w:sz w:val="28"/>
          <w:szCs w:val="28"/>
        </w:rPr>
        <w:t>- умеет вести беседу в ситуациях учебного и семейно-бытового общения (вести диалог этикетного характера: знакомится, представлять друг друга, прощаться, поздравлять, предлагать угощение, благодарить за угощение; вести диалог побудительного характера: обращаться с просьбой, предлагать совместное действие, просить о помощи, предлагать свою помощь; вести диалог, задавая вопросы: кто? что? где? у кого? с кем? куда? почему? зачем? откуда? от кого?;</w:t>
      </w:r>
      <w:proofErr w:type="gramEnd"/>
      <w:r w:rsidRPr="00286489">
        <w:rPr>
          <w:rFonts w:ascii="Times New Roman" w:hAnsi="Times New Roman"/>
          <w:sz w:val="28"/>
          <w:szCs w:val="28"/>
        </w:rPr>
        <w:t xml:space="preserve"> переспрашивать, уточнять);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составляет рассказ (в письменной и устной форме) по картинке, рисунку на заданную тему; кратко высказываться о себе, своей семье, своем друге, о любимом животном, называет возраст, место жительства, описывает внешность, что умеет делать, любимое занятие и выражает при этом свое отношение к предмету высказывания;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пересказывает содержание прочитанного текста с опорой на ключевые слова, план, иллюстрации;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работает в различных режимах (индивидуально, по парам, в группах);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высказывает свою точку зрения;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- толерантно относится к культуре других народов.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Учебный предмет «Калмыцкий язык» имеет познавательно-прак</w:t>
      </w:r>
      <w:r w:rsidRPr="00286489">
        <w:rPr>
          <w:rFonts w:ascii="Times New Roman" w:hAnsi="Times New Roman"/>
          <w:sz w:val="28"/>
          <w:szCs w:val="28"/>
        </w:rPr>
        <w:softHyphen/>
        <w:t xml:space="preserve">тическую направленность, т. е. он дает учащимся знания о родном языке и формирует у них языковые и речевые умения. Одной из важных целей преподавания калмыцкого языка - это выработка умений и навыков у учащихся активного использования языка как средства коммуникации. 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 xml:space="preserve">Обучение калмыцкому языку обучающихся </w:t>
      </w:r>
      <w:r w:rsidRPr="00286489">
        <w:rPr>
          <w:rFonts w:ascii="Times New Roman" w:hAnsi="Times New Roman"/>
          <w:iCs/>
          <w:sz w:val="28"/>
          <w:szCs w:val="28"/>
        </w:rPr>
        <w:t>направлено на выполнение Государственного образовательного стандарта (начальное общее образование), утверждённого приказом МОК и Н РК от 20.06.2012 г. № 657 «</w:t>
      </w:r>
      <w:r w:rsidRPr="00286489">
        <w:rPr>
          <w:rFonts w:ascii="Times New Roman" w:hAnsi="Times New Roman"/>
          <w:sz w:val="28"/>
          <w:szCs w:val="28"/>
        </w:rPr>
        <w:t>Об утверждении Государственных  образовательных стандартов по предметам региональной компетенции</w:t>
      </w:r>
      <w:r w:rsidRPr="00286489">
        <w:rPr>
          <w:rFonts w:ascii="Times New Roman" w:hAnsi="Times New Roman"/>
          <w:iCs/>
          <w:sz w:val="28"/>
          <w:szCs w:val="28"/>
        </w:rPr>
        <w:t>»: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КАЛМЫЦКИЙ ЯЗЫК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286489">
        <w:rPr>
          <w:rFonts w:ascii="Times New Roman" w:hAnsi="Times New Roman"/>
          <w:i/>
          <w:sz w:val="28"/>
          <w:szCs w:val="28"/>
        </w:rPr>
        <w:t>Изучениекалмыцкого</w:t>
      </w:r>
      <w:proofErr w:type="spellEnd"/>
      <w:r w:rsidRPr="00286489">
        <w:rPr>
          <w:rFonts w:ascii="Times New Roman" w:hAnsi="Times New Roman"/>
          <w:i/>
          <w:sz w:val="28"/>
          <w:szCs w:val="28"/>
        </w:rPr>
        <w:t xml:space="preserve"> языка на ступени начального общего образования в образовательных учреждениях с русским (неродным) языком обучения направлено на достижение следующих целей: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развитие речевых способностей учащихся, их готовности к общению на калмыцком языке; развитие монологической и диалогической речи;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освоение элементарных знаний о лексике, фонетике, грамматике калмыцкого языка;</w:t>
      </w:r>
    </w:p>
    <w:p w:rsidR="00677CB9" w:rsidRPr="00286489" w:rsidRDefault="00677CB9" w:rsidP="00286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489">
        <w:rPr>
          <w:rFonts w:ascii="Times New Roman" w:hAnsi="Times New Roman"/>
          <w:sz w:val="28"/>
          <w:szCs w:val="28"/>
        </w:rPr>
        <w:t>овладение умениями слушания, говорения, чтения, письма, необходимыми для общения в семейно-бытовой и учебной сферах;</w:t>
      </w:r>
    </w:p>
    <w:p w:rsidR="00677CB9" w:rsidRPr="00286489" w:rsidRDefault="00677CB9" w:rsidP="00286489">
      <w:pPr>
        <w:spacing w:after="0" w:line="240" w:lineRule="auto"/>
      </w:pPr>
      <w:r w:rsidRPr="00286489">
        <w:rPr>
          <w:rFonts w:ascii="Times New Roman" w:hAnsi="Times New Roman"/>
          <w:sz w:val="28"/>
          <w:szCs w:val="28"/>
        </w:rPr>
        <w:t>воспитание уважительного отношения и интереса к калмыцкому языку как к государственному языку Республики Калмыкия, приобщение к культуре и литературе калмыцкого народа</w:t>
      </w:r>
    </w:p>
    <w:p w:rsidR="00677CB9" w:rsidRPr="00286489" w:rsidRDefault="00677CB9" w:rsidP="00286489">
      <w:pPr>
        <w:tabs>
          <w:tab w:val="left" w:pos="3566"/>
        </w:tabs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77CB9" w:rsidRPr="00663811" w:rsidRDefault="00677CB9" w:rsidP="001527CF">
      <w:pPr>
        <w:spacing w:before="180" w:after="180" w:line="315" w:lineRule="atLeast"/>
        <w:ind w:left="75" w:right="7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7CB9" w:rsidRPr="00663811" w:rsidRDefault="00677CB9" w:rsidP="001527CF">
      <w:pPr>
        <w:spacing w:before="180" w:after="180" w:line="315" w:lineRule="atLeast"/>
        <w:ind w:left="75" w:right="7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77CB9" w:rsidRPr="001527CF" w:rsidRDefault="00677CB9" w:rsidP="001527CF">
      <w:pPr>
        <w:spacing w:before="180" w:after="180" w:line="315" w:lineRule="atLeast"/>
        <w:ind w:left="75" w:right="75"/>
        <w:jc w:val="both"/>
        <w:rPr>
          <w:rFonts w:ascii="Times New Roman" w:hAnsi="Times New Roman"/>
          <w:color w:val="232E2D"/>
          <w:sz w:val="20"/>
          <w:szCs w:val="20"/>
          <w:lang w:eastAsia="ru-RU"/>
        </w:rPr>
      </w:pPr>
    </w:p>
    <w:p w:rsidR="00677CB9" w:rsidRPr="001527CF" w:rsidRDefault="00677CB9" w:rsidP="001527CF">
      <w:pPr>
        <w:spacing w:before="180" w:after="180" w:line="315" w:lineRule="atLeast"/>
        <w:ind w:left="75" w:right="75"/>
        <w:jc w:val="both"/>
        <w:rPr>
          <w:rFonts w:ascii="Times New Roman" w:hAnsi="Times New Roman"/>
          <w:color w:val="232E2D"/>
          <w:sz w:val="20"/>
          <w:szCs w:val="20"/>
          <w:lang w:eastAsia="ru-RU"/>
        </w:rPr>
      </w:pPr>
    </w:p>
    <w:p w:rsidR="00677CB9" w:rsidRDefault="00677CB9" w:rsidP="003953D9">
      <w:pPr>
        <w:ind w:left="36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77CB9" w:rsidRDefault="00677CB9" w:rsidP="003953D9">
      <w:pPr>
        <w:ind w:left="36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77CB9" w:rsidRDefault="00677CB9" w:rsidP="003953D9">
      <w:pPr>
        <w:ind w:left="36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77CB9" w:rsidRDefault="00677CB9" w:rsidP="003953D9">
      <w:pPr>
        <w:ind w:left="36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77CB9" w:rsidRDefault="00677CB9" w:rsidP="003953D9">
      <w:pPr>
        <w:ind w:left="360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677CB9" w:rsidRPr="00E36CE8" w:rsidRDefault="00677CB9" w:rsidP="00663811">
      <w:pPr>
        <w:ind w:left="360"/>
        <w:rPr>
          <w:rFonts w:ascii="Times New Roman" w:hAnsi="Times New Roman"/>
          <w:sz w:val="20"/>
          <w:szCs w:val="20"/>
          <w:lang w:eastAsia="ru-RU"/>
        </w:rPr>
      </w:pPr>
      <w:r w:rsidRPr="00C86D1E">
        <w:rPr>
          <w:rFonts w:ascii="Times New Roman" w:hAnsi="Times New Roman"/>
          <w:color w:val="000000"/>
          <w:sz w:val="18"/>
          <w:szCs w:val="18"/>
          <w:lang w:eastAsia="ru-RU"/>
        </w:rPr>
        <w:br/>
      </w:r>
    </w:p>
    <w:p w:rsidR="00677CB9" w:rsidRPr="00E36CE8" w:rsidRDefault="00677CB9" w:rsidP="00E36CE8">
      <w:pPr>
        <w:rPr>
          <w:rFonts w:ascii="Times New Roman" w:hAnsi="Times New Roman"/>
          <w:lang w:eastAsia="ru-RU"/>
        </w:rPr>
      </w:pPr>
    </w:p>
    <w:p w:rsidR="00677CB9" w:rsidRDefault="00677CB9"/>
    <w:sectPr w:rsidR="00677CB9" w:rsidSect="0030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FA9"/>
    <w:multiLevelType w:val="multilevel"/>
    <w:tmpl w:val="5DE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8221B"/>
    <w:multiLevelType w:val="hybridMultilevel"/>
    <w:tmpl w:val="1DE093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2658E6"/>
    <w:multiLevelType w:val="multilevel"/>
    <w:tmpl w:val="60AC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3651F"/>
    <w:multiLevelType w:val="hybridMultilevel"/>
    <w:tmpl w:val="606A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608C"/>
    <w:multiLevelType w:val="hybridMultilevel"/>
    <w:tmpl w:val="238C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22405"/>
    <w:multiLevelType w:val="multilevel"/>
    <w:tmpl w:val="26A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F30ED"/>
    <w:multiLevelType w:val="hybridMultilevel"/>
    <w:tmpl w:val="8320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8786B"/>
    <w:multiLevelType w:val="multilevel"/>
    <w:tmpl w:val="C03C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E2C1A"/>
    <w:multiLevelType w:val="hybridMultilevel"/>
    <w:tmpl w:val="AE4AB9F0"/>
    <w:lvl w:ilvl="0" w:tplc="5C4C255C">
      <w:start w:val="1"/>
      <w:numFmt w:val="decimal"/>
      <w:lvlText w:val="%1"/>
      <w:lvlJc w:val="left"/>
      <w:pPr>
        <w:ind w:left="720" w:hanging="360"/>
      </w:pPr>
      <w:rPr>
        <w:rFonts w:ascii="Tahoma" w:eastAsia="Times New Roman" w:hAnsi="Tahoma" w:cs="Tahoma" w:hint="default"/>
        <w:b/>
        <w:color w:val="232E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E6A33"/>
    <w:multiLevelType w:val="hybridMultilevel"/>
    <w:tmpl w:val="9704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DB42C2"/>
    <w:multiLevelType w:val="multilevel"/>
    <w:tmpl w:val="61F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C7A3C"/>
    <w:multiLevelType w:val="multilevel"/>
    <w:tmpl w:val="3D40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4D2"/>
    <w:rsid w:val="000147AD"/>
    <w:rsid w:val="000264A9"/>
    <w:rsid w:val="00030945"/>
    <w:rsid w:val="000746A6"/>
    <w:rsid w:val="000B26D1"/>
    <w:rsid w:val="00106155"/>
    <w:rsid w:val="001527CF"/>
    <w:rsid w:val="002072BA"/>
    <w:rsid w:val="00226E62"/>
    <w:rsid w:val="00255009"/>
    <w:rsid w:val="0026525C"/>
    <w:rsid w:val="00282EA9"/>
    <w:rsid w:val="00286489"/>
    <w:rsid w:val="00302DFA"/>
    <w:rsid w:val="00303DF3"/>
    <w:rsid w:val="00316477"/>
    <w:rsid w:val="00345E73"/>
    <w:rsid w:val="0037674A"/>
    <w:rsid w:val="003953D9"/>
    <w:rsid w:val="00550EC8"/>
    <w:rsid w:val="00606B74"/>
    <w:rsid w:val="00663811"/>
    <w:rsid w:val="00677CB9"/>
    <w:rsid w:val="006B40BF"/>
    <w:rsid w:val="006B6480"/>
    <w:rsid w:val="006E3DC2"/>
    <w:rsid w:val="00704191"/>
    <w:rsid w:val="0071092E"/>
    <w:rsid w:val="007F17E0"/>
    <w:rsid w:val="00845C37"/>
    <w:rsid w:val="00877C92"/>
    <w:rsid w:val="008E45CD"/>
    <w:rsid w:val="00937FF9"/>
    <w:rsid w:val="009454B4"/>
    <w:rsid w:val="009B0EAF"/>
    <w:rsid w:val="009C34D2"/>
    <w:rsid w:val="00A500A1"/>
    <w:rsid w:val="00B903B2"/>
    <w:rsid w:val="00C86D1E"/>
    <w:rsid w:val="00CD168F"/>
    <w:rsid w:val="00CF66EC"/>
    <w:rsid w:val="00D6774E"/>
    <w:rsid w:val="00E36CE8"/>
    <w:rsid w:val="00E920FF"/>
    <w:rsid w:val="00EE550B"/>
    <w:rsid w:val="00FA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B74"/>
    <w:pPr>
      <w:ind w:left="720"/>
      <w:contextualSpacing/>
    </w:pPr>
  </w:style>
  <w:style w:type="paragraph" w:styleId="a4">
    <w:name w:val="No Spacing"/>
    <w:uiPriority w:val="99"/>
    <w:qFormat/>
    <w:rsid w:val="0028648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55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E550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cp:lastPrinted>2021-05-16T19:29:00Z</cp:lastPrinted>
  <dcterms:created xsi:type="dcterms:W3CDTF">2016-04-06T05:49:00Z</dcterms:created>
  <dcterms:modified xsi:type="dcterms:W3CDTF">2023-09-20T17:42:00Z</dcterms:modified>
</cp:coreProperties>
</file>