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C5" w:rsidRPr="00C75FB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5FB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980EC5" w:rsidRPr="00C75FB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5FB5">
        <w:rPr>
          <w:rFonts w:ascii="Times New Roman" w:hAnsi="Times New Roman" w:cs="Times New Roman"/>
          <w:sz w:val="28"/>
          <w:szCs w:val="28"/>
        </w:rPr>
        <w:t>«Чилгирская средняя общеобразовательная школа»</w:t>
      </w:r>
    </w:p>
    <w:p w:rsidR="00400844" w:rsidRPr="0063156F" w:rsidRDefault="00400844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Pr="0063156F" w:rsidRDefault="001E5E17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6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6F">
        <w:rPr>
          <w:rFonts w:ascii="Times New Roman" w:hAnsi="Times New Roman" w:cs="Times New Roman"/>
          <w:b/>
          <w:sz w:val="28"/>
          <w:szCs w:val="28"/>
        </w:rPr>
        <w:t>по предмету (курсу) « Литература»</w:t>
      </w: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6 </w:t>
      </w:r>
      <w:r w:rsidRPr="0063156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156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56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5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80EC5" w:rsidRPr="0063156F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156F">
        <w:rPr>
          <w:rFonts w:ascii="Times New Roman" w:hAnsi="Times New Roman" w:cs="Times New Roman"/>
          <w:sz w:val="28"/>
          <w:szCs w:val="28"/>
        </w:rPr>
        <w:t>Составитель: учитель  литературы</w:t>
      </w:r>
    </w:p>
    <w:p w:rsidR="00980EC5" w:rsidRPr="0063156F" w:rsidRDefault="00980EC5" w:rsidP="00980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56F">
        <w:rPr>
          <w:rFonts w:ascii="Times New Roman" w:hAnsi="Times New Roman" w:cs="Times New Roman"/>
          <w:sz w:val="28"/>
          <w:szCs w:val="28"/>
        </w:rPr>
        <w:t>Бельтиева Анна Бадмаевна.</w:t>
      </w:r>
    </w:p>
    <w:p w:rsidR="00980EC5" w:rsidRDefault="00980EC5" w:rsidP="00980EC5"/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44" w:rsidRDefault="00400844" w:rsidP="00400844">
      <w:pPr>
        <w:tabs>
          <w:tab w:val="left" w:pos="738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C75FB5" w:rsidRDefault="00C75FB5" w:rsidP="00400844">
      <w:pPr>
        <w:tabs>
          <w:tab w:val="left" w:pos="738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5E17" w:rsidRDefault="001E5E17" w:rsidP="00400844">
      <w:pPr>
        <w:tabs>
          <w:tab w:val="left" w:pos="738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980EC5" w:rsidRDefault="00980EC5" w:rsidP="00980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C966E0" w:rsidRPr="00E115B4" w:rsidRDefault="00400844" w:rsidP="00C96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66E0" w:rsidRPr="00E115B4">
        <w:rPr>
          <w:rFonts w:ascii="Times New Roman" w:hAnsi="Times New Roman" w:cs="Times New Roman"/>
          <w:sz w:val="24"/>
          <w:szCs w:val="24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966E0" w:rsidRPr="00E115B4" w:rsidRDefault="00C966E0" w:rsidP="00C966E0">
      <w:pPr>
        <w:tabs>
          <w:tab w:val="left" w:pos="426"/>
        </w:tabs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sz w:val="24"/>
          <w:szCs w:val="24"/>
        </w:rPr>
        <w:t>Рабочая программа по литературе для 6 класса 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 с учётом программы по литературе, включённой в её структуру.</w:t>
      </w:r>
    </w:p>
    <w:p w:rsidR="00811362" w:rsidRPr="00E115B4" w:rsidRDefault="00811362" w:rsidP="00811362">
      <w:pPr>
        <w:jc w:val="both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sz w:val="24"/>
          <w:szCs w:val="24"/>
        </w:rPr>
        <w:t>Программа  регламентируется  следующими документами:</w:t>
      </w:r>
    </w:p>
    <w:p w:rsidR="00811362" w:rsidRPr="00E115B4" w:rsidRDefault="00811362" w:rsidP="00811362">
      <w:pPr>
        <w:jc w:val="both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sz w:val="24"/>
          <w:szCs w:val="24"/>
        </w:rPr>
        <w:t>-Федеральным законом от 29.12.2012 № 273-ФЗ «Об образовании в Российской Федерации»;</w:t>
      </w:r>
    </w:p>
    <w:p w:rsidR="00811362" w:rsidRPr="00E115B4" w:rsidRDefault="00811362" w:rsidP="00811362">
      <w:pPr>
        <w:jc w:val="both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811362" w:rsidRDefault="00811362" w:rsidP="00811362">
      <w:pPr>
        <w:kinsoku w:val="0"/>
        <w:overflowPunct w:val="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-приказом </w:t>
      </w:r>
      <w:r w:rsidRPr="00E115B4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Pr="00E115B4">
        <w:rPr>
          <w:rFonts w:ascii="Times New Roman" w:eastAsia="Calibri" w:hAnsi="Times New Roman" w:cs="Times New Roman"/>
          <w:color w:val="000000"/>
          <w:sz w:val="24"/>
          <w:szCs w:val="24"/>
        </w:rPr>
        <w:t>от 31 декабря 2015 года № 1577 «О внесении изменений в ФГОС ООО»;</w:t>
      </w:r>
    </w:p>
    <w:p w:rsidR="00400844" w:rsidRPr="00E115B4" w:rsidRDefault="00400844" w:rsidP="00811362">
      <w:pPr>
        <w:kinsoku w:val="0"/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1362" w:rsidRPr="00E115B4" w:rsidRDefault="00811362" w:rsidP="00811362">
      <w:pPr>
        <w:jc w:val="both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 от 30.08.2013 года № 1015 «Об утверждении порядка организации  и осуществления образовательной деятельности по основным  общеобразовательным программам начального общего, основного общего и среднего  общего образования»;</w:t>
      </w:r>
    </w:p>
    <w:p w:rsidR="00811362" w:rsidRPr="00E115B4" w:rsidRDefault="00811362" w:rsidP="008113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08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 (в действующей редакции от 25.12.2013 № 3 и  Постановлением  главного государственного санитарного врача РФ от 24 ноября 2015 г.№ 81 «</w:t>
      </w:r>
      <w:r w:rsidRPr="00400844">
        <w:rPr>
          <w:rFonts w:ascii="Times New Roman" w:eastAsiaTheme="minorEastAsia" w:hAnsi="Times New Roman" w:cs="Times New Roman"/>
          <w:bCs/>
          <w:kern w:val="1"/>
          <w:sz w:val="24"/>
          <w:szCs w:val="24"/>
          <w:highlight w:val="yellow"/>
        </w:rPr>
        <w:t>О внесении изменений №  3 в СанПиН 2.4.2.2821-10 “Санитарно-эпидемиологические требования к условиям и организации обучения, содержания в</w:t>
      </w:r>
      <w:proofErr w:type="gramEnd"/>
      <w:r w:rsidRPr="00400844">
        <w:rPr>
          <w:rFonts w:ascii="Times New Roman" w:eastAsiaTheme="minorEastAsia" w:hAnsi="Times New Roman" w:cs="Times New Roman"/>
          <w:bCs/>
          <w:kern w:val="1"/>
          <w:sz w:val="24"/>
          <w:szCs w:val="24"/>
          <w:highlight w:val="yellow"/>
        </w:rPr>
        <w:t xml:space="preserve"> общеобразовательных </w:t>
      </w:r>
      <w:proofErr w:type="gramStart"/>
      <w:r w:rsidRPr="00400844">
        <w:rPr>
          <w:rFonts w:ascii="Times New Roman" w:eastAsiaTheme="minorEastAsia" w:hAnsi="Times New Roman" w:cs="Times New Roman"/>
          <w:bCs/>
          <w:kern w:val="1"/>
          <w:sz w:val="24"/>
          <w:szCs w:val="24"/>
          <w:highlight w:val="yellow"/>
        </w:rPr>
        <w:t>организациях</w:t>
      </w:r>
      <w:proofErr w:type="gramEnd"/>
      <w:r w:rsidRPr="00400844">
        <w:rPr>
          <w:rFonts w:ascii="Times New Roman" w:eastAsiaTheme="minorEastAsia" w:hAnsi="Times New Roman" w:cs="Times New Roman"/>
          <w:bCs/>
          <w:kern w:val="1"/>
          <w:sz w:val="24"/>
          <w:szCs w:val="24"/>
          <w:highlight w:val="yellow"/>
        </w:rPr>
        <w:t>»;</w:t>
      </w:r>
    </w:p>
    <w:p w:rsidR="00811362" w:rsidRDefault="00811362" w:rsidP="00811362">
      <w:pPr>
        <w:kinsoku w:val="0"/>
        <w:overflowPunct w:val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115B4">
        <w:rPr>
          <w:rFonts w:ascii="Times New Roman" w:hAnsi="Times New Roman" w:cs="Times New Roman"/>
          <w:color w:val="000000"/>
          <w:sz w:val="24"/>
          <w:szCs w:val="24"/>
        </w:rPr>
        <w:t>- приказом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00844" w:rsidRPr="00E115B4" w:rsidRDefault="00400844" w:rsidP="00811362">
      <w:pPr>
        <w:kinsoku w:val="0"/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1362" w:rsidRPr="00E115B4" w:rsidRDefault="00811362" w:rsidP="00811362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color w:val="000000"/>
          <w:sz w:val="24"/>
          <w:szCs w:val="24"/>
        </w:rPr>
        <w:t>-приказом 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811362" w:rsidRPr="00E115B4" w:rsidRDefault="00811362" w:rsidP="00811362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5B4">
        <w:rPr>
          <w:rFonts w:ascii="Times New Roman" w:hAnsi="Times New Roman" w:cs="Times New Roman"/>
          <w:color w:val="000000"/>
          <w:sz w:val="24"/>
          <w:szCs w:val="24"/>
        </w:rPr>
        <w:t xml:space="preserve">-приказом Минобрнауки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 w:rsidRPr="00E115B4">
        <w:rPr>
          <w:rFonts w:ascii="Times New Roman" w:hAnsi="Times New Roman" w:cs="Times New Roman"/>
          <w:sz w:val="24"/>
          <w:szCs w:val="24"/>
        </w:rPr>
        <w:t>науки Российской Федерации от 31 марта 2014 г. № 253»;</w:t>
      </w:r>
    </w:p>
    <w:p w:rsidR="00991900" w:rsidRPr="00F37FFB" w:rsidRDefault="00811362" w:rsidP="00F37F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7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D27" w:rsidRPr="00F37FFB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991900" w:rsidRPr="00F37FFB">
        <w:rPr>
          <w:rFonts w:ascii="Times New Roman" w:hAnsi="Times New Roman" w:cs="Times New Roman"/>
          <w:sz w:val="24"/>
          <w:szCs w:val="24"/>
          <w:lang w:eastAsia="ru-RU"/>
        </w:rPr>
        <w:t xml:space="preserve">чебного плана МКОУ </w:t>
      </w:r>
      <w:r w:rsidR="0040084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00844">
        <w:rPr>
          <w:rFonts w:ascii="Times New Roman" w:hAnsi="Times New Roman" w:cs="Times New Roman"/>
          <w:sz w:val="24"/>
          <w:szCs w:val="24"/>
          <w:lang w:eastAsia="ru-RU"/>
        </w:rPr>
        <w:t>Чилгирская</w:t>
      </w:r>
      <w:proofErr w:type="spellEnd"/>
      <w:r w:rsidR="004008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900" w:rsidRPr="00F37FFB">
        <w:rPr>
          <w:rFonts w:ascii="Times New Roman" w:hAnsi="Times New Roman" w:cs="Times New Roman"/>
          <w:sz w:val="24"/>
          <w:szCs w:val="24"/>
          <w:lang w:eastAsia="ru-RU"/>
        </w:rPr>
        <w:t>СОШ</w:t>
      </w:r>
      <w:r w:rsidR="004008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91900" w:rsidRPr="00F37FFB">
        <w:rPr>
          <w:rFonts w:ascii="Times New Roman" w:hAnsi="Times New Roman" w:cs="Times New Roman"/>
          <w:sz w:val="24"/>
          <w:szCs w:val="24"/>
          <w:lang w:eastAsia="ru-RU"/>
        </w:rPr>
        <w:t xml:space="preserve">  на 2021-202</w:t>
      </w:r>
      <w:r w:rsidR="00F37FFB" w:rsidRPr="00F37FFB">
        <w:rPr>
          <w:rFonts w:ascii="Times New Roman" w:hAnsi="Times New Roman" w:cs="Times New Roman"/>
          <w:sz w:val="24"/>
          <w:szCs w:val="24"/>
          <w:lang w:eastAsia="ru-RU"/>
        </w:rPr>
        <w:t xml:space="preserve">2 учебный </w:t>
      </w:r>
      <w:r w:rsidR="00991900" w:rsidRPr="00F37FFB">
        <w:rPr>
          <w:rFonts w:ascii="Times New Roman" w:hAnsi="Times New Roman" w:cs="Times New Roman"/>
          <w:sz w:val="24"/>
          <w:szCs w:val="24"/>
          <w:lang w:eastAsia="ru-RU"/>
        </w:rPr>
        <w:t>год, который отводит на изучение предмета 102   часа за один год обучения в 6 классе, в неделю – 3 часа.</w:t>
      </w:r>
    </w:p>
    <w:p w:rsidR="00F37FFB" w:rsidRDefault="00F37FFB" w:rsidP="00DC65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C6550" w:rsidRDefault="00DC6550" w:rsidP="00DC65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501C1">
        <w:rPr>
          <w:b/>
          <w:bCs/>
          <w:i/>
          <w:iCs/>
          <w:color w:val="000000"/>
          <w:sz w:val="28"/>
          <w:szCs w:val="28"/>
        </w:rPr>
        <w:t>Цели и задачи обучения</w:t>
      </w:r>
    </w:p>
    <w:p w:rsidR="00DC6550" w:rsidRPr="008501C1" w:rsidRDefault="00DC6550" w:rsidP="00DC655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C6550" w:rsidRPr="00811362" w:rsidRDefault="00DC6550" w:rsidP="0040084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11362">
        <w:rPr>
          <w:b/>
          <w:color w:val="000000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 </w:t>
      </w:r>
      <w:r w:rsidRPr="00811362">
        <w:rPr>
          <w:b/>
          <w:bCs/>
          <w:color w:val="000000"/>
        </w:rPr>
        <w:t>задач</w:t>
      </w:r>
      <w:r w:rsidRPr="00811362">
        <w:rPr>
          <w:b/>
          <w:color w:val="000000"/>
        </w:rPr>
        <w:t>: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обеспечение соответствия основной образовательной программы требованиям ФГОС;</w:t>
      </w:r>
    </w:p>
    <w:p w:rsidR="00DC6550" w:rsidRPr="00811362" w:rsidRDefault="00DC6550" w:rsidP="00DC6550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обеспечение преемственности начального общего, основного общего, среднего (полного) общего образования;</w:t>
      </w:r>
    </w:p>
    <w:p w:rsidR="00400844" w:rsidRDefault="00DC6550" w:rsidP="00400844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 w:rsidRPr="00811362">
        <w:rPr>
          <w:color w:val="000000"/>
        </w:rPr>
        <w:t>•  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DC6550" w:rsidRPr="00811362" w:rsidRDefault="00400844" w:rsidP="00400844">
      <w:pPr>
        <w:pStyle w:val="a6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-</w:t>
      </w:r>
      <w:r w:rsidR="00DC6550" w:rsidRPr="00811362">
        <w:rPr>
          <w:color w:val="000000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 для ее самореализации;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взаимодействие образовательного учреждения при реализации основной образовательной про граммы с социальными партнерами;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включение </w:t>
      </w:r>
      <w:proofErr w:type="gramStart"/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DC6550" w:rsidRPr="00811362" w:rsidRDefault="00DC6550" w:rsidP="00DC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сохранение и укрепление физического, психологического и социального здоровья обучающихся, обеспечение их безопасности.</w:t>
      </w:r>
    </w:p>
    <w:p w:rsidR="00980EC5" w:rsidRDefault="00980EC5" w:rsidP="00980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учебного предмета</w:t>
      </w:r>
      <w:r w:rsidR="00E51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1A89" w:rsidRDefault="00E51A89" w:rsidP="00400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адекватное восприятие воспринятых на слух или прочитанных произведений в объеме программы;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знание изученных текстов;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обогащение навыков анализа литературного произведения (умение охарактеризовать героев, оценить их место в сюжете, роль изобразительных сре</w:t>
      </w:r>
      <w:proofErr w:type="gramStart"/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дств в р</w:t>
      </w:r>
      <w:proofErr w:type="gramEnd"/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аскрытии идейно-художественного содержания);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овладение техникой составления разных типов плана;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овладение различными способами пересказа;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обогащение приемов структурирования материала, в том числе с использованием цитирования;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умение работать со справочными материалами и интернет</w:t>
      </w:r>
      <w:r w:rsidR="00A163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="00A163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ресурсами;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умение подбирать аргументы при обсуждении произведения и делать доказательные выводы.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знание наизусть художественных текстов в рамках программы;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умение давать доказательное суждение о </w:t>
      </w:r>
      <w:proofErr w:type="gramStart"/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прочитанном</w:t>
      </w:r>
      <w:proofErr w:type="gramEnd"/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, определить собственное отношение к прочитанному;</w:t>
      </w:r>
    </w:p>
    <w:p w:rsidR="00E51A89" w:rsidRP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умение создавать творческие работы, связанные с анализом личности героя: письма, дневники, «журналы», автобиографии;</w:t>
      </w:r>
    </w:p>
    <w:p w:rsidR="00E51A89" w:rsidRDefault="00E51A89" w:rsidP="00E51A89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51A89">
        <w:rPr>
          <w:rStyle w:val="a4"/>
          <w:rFonts w:ascii="Times New Roman" w:hAnsi="Times New Roman" w:cs="Times New Roman"/>
          <w:b w:val="0"/>
          <w:sz w:val="24"/>
          <w:szCs w:val="24"/>
        </w:rPr>
        <w:t>осознанно продолжать формирование собственного круга чтения.</w:t>
      </w:r>
    </w:p>
    <w:p w:rsidR="00E51A89" w:rsidRPr="00E51A89" w:rsidRDefault="00E51A89" w:rsidP="00E51A8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51A89" w:rsidRDefault="00E51A89" w:rsidP="00400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умение свои действия соотносить с планируемыми результатами;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умение правильно оценивать выполнение учебной задачи;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E51A89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51A89">
        <w:rPr>
          <w:rFonts w:ascii="Times New Roman" w:hAnsi="Times New Roman" w:cs="Times New Roman"/>
          <w:sz w:val="24"/>
          <w:szCs w:val="24"/>
        </w:rPr>
        <w:t>, умозаключения;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умение создавать и организовать учебное сотрудничество с учителем и сверстниками; работать в парах, в группе;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аргументировать и отстаивать свое мнение;</w:t>
      </w:r>
    </w:p>
    <w:p w:rsidR="00E51A89" w:rsidRPr="00E51A89" w:rsidRDefault="00E51A89" w:rsidP="00E51A8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формировать свои способности в использовании ИКТ.</w:t>
      </w:r>
    </w:p>
    <w:p w:rsidR="00E51A89" w:rsidRPr="00E51A89" w:rsidRDefault="00E51A89" w:rsidP="00E51A8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1A89" w:rsidRDefault="00E51A89" w:rsidP="00400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51A89" w:rsidRPr="00E51A89" w:rsidRDefault="00E51A89" w:rsidP="00E51A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воспитание патриотизма, любви и уважения к Родине, Отечеству, чувство гордости за свою страну;</w:t>
      </w:r>
    </w:p>
    <w:p w:rsidR="00E51A89" w:rsidRPr="00E51A89" w:rsidRDefault="00E51A89" w:rsidP="00E51A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своему учению;</w:t>
      </w:r>
    </w:p>
    <w:p w:rsidR="00E51A89" w:rsidRPr="00E51A89" w:rsidRDefault="00E51A89" w:rsidP="00E51A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формирование доброжелательного, осознанного</w:t>
      </w:r>
      <w:proofErr w:type="gramStart"/>
      <w:r w:rsidRPr="00E51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1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A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51A89">
        <w:rPr>
          <w:rFonts w:ascii="Times New Roman" w:hAnsi="Times New Roman" w:cs="Times New Roman"/>
          <w:sz w:val="24"/>
          <w:szCs w:val="24"/>
        </w:rPr>
        <w:t>важительного отношения к другому человеку;</w:t>
      </w:r>
    </w:p>
    <w:p w:rsidR="00E51A89" w:rsidRPr="00E51A89" w:rsidRDefault="00E51A89" w:rsidP="00E51A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1A8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жизни;</w:t>
      </w:r>
    </w:p>
    <w:p w:rsidR="00E51A89" w:rsidRPr="00E51A89" w:rsidRDefault="00E51A89" w:rsidP="00E51A8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  <w:sectPr w:rsidR="00E51A89" w:rsidRPr="00E51A89" w:rsidSect="00400844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E51A8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и в различных видах деятельности.</w:t>
      </w:r>
    </w:p>
    <w:p w:rsidR="00980EC5" w:rsidRPr="00A163C0" w:rsidRDefault="00980EC5" w:rsidP="00980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3C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Содержание тем учебного предмета «Литература»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980EC5" w:rsidRPr="00655FD2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УСТНОЕ НАРОДНОЕ ТВОРЧЕСТВО.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980EC5" w:rsidRPr="00655FD2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ДРЕВНЕРУССКОЙ ЛИТЕРАТУРЫ.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980EC5" w:rsidRPr="00655FD2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ЛИТЕРАТУРЫ XVIII ВЕКА.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басни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 Иванович Дмитриев.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баснописце,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«Муха».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Мораль в басне, аллегория, иносказание (развитие понятий).</w:t>
      </w:r>
    </w:p>
    <w:p w:rsidR="00400844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РУССКОЙ ЛИТЕРАТУРЫ XIX ВЕКА.</w:t>
      </w:r>
    </w:p>
    <w:p w:rsidR="00980EC5" w:rsidRPr="00655FD2" w:rsidRDefault="00980EC5" w:rsidP="00980EC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 Андреевич Крылов.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писателе-баснописце. Самообразование поэта.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Басни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«Листы и Корни», «Ларчик», «Осёл и Соловей».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Басня. Аллегория. Мораль (развитие представлений).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 Сергеевич Пушкин.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поэте, лицейские годы.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«Узник».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Вольнолюбивые устремления поэта. 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Народно-поэтический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колорит стихотворения.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«Зимнее утро».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«И. И. Пущину».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«Зимняя дорога». 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«Повести покойного Ивана Петровича Белкина».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приём.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«Барышня-крестьянка».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«Дубровский».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Дубровский-старший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Михаил Юрьевич Лермонтов.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поэте. Ученические годы поэта.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«Тучи».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«Листок», «На севере диком...», «Утёс», «Три пальмы».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красоты, гармонии человека с миром. Особенности выражения темы одиночества в лирике Лермонтова.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Поэтическая интонация (начальные представления). </w:t>
      </w: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 Сергеевич Тургенев.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«Бежин луг».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Теория литературы. Пейзаж. Портретная характеристика персонажей (развитие представлений). </w:t>
      </w: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Фёдор Иванович Тютчев.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поэте.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«Листья», «Неохотно и несмело...».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 поляны коршун поднялся...».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Противопоставление судеб человека и коршуна: свободный полёт коршуна и земная обречённость человека.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Афанасий Афанасьевич Фет.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поэте.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«Ель рукавом мне тропинку завесила...», «Ещё майская ночь», «Учись у них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 дуба, у берёзы...».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прекрасного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Эстетизация</w:t>
      </w:r>
      <w:proofErr w:type="spell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Пейзажная лирика (развитие понятия). Звукопись в поэзии (развитие представлений).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Николай Алексеевич Некрасов.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жизни поэта.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«Железная дорога».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Николай Семёнович Лесков.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«Левша».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Антон Павлович Чехов.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«Толстый и тонкий». 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еория литературы. Комическое. Юмор. </w:t>
      </w:r>
      <w:proofErr w:type="gramStart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Комическая ситуация</w:t>
      </w:r>
      <w:proofErr w:type="gramEnd"/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(развитие понятий).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Родная природа в стихотворениях русских поэтов XIX века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Я. Полонский.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 горам две хмурых тучи...», « Посмотри, какая мгла…»; </w:t>
      </w: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Е. Баратынский.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«Весна, весна! Как воздух чист...», «Чудный град...», </w:t>
      </w: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Толстой. </w:t>
      </w:r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«Где гнутся над омутом лозы</w:t>
      </w:r>
      <w:proofErr w:type="gramStart"/>
      <w:r w:rsidRPr="00655F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,..».</w:t>
      </w:r>
      <w:proofErr w:type="gramEnd"/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980EC5" w:rsidRPr="00655FD2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980EC5" w:rsidRPr="00655FD2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РУССКОЙ ЛИТЕРАТУРЫ XX ВЕКА.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Михаил Михайлович Пришвин. Сказка-быль «Кладовая солнца».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Образы главных героев. Тема служения людям.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Рождественский рассказ (начальные представления).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Андрей Платонович Платонов.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«Неизвестный цветок». 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Символическое содержание пейзажных образов (начальные представления).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 Степанович Грин.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«Алые паруса».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Произведения о Великой Отечественной войне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К. М. Симонов.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«Ты помнишь, Алёша, дороги Смоленщины</w:t>
      </w:r>
      <w:proofErr w:type="gramStart"/>
      <w:r w:rsidRPr="003E70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..»; </w:t>
      </w:r>
      <w:proofErr w:type="gramEnd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 С. Самойлов.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«Сороковые».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Виктор Петрович Астафьев.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 (детство, юность, начало творческого пути).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«Конь с розовой гривой».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Валентин Григорьевич Распутин.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 (детство, юность, начало творческого пути).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«Уроки </w:t>
      </w:r>
      <w:proofErr w:type="gramStart"/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французского</w:t>
      </w:r>
      <w:proofErr w:type="gramEnd"/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Душевная щедрость учительницы, её роль в жизни </w:t>
      </w:r>
      <w:proofErr w:type="spellStart"/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маль-чика</w:t>
      </w:r>
      <w:proofErr w:type="spellEnd"/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Нравственная проблематика произведения.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400844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Николай Михайлович Рубцов.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поэте.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«Звезда полей», «Листья осенние», «В горнице».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Родины в поэзии Рубцова. Человек и природа в «тихой» </w:t>
      </w:r>
    </w:p>
    <w:p w:rsidR="00980EC5" w:rsidRPr="003E704B" w:rsidRDefault="00400844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</w:t>
      </w:r>
      <w:r w:rsidR="00980EC5"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рике Рубцова. Отличительные черты характера лирического героя.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Фазиль Искандер.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рассказ о писателе.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«Тринадцатый подвиг Геракла».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учителя на формирование детского характера. Чувство юмора гак одно из ценных качеств человека.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Родная природа в русской поэзии XX века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Блок.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«Летний вечер», «О, как безумно за окном...», </w:t>
      </w: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 Есенин.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«Мелколесье. Степь и дали...», «Пороша», </w:t>
      </w: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Ахматова.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«Перед весной бывают дни такие...».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980EC5" w:rsidRPr="003E704B" w:rsidRDefault="00980EC5" w:rsidP="00980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Лирический герой (развитие представлений).</w:t>
      </w:r>
    </w:p>
    <w:p w:rsidR="00980EC5" w:rsidRPr="003E704B" w:rsidRDefault="00980EC5" w:rsidP="00400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Писатели улыбаются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Василий</w:t>
      </w:r>
      <w:r w:rsid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Макарович</w:t>
      </w:r>
      <w:r w:rsid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Шукшин.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о писателе, рассказы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«Чудик»,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«Критики».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шукшинских героев-«чудиков»,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980EC5" w:rsidRPr="003E704B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ЛИТЕРАТУРЫ НАРОДОВ РОССИИ.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Габдулла</w:t>
      </w:r>
      <w:proofErr w:type="spellEnd"/>
      <w:proofErr w:type="gramStart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</w:t>
      </w:r>
      <w:proofErr w:type="gramEnd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укай.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о татарском поэте.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«Родная деревня», «Книга».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Кайсын</w:t>
      </w:r>
      <w:proofErr w:type="spellEnd"/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Кулиев.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о балкарском поэте.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«Когда на меня навалилась беда...», «Каким бы малым "был мой народ….». Род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литературы. 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Общечеловеческое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национальное в литературе разных народов.</w:t>
      </w:r>
    </w:p>
    <w:p w:rsidR="00980EC5" w:rsidRPr="003E704B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ЗАРУБЕЖНОЙ ЛИТЕРАТУРЫ.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Мифы народов мира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Мифы Древней Греции.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Подвиги Геракла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переложении Куна):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«Скотный двор царя Авгия», «Яблоки Гесперид »</w:t>
      </w:r>
      <w:proofErr w:type="gramStart"/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Pr="003E70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proofErr w:type="gramEnd"/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Геродот.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«Легенда об Арионе».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Миф. Отличие мифа от сказки.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Гомер.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Полифем</w:t>
      </w:r>
      <w:proofErr w:type="spell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«Одиссея» — песня о героических подвигах, мужественных героях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Понятие о героическом эпосе (начальные представления).</w:t>
      </w:r>
    </w:p>
    <w:p w:rsidR="003E704B" w:rsidRDefault="003E704B" w:rsidP="00980EC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0EC5" w:rsidRPr="003E704B" w:rsidRDefault="00980EC5" w:rsidP="004008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ПРОИЗВЕДЕНИЯ ЗАРУБЕЖНЫХ ПИСАТЕЛЕЙ.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Мигель де Сервантес Сааведра.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писателе.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Роман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«Дон Кихот».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«Вечные» образы в искусстве (начальные представления).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Фридрих Шиллер.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писателе.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Баллада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«Перчатка».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Рыцарская баллада (начальные представления).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Проспер Мериме.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писателе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овелла </w:t>
      </w: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«Маттео Фальконе».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proofErr w:type="gramEnd"/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цивилизованной с её порочными нравами. Романтический сюжет и его реалистическое воплощение.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Антуан де Сент-Экзюпери.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писателе.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«Маленький принц» </w:t>
      </w: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980EC5" w:rsidRPr="003E704B" w:rsidRDefault="00980EC5" w:rsidP="00980E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0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Итоговый контроль по результатам изучения курса.</w:t>
      </w:r>
    </w:p>
    <w:p w:rsidR="00980EC5" w:rsidRPr="003E704B" w:rsidRDefault="00980EC5" w:rsidP="00980E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0EC5" w:rsidRPr="003E704B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980EC5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980EC5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980EC5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980EC5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980EC5" w:rsidRDefault="00980EC5" w:rsidP="004008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0EC5" w:rsidRPr="00400844" w:rsidRDefault="00400844" w:rsidP="00400844">
      <w:pPr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Календарно - тематическое планирование </w:t>
      </w:r>
    </w:p>
    <w:tbl>
      <w:tblPr>
        <w:tblStyle w:val="a5"/>
        <w:tblW w:w="10153" w:type="dxa"/>
        <w:tblInd w:w="-318" w:type="dxa"/>
        <w:tblLayout w:type="fixed"/>
        <w:tblLook w:val="01E0"/>
      </w:tblPr>
      <w:tblGrid>
        <w:gridCol w:w="684"/>
        <w:gridCol w:w="8636"/>
        <w:gridCol w:w="824"/>
        <w:gridCol w:w="9"/>
      </w:tblGrid>
      <w:tr w:rsidR="00980EC5" w:rsidRPr="00980EC5" w:rsidTr="00400844">
        <w:trPr>
          <w:gridAfter w:val="1"/>
          <w:wAfter w:w="9" w:type="dxa"/>
          <w:trHeight w:val="290"/>
        </w:trPr>
        <w:tc>
          <w:tcPr>
            <w:tcW w:w="684" w:type="dxa"/>
            <w:vMerge w:val="restart"/>
            <w:vAlign w:val="center"/>
          </w:tcPr>
          <w:p w:rsidR="00980EC5" w:rsidRPr="00980EC5" w:rsidRDefault="00980EC5" w:rsidP="00980EC5">
            <w:pPr>
              <w:jc w:val="center"/>
              <w:rPr>
                <w:b/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636" w:type="dxa"/>
            <w:vMerge w:val="restart"/>
            <w:vAlign w:val="center"/>
          </w:tcPr>
          <w:p w:rsidR="00980EC5" w:rsidRPr="00980EC5" w:rsidRDefault="00980EC5" w:rsidP="00980EC5">
            <w:pPr>
              <w:jc w:val="center"/>
              <w:rPr>
                <w:b/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24" w:type="dxa"/>
            <w:vMerge w:val="restart"/>
            <w:vAlign w:val="center"/>
          </w:tcPr>
          <w:p w:rsidR="00980EC5" w:rsidRPr="00400844" w:rsidRDefault="00035B22" w:rsidP="00980EC5">
            <w:pPr>
              <w:jc w:val="center"/>
              <w:rPr>
                <w:b/>
                <w:sz w:val="24"/>
                <w:szCs w:val="24"/>
              </w:rPr>
            </w:pPr>
            <w:r w:rsidRPr="00400844">
              <w:rPr>
                <w:b/>
                <w:sz w:val="24"/>
                <w:szCs w:val="24"/>
              </w:rPr>
              <w:t>кол-во</w:t>
            </w:r>
          </w:p>
          <w:p w:rsidR="00035B22" w:rsidRPr="00035B22" w:rsidRDefault="00035B22" w:rsidP="00980EC5">
            <w:pPr>
              <w:jc w:val="center"/>
              <w:rPr>
                <w:b/>
                <w:sz w:val="24"/>
                <w:szCs w:val="24"/>
              </w:rPr>
            </w:pPr>
            <w:r w:rsidRPr="00400844">
              <w:rPr>
                <w:b/>
                <w:sz w:val="24"/>
                <w:szCs w:val="24"/>
              </w:rPr>
              <w:t>час</w:t>
            </w:r>
          </w:p>
        </w:tc>
      </w:tr>
      <w:tr w:rsidR="00980EC5" w:rsidRPr="00980EC5" w:rsidTr="00400844">
        <w:trPr>
          <w:gridAfter w:val="1"/>
          <w:wAfter w:w="9" w:type="dxa"/>
          <w:trHeight w:val="290"/>
        </w:trPr>
        <w:tc>
          <w:tcPr>
            <w:tcW w:w="684" w:type="dxa"/>
            <w:vMerge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</w:p>
        </w:tc>
        <w:tc>
          <w:tcPr>
            <w:tcW w:w="8636" w:type="dxa"/>
            <w:vMerge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</w:p>
        </w:tc>
      </w:tr>
      <w:tr w:rsidR="00980EC5" w:rsidRPr="00980EC5" w:rsidTr="00400844">
        <w:trPr>
          <w:gridAfter w:val="1"/>
          <w:wAfter w:w="9" w:type="dxa"/>
          <w:trHeight w:val="384"/>
        </w:trPr>
        <w:tc>
          <w:tcPr>
            <w:tcW w:w="10144" w:type="dxa"/>
            <w:gridSpan w:val="3"/>
            <w:vAlign w:val="center"/>
          </w:tcPr>
          <w:p w:rsidR="00980EC5" w:rsidRPr="00980EC5" w:rsidRDefault="00980EC5" w:rsidP="00980EC5">
            <w:pPr>
              <w:jc w:val="center"/>
              <w:rPr>
                <w:b/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В дорогу </w:t>
            </w:r>
            <w:proofErr w:type="gramStart"/>
            <w:r w:rsidRPr="00980EC5">
              <w:rPr>
                <w:sz w:val="24"/>
                <w:szCs w:val="24"/>
              </w:rPr>
              <w:t>зовущие</w:t>
            </w:r>
            <w:proofErr w:type="gramEnd"/>
            <w:r w:rsidRPr="00980EC5">
              <w:rPr>
                <w:sz w:val="24"/>
                <w:szCs w:val="24"/>
              </w:rPr>
              <w:t>, или Литература открывает мир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474"/>
        </w:trPr>
        <w:tc>
          <w:tcPr>
            <w:tcW w:w="10144" w:type="dxa"/>
            <w:gridSpan w:val="3"/>
            <w:vAlign w:val="center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УСТНОЕ НАРОДНОЕ ТВОРЧЕСТВО (2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</w:t>
            </w:r>
          </w:p>
        </w:tc>
        <w:tc>
          <w:tcPr>
            <w:tcW w:w="8636" w:type="dxa"/>
          </w:tcPr>
          <w:p w:rsidR="00980EC5" w:rsidRPr="00980EC5" w:rsidRDefault="00980EC5" w:rsidP="00120F11">
            <w:pPr>
              <w:pStyle w:val="a3"/>
            </w:pPr>
            <w:r w:rsidRPr="00980EC5">
              <w:t>Календарно-обрядовые песни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Пословицы и поговорки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404"/>
        </w:trPr>
        <w:tc>
          <w:tcPr>
            <w:tcW w:w="10144" w:type="dxa"/>
            <w:gridSpan w:val="3"/>
            <w:vAlign w:val="center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ИЗ ДРЕВНЕРУССКОЙ ЛИТЕРАТУРЫ (1 час)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Русская летопись. «Повесть временных лет». «Сказание о белгородском киселе»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367"/>
        </w:trPr>
        <w:tc>
          <w:tcPr>
            <w:tcW w:w="10144" w:type="dxa"/>
            <w:gridSpan w:val="3"/>
            <w:vAlign w:val="center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980EC5">
              <w:rPr>
                <w:b/>
                <w:sz w:val="24"/>
                <w:szCs w:val="24"/>
                <w:lang w:val="en-US"/>
              </w:rPr>
              <w:t>XVIII</w:t>
            </w:r>
            <w:r w:rsidRPr="00980EC5">
              <w:rPr>
                <w:b/>
                <w:sz w:val="24"/>
                <w:szCs w:val="24"/>
              </w:rPr>
              <w:t xml:space="preserve"> ВЕКА (1 час)</w:t>
            </w:r>
          </w:p>
        </w:tc>
      </w:tr>
      <w:tr w:rsidR="00980EC5" w:rsidRPr="00980EC5" w:rsidTr="00400844">
        <w:trPr>
          <w:gridAfter w:val="1"/>
          <w:wAfter w:w="9" w:type="dxa"/>
          <w:trHeight w:val="95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Русская басня. И.И.Дмитриев «Муха». Аллегория и мораль в басне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rStyle w:val="a4"/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362"/>
        </w:trPr>
        <w:tc>
          <w:tcPr>
            <w:tcW w:w="10144" w:type="dxa"/>
            <w:gridSpan w:val="3"/>
            <w:vAlign w:val="center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980EC5">
              <w:rPr>
                <w:b/>
                <w:sz w:val="24"/>
                <w:szCs w:val="24"/>
                <w:lang w:val="en-US"/>
              </w:rPr>
              <w:t>XIX</w:t>
            </w:r>
            <w:r w:rsidRPr="00980EC5">
              <w:rPr>
                <w:b/>
                <w:sz w:val="24"/>
                <w:szCs w:val="24"/>
              </w:rPr>
              <w:t xml:space="preserve"> ВЕКА (57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Иван Андреевич Крылов (4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И.А. Крылов. «Листы и корни». Роль власти и народа в достижении общественного блага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И.А. Крылов. «Ларчик». Критика мнимого «механики мудреца» и неумелого хвастуна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И.А. Крылов. «Осёл и Соловей». Комическое изображение знатока, не понимающего истинного искусства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Развитие понятия об аллегории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Александр Сергеевич Пушкин (18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Лицей в жизни А.С. Пушкина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Тема дружбы в стихотворении «И.И. Пущину». Жанр стихотворного послания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«Узник»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«Зимнее утро». Тема и идея стихотворения. Размеры стиха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«Зимнее утро». Тема жизненного пути. Выразительные средства языка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Лирика А.С. Пушкина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«Дубровский». История создания романа. Изображение русского барства в романе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Дубровский</w:t>
            </w:r>
            <w:r w:rsidR="00035B22">
              <w:rPr>
                <w:sz w:val="24"/>
                <w:szCs w:val="24"/>
              </w:rPr>
              <w:t xml:space="preserve"> </w:t>
            </w:r>
            <w:r w:rsidRPr="00980EC5">
              <w:rPr>
                <w:sz w:val="24"/>
                <w:szCs w:val="24"/>
              </w:rPr>
              <w:t>-</w:t>
            </w:r>
            <w:r w:rsidR="00035B22">
              <w:rPr>
                <w:sz w:val="24"/>
                <w:szCs w:val="24"/>
              </w:rPr>
              <w:t xml:space="preserve"> </w:t>
            </w:r>
            <w:r w:rsidRPr="00980EC5">
              <w:rPr>
                <w:sz w:val="24"/>
                <w:szCs w:val="24"/>
              </w:rPr>
              <w:t>старший и Троекуров в романе А.С.Пушкина «Дубровский»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Протест Владимира Дубровского против беззакония и несправедливости в романе А.С.Пушкина «Дубровский»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Бунт крестьян в романе А.С.Пушкина «Дубровский» 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Осуждение произвола и деспотизма в романе А.С. Пушкина «Дубровский»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Защита чести, независимости личности  в романе А.С. Пушкина «Дубровский»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Романтическая история любви Владимира и Маши  в романе А.С.Пушкина «Дубровский»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23</w:t>
            </w:r>
          </w:p>
        </w:tc>
        <w:tc>
          <w:tcPr>
            <w:tcW w:w="8636" w:type="dxa"/>
          </w:tcPr>
          <w:p w:rsidR="00D77CFC" w:rsidRPr="00980EC5" w:rsidRDefault="00D77CFC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Авторское отношение к героям романа «Дубровский»</w:t>
            </w:r>
          </w:p>
        </w:tc>
        <w:tc>
          <w:tcPr>
            <w:tcW w:w="82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24</w:t>
            </w:r>
          </w:p>
        </w:tc>
        <w:tc>
          <w:tcPr>
            <w:tcW w:w="8636" w:type="dxa"/>
          </w:tcPr>
          <w:p w:rsidR="00D77CFC" w:rsidRPr="00980EC5" w:rsidRDefault="00D77CFC" w:rsidP="00980EC5">
            <w:pPr>
              <w:snapToGrid w:val="0"/>
              <w:rPr>
                <w:sz w:val="24"/>
                <w:szCs w:val="24"/>
              </w:rPr>
            </w:pPr>
            <w:r w:rsidRPr="00980EC5">
              <w:rPr>
                <w:bCs/>
                <w:sz w:val="24"/>
                <w:szCs w:val="24"/>
              </w:rPr>
              <w:t>Классное сочинение по  роману «Дубровский»?»</w:t>
            </w:r>
          </w:p>
        </w:tc>
        <w:tc>
          <w:tcPr>
            <w:tcW w:w="82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25</w:t>
            </w:r>
          </w:p>
        </w:tc>
        <w:tc>
          <w:tcPr>
            <w:tcW w:w="8636" w:type="dxa"/>
          </w:tcPr>
          <w:p w:rsidR="00D77CFC" w:rsidRPr="00980EC5" w:rsidRDefault="00D77CFC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А.С.Пушкин. Цикл «Повести покойного Ивана Петровича Белкина». «Барышня-крестьянка»</w:t>
            </w:r>
          </w:p>
        </w:tc>
        <w:tc>
          <w:tcPr>
            <w:tcW w:w="82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26</w:t>
            </w:r>
          </w:p>
        </w:tc>
        <w:tc>
          <w:tcPr>
            <w:tcW w:w="8636" w:type="dxa"/>
          </w:tcPr>
          <w:p w:rsidR="00D77CFC" w:rsidRPr="00980EC5" w:rsidRDefault="00D77CFC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«Барышня-крестьянка». Образ автора-повествователя</w:t>
            </w:r>
          </w:p>
        </w:tc>
        <w:tc>
          <w:tcPr>
            <w:tcW w:w="82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27</w:t>
            </w:r>
          </w:p>
        </w:tc>
        <w:tc>
          <w:tcPr>
            <w:tcW w:w="8636" w:type="dxa"/>
          </w:tcPr>
          <w:p w:rsidR="00D77CFC" w:rsidRPr="00980EC5" w:rsidRDefault="00D77CFC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Итоговый урок по «Повестям покойного Ивана Петровича Белкина»</w:t>
            </w:r>
          </w:p>
        </w:tc>
        <w:tc>
          <w:tcPr>
            <w:tcW w:w="824" w:type="dxa"/>
          </w:tcPr>
          <w:p w:rsidR="00D77CFC" w:rsidRPr="00980EC5" w:rsidRDefault="00D77CFC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Михаил Юрьевич Лермонтов (6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М.Ю.Лермонтов. Личность поэта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29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Чувство одиночества и тоски в стихотворении «Тучи» М.Ю. Лермонтова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Особенности выражения одиночества в стихотворениях М.Ю. Лермонтова «Утес», «Три пальмы»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Анализ стихотворения М.Ю. Лермонтова «Три пальмы»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b/>
                <w:bCs/>
                <w:sz w:val="24"/>
                <w:szCs w:val="24"/>
              </w:rPr>
              <w:t>Классное  Сочинение по стихотворениям М.Ю.Лермонтова. «Мое любимое стихотворение»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Иван Сергеевич Тургенев (5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И.С.Тургенев. Литературный портрет писателя.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pStyle w:val="a3"/>
              <w:rPr>
                <w:sz w:val="24"/>
                <w:szCs w:val="24"/>
              </w:rPr>
            </w:pPr>
            <w:r w:rsidRPr="00980EC5">
              <w:rPr>
                <w:rStyle w:val="a4"/>
                <w:sz w:val="24"/>
                <w:szCs w:val="24"/>
              </w:rPr>
              <w:t>Сочувственное</w:t>
            </w:r>
            <w:r w:rsidRPr="00980EC5">
              <w:rPr>
                <w:sz w:val="24"/>
                <w:szCs w:val="24"/>
              </w:rPr>
              <w:t xml:space="preserve"> отношение к крестьянам в рассказе И.С.Тургенева «Бежин луг»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286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rStyle w:val="a4"/>
                <w:b w:val="0"/>
                <w:sz w:val="24"/>
                <w:szCs w:val="24"/>
              </w:rPr>
            </w:pPr>
            <w:r w:rsidRPr="00980EC5">
              <w:rPr>
                <w:rStyle w:val="a4"/>
                <w:sz w:val="24"/>
                <w:szCs w:val="24"/>
              </w:rPr>
              <w:t>37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rStyle w:val="a4"/>
                <w:b w:val="0"/>
                <w:sz w:val="24"/>
                <w:szCs w:val="24"/>
              </w:rPr>
            </w:pPr>
            <w:r w:rsidRPr="00980EC5">
              <w:rPr>
                <w:rStyle w:val="a4"/>
                <w:sz w:val="24"/>
                <w:szCs w:val="24"/>
              </w:rPr>
              <w:t>Роль картин природы в рассказе И.С. Тургенева «Бежин луг».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Словесные и живописные портреты русских крестьян (по рассказам из цикла рассказов «Записки охотника»). Проект.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Федор Иванович Тютчев (3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39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Федор Иванович Тютчев. Литературный портрет поэта.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Передача сложных состояний природы, окружающих внутренний мир поэта, в стихотворениях Ф.И.Тютчева «Листья», «Неохотно и несмело…»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Противопоставление судеб человека и коршуна: земная обреченность человека в стихотворении Ф.И.Тютчева «С поляны коршун поднялся».   Анализ стихотворения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Афанасий Афанасьевич Фет (2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Жизнеутверждающее начало в стихотворениях А.А.Фета «Ель рукавом мне тропинку завесила…», «Учись у них – у дуба, у березы…»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Краски и звуки пейзажной лирики А.А. Фета. Анализ стихотворения 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Николай Алексеевич Некрасов (6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Н.А. Некрасов. Стихотворение «Железная дорога». Картины подневольного труда.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Народ-созидатель духовных и материальных ценностей в стихотворении Н.А.Некрасова «Железная дорога»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Мечта поэта о прекрасной поре в жизни народа в стихотворении  Н.А.Некрасова «Железная дорога»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 Своеобразие языка и композиции стихотворения  Н.А.Некрасова «Железная дорога»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Сочетание реалистических и фантастических картин  в стихотворении  Н.А.Некрасова «Железная дорога»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49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Контрольная работа по произведениям  поэтов </w:t>
            </w:r>
            <w:r w:rsidRPr="00980EC5">
              <w:rPr>
                <w:sz w:val="24"/>
                <w:szCs w:val="24"/>
                <w:lang w:val="en-US"/>
              </w:rPr>
              <w:t>XIX</w:t>
            </w:r>
            <w:r w:rsidRPr="00980EC5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Николай Семенович Лесков (6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jc w:val="both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Николай Семенович Лесков. Литературный портрет писателя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jc w:val="both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Гордость Н.С.Лескова за народ в сказе «Левша»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jc w:val="both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Особенности языка сказа Н.С. Лескова «Левша»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Комический эффект, создаваемый народной этимологией, игрой слов в сказе Н.С. Лескова «Левша»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Сказовая форма повествования. Проект.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Контрольная работа по произведениям  Н.А.Некрасова и Н.С.Лескова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Антон Павлович Чехов  (3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А.П.Чехов. Устный рассказ о писателе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Речь героев рассказа А.П.Чехова «</w:t>
            </w:r>
            <w:proofErr w:type="gramStart"/>
            <w:r w:rsidRPr="00980EC5">
              <w:rPr>
                <w:sz w:val="24"/>
                <w:szCs w:val="24"/>
              </w:rPr>
              <w:t>Толстый</w:t>
            </w:r>
            <w:proofErr w:type="gramEnd"/>
            <w:r w:rsidRPr="00980EC5">
              <w:rPr>
                <w:sz w:val="24"/>
                <w:szCs w:val="24"/>
              </w:rPr>
              <w:t xml:space="preserve"> и тонкий». Юмористическая ситуация.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Разоблачение лицемерия в рассказе А.П.Чехова «</w:t>
            </w:r>
            <w:proofErr w:type="gramStart"/>
            <w:r w:rsidRPr="00980EC5">
              <w:rPr>
                <w:sz w:val="24"/>
                <w:szCs w:val="24"/>
              </w:rPr>
              <w:t>Толстый</w:t>
            </w:r>
            <w:proofErr w:type="gramEnd"/>
            <w:r w:rsidRPr="00980EC5">
              <w:rPr>
                <w:sz w:val="24"/>
                <w:szCs w:val="24"/>
              </w:rPr>
              <w:t xml:space="preserve"> и тонкий».. Роль художественной детали.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980EC5">
              <w:rPr>
                <w:b/>
                <w:sz w:val="24"/>
                <w:szCs w:val="24"/>
                <w:lang w:val="en-US"/>
              </w:rPr>
              <w:t>XIX</w:t>
            </w:r>
            <w:r w:rsidRPr="00980EC5">
              <w:rPr>
                <w:b/>
                <w:sz w:val="24"/>
                <w:szCs w:val="24"/>
              </w:rPr>
              <w:t xml:space="preserve"> века (4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59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Я.П. Полонский «По горам две хмурых тучи…», «Посмотри </w:t>
            </w:r>
            <w:proofErr w:type="gramStart"/>
            <w:r w:rsidRPr="00980EC5">
              <w:rPr>
                <w:sz w:val="24"/>
                <w:szCs w:val="24"/>
              </w:rPr>
              <w:t>-к</w:t>
            </w:r>
            <w:proofErr w:type="gramEnd"/>
            <w:r w:rsidRPr="00980EC5">
              <w:rPr>
                <w:sz w:val="24"/>
                <w:szCs w:val="24"/>
              </w:rPr>
              <w:t>акая мгла…». Выражение переживаний и мироощущения в стихотворениях о родной природе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Е.А. Баратынский «Весна, весна! Как воздух чист</w:t>
            </w:r>
            <w:proofErr w:type="gramStart"/>
            <w:r w:rsidRPr="00980EC5">
              <w:rPr>
                <w:sz w:val="24"/>
                <w:szCs w:val="24"/>
              </w:rPr>
              <w:t>!...», «</w:t>
            </w:r>
            <w:proofErr w:type="gramEnd"/>
            <w:r w:rsidRPr="00980EC5">
              <w:rPr>
                <w:sz w:val="24"/>
                <w:szCs w:val="24"/>
              </w:rPr>
              <w:t>Чудный град порой сольется…». Особенности пейзажной лирики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А.К. Толстой «Где гнутся над омутом лозы…» Проект.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D77CFC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Контрольная работа по стихотворениям  поэтов </w:t>
            </w:r>
            <w:r w:rsidRPr="00980EC5">
              <w:rPr>
                <w:sz w:val="24"/>
                <w:szCs w:val="24"/>
                <w:lang w:val="en-US"/>
              </w:rPr>
              <w:t>XIX</w:t>
            </w:r>
            <w:r w:rsidRPr="00980EC5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ИЗ РУССКОЙ ЛИТЕРАТУРЫ ХХ ВЕКА (28 часов)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6" w:type="dxa"/>
          </w:tcPr>
          <w:p w:rsidR="00980EC5" w:rsidRPr="00980EC5" w:rsidRDefault="00980EC5" w:rsidP="00980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Александр Иванович Куприн (3 часа)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А.И.Куприн. Реальная основа и содержание рассказа «Чудесный доктор»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Образ главного героя  в рассказе А.И. Куприна «Чудесный доктор»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Тема служения людям в рассказе А.И. Куприна «Чудесный доктор» 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Андрей Платонович Платонов (3 часа)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А.П. Платонов. Литературный портрет писателя.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 xml:space="preserve">«Неизвестный цветок» А.П. Платонова. </w:t>
            </w:r>
            <w:proofErr w:type="gramStart"/>
            <w:r w:rsidRPr="00980EC5">
              <w:rPr>
                <w:sz w:val="24"/>
                <w:szCs w:val="24"/>
              </w:rPr>
              <w:t>Прекрасное</w:t>
            </w:r>
            <w:proofErr w:type="gramEnd"/>
            <w:r w:rsidRPr="00980EC5">
              <w:rPr>
                <w:sz w:val="24"/>
                <w:szCs w:val="24"/>
              </w:rPr>
              <w:t xml:space="preserve"> вокруг нас.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«Ни на кого не похожие» герои А.П. Платонова.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Александр Степанович Грин (3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69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Жестокая реальность и романтическая мечта в повести А.С. Грина «Алые паруса»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Душевная чистота главных героев в повести А.С. Грина «Алые паруса»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Отношение автора к героям  в повести А.С.Грина «Алые паруса»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Произведения о Великой Отечественной войне (8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К.М. Симонов. «Ты помнишь Алеша, дороги Смоленщины…» Солдатские будни в стихотворениях о войне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Д.С. Самойлов. «Сороковые». Любовь к Родине в годы военных испытаний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Виктор Петрович Астафьев (3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Изображение быта и жизни сибирской деревни в предвоенные годы в рассказе В.П. Астафьева «Конь с розовой гривой»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Яркость и самобытность героев в рассказе В.П. Астафьева «Конь с розовой гривой». Юмор в рассказе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 xml:space="preserve">Контрольная работа по рассказу </w:t>
            </w:r>
            <w:r w:rsidRPr="00980EC5">
              <w:rPr>
                <w:sz w:val="24"/>
                <w:szCs w:val="24"/>
              </w:rPr>
              <w:t>В.П. Астафьева «Конь с розовой гривой»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Валентин Григорьевич Распутин (3 часа)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Отражение трудностей военного времени в рассказе «Уроки французского» В.Г. Распутина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Душевная щедрость учительницы  в рассказе «Уроки французского» В.Г. Распутина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79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Нравственная проблема в рассказе «Уроки французского» В.Г. Распутина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Родная природа в русской поэзии ХХ века (4 часа)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80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А.А.Блок. «Летний вечер», «О, как безумно за окном…». Чувство радости и печали, любви к родной природе и Родине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81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С.А. Есенин «Мелколесье. Степь и дали…», «Пороша». Связь ритмики и мелодики стиха с эмоциональным состоянием лирического героя. А.А. Ахматова «Перед весной бывают дни такие…»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Писатели улыбаются (5 часов)</w:t>
            </w:r>
          </w:p>
        </w:tc>
      </w:tr>
      <w:tr w:rsidR="00980EC5" w:rsidRPr="00980EC5" w:rsidTr="00400844">
        <w:trPr>
          <w:gridAfter w:val="1"/>
          <w:wAfter w:w="9" w:type="dxa"/>
          <w:trHeight w:val="151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В.М. Шукшин (2 часа)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82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Человек и природа в «тихой» лирике Н.М.Рубцова.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83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Контрольная работа по</w:t>
            </w:r>
            <w:r w:rsidRPr="00980EC5">
              <w:rPr>
                <w:sz w:val="24"/>
                <w:szCs w:val="24"/>
              </w:rPr>
              <w:t xml:space="preserve"> стихотворениям о природе поэтов ХХ века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84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Особенности шукшинских героев-«чудиков» в рассказах «Чудик» и «Критики»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151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85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Человеческая открытость миру как синоним незащищенности в рассказах В.М. Шукшина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980EC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Фазиль Искандер (3 часа)</w:t>
            </w:r>
          </w:p>
        </w:tc>
      </w:tr>
      <w:tr w:rsidR="00120F11" w:rsidRPr="00980EC5" w:rsidTr="00400844">
        <w:trPr>
          <w:gridAfter w:val="1"/>
          <w:wAfter w:w="9" w:type="dxa"/>
          <w:trHeight w:val="568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86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Влияние учителя на формирование детского характера в рассказе Ф.А. Искандера «Тринадцатый подвиг Геракла»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583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87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Чувство юмора как одно из ценностных качеств человека в рассказе Ф.А. Искандера «Тринадцатый подвиг Геракла»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120F11" w:rsidRPr="00980EC5" w:rsidTr="00400844">
        <w:trPr>
          <w:gridAfter w:val="1"/>
          <w:wAfter w:w="9" w:type="dxa"/>
          <w:trHeight w:val="283"/>
        </w:trPr>
        <w:tc>
          <w:tcPr>
            <w:tcW w:w="68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88</w:t>
            </w:r>
          </w:p>
        </w:tc>
        <w:tc>
          <w:tcPr>
            <w:tcW w:w="8636" w:type="dxa"/>
          </w:tcPr>
          <w:p w:rsidR="00980EC5" w:rsidRPr="00980EC5" w:rsidRDefault="00980EC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Герой повествователь в рассказе Ф.А. Искандера «Тринадцатый подвиг Геракла»</w:t>
            </w:r>
          </w:p>
        </w:tc>
        <w:tc>
          <w:tcPr>
            <w:tcW w:w="824" w:type="dxa"/>
          </w:tcPr>
          <w:p w:rsidR="00980EC5" w:rsidRPr="00980EC5" w:rsidRDefault="00980EC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36"/>
        </w:trPr>
        <w:tc>
          <w:tcPr>
            <w:tcW w:w="10144" w:type="dxa"/>
            <w:gridSpan w:val="3"/>
          </w:tcPr>
          <w:p w:rsidR="00A43AB5" w:rsidRPr="00171EBB" w:rsidRDefault="00A43AB5" w:rsidP="00A43AB5">
            <w:pPr>
              <w:jc w:val="center"/>
              <w:rPr>
                <w:sz w:val="21"/>
                <w:szCs w:val="21"/>
              </w:rPr>
            </w:pPr>
            <w:r w:rsidRPr="00171EBB">
              <w:rPr>
                <w:b/>
                <w:bCs/>
                <w:sz w:val="21"/>
                <w:szCs w:val="21"/>
              </w:rPr>
              <w:t>Из литературы народов России</w:t>
            </w:r>
            <w:r>
              <w:rPr>
                <w:sz w:val="21"/>
                <w:szCs w:val="21"/>
              </w:rPr>
              <w:t xml:space="preserve">  (</w:t>
            </w:r>
            <w:r w:rsidRPr="00171EBB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 часа)</w:t>
            </w:r>
          </w:p>
        </w:tc>
      </w:tr>
      <w:tr w:rsidR="00A43AB5" w:rsidRPr="00980EC5" w:rsidTr="00400844">
        <w:trPr>
          <w:gridAfter w:val="1"/>
          <w:wAfter w:w="9" w:type="dxa"/>
          <w:trHeight w:val="5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89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proofErr w:type="spellStart"/>
            <w:r w:rsidRPr="00980EC5"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 w:rsidRPr="00980EC5">
              <w:rPr>
                <w:sz w:val="24"/>
                <w:szCs w:val="24"/>
              </w:rPr>
              <w:t xml:space="preserve"> Т</w:t>
            </w:r>
            <w:proofErr w:type="gramEnd"/>
            <w:r w:rsidRPr="00980EC5">
              <w:rPr>
                <w:sz w:val="24"/>
                <w:szCs w:val="24"/>
              </w:rPr>
              <w:t>укай. Стихотворения «Родная деревня», «Книга». Любовь к малой родине и своему родному краю</w:t>
            </w:r>
          </w:p>
        </w:tc>
        <w:tc>
          <w:tcPr>
            <w:tcW w:w="82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568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90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proofErr w:type="spellStart"/>
            <w:r w:rsidRPr="00980EC5">
              <w:rPr>
                <w:sz w:val="24"/>
                <w:szCs w:val="24"/>
              </w:rPr>
              <w:t>Кайсын</w:t>
            </w:r>
            <w:proofErr w:type="spellEnd"/>
            <w:r w:rsidRPr="00980EC5">
              <w:rPr>
                <w:sz w:val="24"/>
                <w:szCs w:val="24"/>
              </w:rPr>
              <w:t xml:space="preserve"> Кулиев. «Когда на меня навалилась беда...», «Каким бы ни был малым мой народ...». Тема бессмертия народа</w:t>
            </w:r>
          </w:p>
        </w:tc>
        <w:tc>
          <w:tcPr>
            <w:tcW w:w="82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ИЗ ЗАРУБЕЖНОЙ ЛИТЕРАТУРЫ (11 часов)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Мифы Древней Греции (2 часа)</w:t>
            </w:r>
          </w:p>
        </w:tc>
      </w:tr>
      <w:tr w:rsidR="00A43AB5" w:rsidRPr="00980EC5" w:rsidTr="00400844">
        <w:trPr>
          <w:trHeight w:val="300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91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Подвиги Геракла. «Скотный двор царя Авгия»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92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Мифы Древней Греции. «Яблоки Гесперид»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Геродот (2 часа)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93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Геродот. «Легенда об Арионе»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94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Геродот. «Легенда об Арионе»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Гомер (2 часа)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95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«Илиада» и «Одиссея» Гомера как эпические поэмы.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96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Героический эпос Гомера «Илиада», «Одиссея»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Мигель де Сервантес Сааведра (2часа)</w:t>
            </w:r>
          </w:p>
        </w:tc>
      </w:tr>
      <w:tr w:rsidR="00A43AB5" w:rsidRPr="00980EC5" w:rsidTr="00400844">
        <w:trPr>
          <w:trHeight w:val="267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97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Мигель де Сервантес Сааведра. Пародия на рыцарский роман «Дон Кихот»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98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Мастерство Сервантеса-романиста. «Дон Кихот»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Фридрих Шиллер (1 час)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99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Ф.Шиллер. Рыцарская баллада «Перчатка»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283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Проспер Мериме (1час)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100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Изображение дикой природы в новелле П.Мериме «Маттео Фальконе»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gridAfter w:val="1"/>
          <w:wAfter w:w="9" w:type="dxa"/>
          <w:trHeight w:val="300"/>
        </w:trPr>
        <w:tc>
          <w:tcPr>
            <w:tcW w:w="10144" w:type="dxa"/>
            <w:gridSpan w:val="3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i/>
                <w:sz w:val="24"/>
                <w:szCs w:val="24"/>
              </w:rPr>
              <w:t>Антуан де Сент-Экзюпери (1 час)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101</w:t>
            </w:r>
          </w:p>
        </w:tc>
        <w:tc>
          <w:tcPr>
            <w:tcW w:w="8636" w:type="dxa"/>
          </w:tcPr>
          <w:p w:rsidR="00A43AB5" w:rsidRPr="00980EC5" w:rsidRDefault="00A43AB5" w:rsidP="00980EC5">
            <w:pPr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А. Де Сент-Экзюпери «Маленький принц» как философская сказка и мудрая притча.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A43AB5" w:rsidRPr="00980EC5" w:rsidTr="00400844">
        <w:trPr>
          <w:trHeight w:val="2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6" w:type="dxa"/>
          </w:tcPr>
          <w:p w:rsidR="00A43AB5" w:rsidRPr="00980EC5" w:rsidRDefault="00A43AB5" w:rsidP="00980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0EC5">
              <w:rPr>
                <w:b/>
                <w:sz w:val="24"/>
                <w:szCs w:val="24"/>
              </w:rPr>
              <w:t>ПОДВЕДЕНИЕ ИТОГОВ ЗА ГОД (1час)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</w:p>
        </w:tc>
      </w:tr>
      <w:tr w:rsidR="00A43AB5" w:rsidRPr="00980EC5" w:rsidTr="00400844">
        <w:trPr>
          <w:trHeight w:val="583"/>
        </w:trPr>
        <w:tc>
          <w:tcPr>
            <w:tcW w:w="684" w:type="dxa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102</w:t>
            </w:r>
          </w:p>
        </w:tc>
        <w:tc>
          <w:tcPr>
            <w:tcW w:w="8636" w:type="dxa"/>
          </w:tcPr>
          <w:p w:rsidR="00A43AB5" w:rsidRPr="00400844" w:rsidRDefault="00A43AB5" w:rsidP="00400844">
            <w:pPr>
              <w:rPr>
                <w:b/>
                <w:sz w:val="24"/>
                <w:szCs w:val="24"/>
              </w:rPr>
            </w:pPr>
            <w:r w:rsidRPr="00400844">
              <w:rPr>
                <w:b/>
                <w:sz w:val="24"/>
                <w:szCs w:val="24"/>
              </w:rPr>
              <w:t>Итоговая</w:t>
            </w:r>
            <w:r w:rsidR="00086BF5" w:rsidRPr="00400844">
              <w:rPr>
                <w:b/>
                <w:sz w:val="24"/>
                <w:szCs w:val="24"/>
              </w:rPr>
              <w:t xml:space="preserve"> </w:t>
            </w:r>
            <w:r w:rsidR="00DB21A4" w:rsidRPr="00400844">
              <w:rPr>
                <w:b/>
                <w:sz w:val="24"/>
                <w:szCs w:val="24"/>
              </w:rPr>
              <w:t xml:space="preserve"> промежуточно -  аттестационная </w:t>
            </w:r>
            <w:r w:rsidRPr="00400844">
              <w:rPr>
                <w:b/>
                <w:sz w:val="24"/>
                <w:szCs w:val="24"/>
              </w:rPr>
              <w:t xml:space="preserve"> контрольная</w:t>
            </w:r>
            <w:r w:rsidR="00086BF5" w:rsidRPr="00400844">
              <w:rPr>
                <w:b/>
                <w:sz w:val="24"/>
                <w:szCs w:val="24"/>
              </w:rPr>
              <w:t xml:space="preserve"> </w:t>
            </w:r>
            <w:r w:rsidRPr="00400844">
              <w:rPr>
                <w:b/>
                <w:sz w:val="24"/>
                <w:szCs w:val="24"/>
              </w:rPr>
              <w:t xml:space="preserve"> работа</w:t>
            </w:r>
            <w:r w:rsidR="00400844">
              <w:rPr>
                <w:b/>
                <w:sz w:val="24"/>
                <w:szCs w:val="24"/>
              </w:rPr>
              <w:t xml:space="preserve"> </w:t>
            </w:r>
            <w:r w:rsidRPr="00400844">
              <w:rPr>
                <w:b/>
                <w:sz w:val="24"/>
                <w:szCs w:val="24"/>
              </w:rPr>
              <w:t>за курс</w:t>
            </w:r>
            <w:r w:rsidR="00086BF5" w:rsidRPr="00400844">
              <w:rPr>
                <w:b/>
                <w:sz w:val="24"/>
                <w:szCs w:val="24"/>
              </w:rPr>
              <w:t xml:space="preserve"> </w:t>
            </w:r>
            <w:r w:rsidRPr="00400844">
              <w:rPr>
                <w:b/>
                <w:sz w:val="24"/>
                <w:szCs w:val="24"/>
              </w:rPr>
              <w:t xml:space="preserve"> литературы 6 класса</w:t>
            </w:r>
          </w:p>
        </w:tc>
        <w:tc>
          <w:tcPr>
            <w:tcW w:w="833" w:type="dxa"/>
            <w:gridSpan w:val="2"/>
          </w:tcPr>
          <w:p w:rsidR="00A43AB5" w:rsidRPr="00980EC5" w:rsidRDefault="00A43AB5" w:rsidP="00980EC5">
            <w:pPr>
              <w:jc w:val="center"/>
              <w:rPr>
                <w:sz w:val="24"/>
                <w:szCs w:val="24"/>
              </w:rPr>
            </w:pPr>
            <w:r w:rsidRPr="00980EC5">
              <w:rPr>
                <w:sz w:val="24"/>
                <w:szCs w:val="24"/>
              </w:rPr>
              <w:t>1</w:t>
            </w:r>
          </w:p>
        </w:tc>
      </w:tr>
      <w:tr w:rsidR="00400844" w:rsidRPr="00980EC5" w:rsidTr="00400844">
        <w:trPr>
          <w:trHeight w:val="583"/>
        </w:trPr>
        <w:tc>
          <w:tcPr>
            <w:tcW w:w="684" w:type="dxa"/>
          </w:tcPr>
          <w:p w:rsidR="00400844" w:rsidRPr="00980EC5" w:rsidRDefault="00400844" w:rsidP="0098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6" w:type="dxa"/>
          </w:tcPr>
          <w:p w:rsidR="00400844" w:rsidRPr="00400844" w:rsidRDefault="00400844" w:rsidP="00400844">
            <w:pPr>
              <w:jc w:val="center"/>
              <w:rPr>
                <w:b/>
                <w:sz w:val="24"/>
                <w:szCs w:val="24"/>
              </w:rPr>
            </w:pPr>
            <w:r w:rsidRPr="004008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gridSpan w:val="2"/>
          </w:tcPr>
          <w:p w:rsidR="00400844" w:rsidRPr="00980EC5" w:rsidRDefault="00400844" w:rsidP="00980EC5">
            <w:pPr>
              <w:jc w:val="center"/>
              <w:rPr>
                <w:sz w:val="24"/>
                <w:szCs w:val="24"/>
              </w:rPr>
            </w:pPr>
            <w:r w:rsidRPr="00400844">
              <w:rPr>
                <w:b/>
                <w:sz w:val="24"/>
                <w:szCs w:val="24"/>
              </w:rPr>
              <w:t>102 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80EC5" w:rsidRDefault="00980EC5" w:rsidP="00980EC5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A21636" w:rsidRDefault="00A21636" w:rsidP="00400844">
      <w:pPr>
        <w:rPr>
          <w:rFonts w:ascii="Times New Roman" w:hAnsi="Times New Roman" w:cs="Times New Roman"/>
          <w:sz w:val="24"/>
          <w:szCs w:val="24"/>
        </w:rPr>
      </w:pPr>
    </w:p>
    <w:p w:rsidR="005F2001" w:rsidRDefault="005F2001"/>
    <w:sectPr w:rsidR="005F2001" w:rsidSect="0040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9A" w:rsidRDefault="0019539A" w:rsidP="00400844">
      <w:pPr>
        <w:spacing w:after="0" w:line="240" w:lineRule="auto"/>
      </w:pPr>
      <w:r>
        <w:separator/>
      </w:r>
    </w:p>
  </w:endnote>
  <w:endnote w:type="continuationSeparator" w:id="0">
    <w:p w:rsidR="0019539A" w:rsidRDefault="0019539A" w:rsidP="004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60549"/>
      <w:docPartObj>
        <w:docPartGallery w:val="Page Numbers (Bottom of Page)"/>
        <w:docPartUnique/>
      </w:docPartObj>
    </w:sdtPr>
    <w:sdtContent>
      <w:p w:rsidR="00400844" w:rsidRDefault="00060B04">
        <w:pPr>
          <w:pStyle w:val="a9"/>
          <w:jc w:val="center"/>
        </w:pPr>
        <w:r>
          <w:fldChar w:fldCharType="begin"/>
        </w:r>
        <w:r w:rsidR="00400844">
          <w:instrText>PAGE   \* MERGEFORMAT</w:instrText>
        </w:r>
        <w:r>
          <w:fldChar w:fldCharType="separate"/>
        </w:r>
        <w:r w:rsidR="001E5E17">
          <w:rPr>
            <w:noProof/>
          </w:rPr>
          <w:t>5</w:t>
        </w:r>
        <w:r>
          <w:fldChar w:fldCharType="end"/>
        </w:r>
      </w:p>
    </w:sdtContent>
  </w:sdt>
  <w:p w:rsidR="00400844" w:rsidRDefault="00400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9A" w:rsidRDefault="0019539A" w:rsidP="00400844">
      <w:pPr>
        <w:spacing w:after="0" w:line="240" w:lineRule="auto"/>
      </w:pPr>
      <w:r>
        <w:separator/>
      </w:r>
    </w:p>
  </w:footnote>
  <w:footnote w:type="continuationSeparator" w:id="0">
    <w:p w:rsidR="0019539A" w:rsidRDefault="0019539A" w:rsidP="0040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DE4DA4"/>
    <w:multiLevelType w:val="multilevel"/>
    <w:tmpl w:val="A28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D3D72"/>
    <w:multiLevelType w:val="multilevel"/>
    <w:tmpl w:val="E2B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E3549"/>
    <w:multiLevelType w:val="hybridMultilevel"/>
    <w:tmpl w:val="B92C42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3754FF"/>
    <w:multiLevelType w:val="hybridMultilevel"/>
    <w:tmpl w:val="26FC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E3EEC"/>
    <w:multiLevelType w:val="multilevel"/>
    <w:tmpl w:val="2B3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94BE2"/>
    <w:multiLevelType w:val="multilevel"/>
    <w:tmpl w:val="E66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561A3"/>
    <w:multiLevelType w:val="hybridMultilevel"/>
    <w:tmpl w:val="CBD2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70C34"/>
    <w:multiLevelType w:val="hybridMultilevel"/>
    <w:tmpl w:val="9968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5080"/>
    <w:multiLevelType w:val="multilevel"/>
    <w:tmpl w:val="F90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0EC5"/>
    <w:rsid w:val="00035B22"/>
    <w:rsid w:val="00060B04"/>
    <w:rsid w:val="00086BF5"/>
    <w:rsid w:val="000D6CF8"/>
    <w:rsid w:val="00120F11"/>
    <w:rsid w:val="001940E1"/>
    <w:rsid w:val="0019539A"/>
    <w:rsid w:val="001E5E17"/>
    <w:rsid w:val="003E704B"/>
    <w:rsid w:val="00400844"/>
    <w:rsid w:val="00405966"/>
    <w:rsid w:val="00455887"/>
    <w:rsid w:val="004D6D2C"/>
    <w:rsid w:val="0058288E"/>
    <w:rsid w:val="005F2001"/>
    <w:rsid w:val="00624980"/>
    <w:rsid w:val="006C299C"/>
    <w:rsid w:val="00744395"/>
    <w:rsid w:val="007B3D27"/>
    <w:rsid w:val="007D14B8"/>
    <w:rsid w:val="00811362"/>
    <w:rsid w:val="00980EC5"/>
    <w:rsid w:val="00991900"/>
    <w:rsid w:val="009A0364"/>
    <w:rsid w:val="00A163C0"/>
    <w:rsid w:val="00A21636"/>
    <w:rsid w:val="00A43AB5"/>
    <w:rsid w:val="00AC5AC0"/>
    <w:rsid w:val="00AE14AD"/>
    <w:rsid w:val="00B05CDC"/>
    <w:rsid w:val="00BF1402"/>
    <w:rsid w:val="00C75FB5"/>
    <w:rsid w:val="00C966E0"/>
    <w:rsid w:val="00D77CFC"/>
    <w:rsid w:val="00DB21A4"/>
    <w:rsid w:val="00DC6550"/>
    <w:rsid w:val="00E115B4"/>
    <w:rsid w:val="00E51A89"/>
    <w:rsid w:val="00F37FFB"/>
    <w:rsid w:val="00FA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EC5"/>
    <w:pPr>
      <w:spacing w:after="0" w:line="240" w:lineRule="auto"/>
    </w:pPr>
  </w:style>
  <w:style w:type="character" w:styleId="a4">
    <w:name w:val="Strong"/>
    <w:basedOn w:val="a0"/>
    <w:qFormat/>
    <w:rsid w:val="00980EC5"/>
    <w:rPr>
      <w:b/>
      <w:bCs/>
    </w:rPr>
  </w:style>
  <w:style w:type="table" w:styleId="a5">
    <w:name w:val="Table Grid"/>
    <w:basedOn w:val="a1"/>
    <w:rsid w:val="0098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113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844"/>
  </w:style>
  <w:style w:type="paragraph" w:styleId="a9">
    <w:name w:val="footer"/>
    <w:basedOn w:val="a"/>
    <w:link w:val="aa"/>
    <w:uiPriority w:val="99"/>
    <w:unhideWhenUsed/>
    <w:rsid w:val="0040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844"/>
  </w:style>
  <w:style w:type="paragraph" w:styleId="ab">
    <w:name w:val="Balloon Text"/>
    <w:basedOn w:val="a"/>
    <w:link w:val="ac"/>
    <w:uiPriority w:val="99"/>
    <w:semiHidden/>
    <w:unhideWhenUsed/>
    <w:rsid w:val="00C7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31</cp:revision>
  <cp:lastPrinted>2021-10-27T09:13:00Z</cp:lastPrinted>
  <dcterms:created xsi:type="dcterms:W3CDTF">2021-08-04T13:33:00Z</dcterms:created>
  <dcterms:modified xsi:type="dcterms:W3CDTF">2023-09-20T18:58:00Z</dcterms:modified>
</cp:coreProperties>
</file>