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A1" w:rsidRDefault="004E646D" w:rsidP="006B7FC0">
      <w:pPr>
        <w:spacing w:after="0" w:afterAutospacing="1" w:line="360" w:lineRule="atLeast"/>
        <w:jc w:val="center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90005" cy="8774250"/>
            <wp:effectExtent l="19050" t="0" r="0" b="0"/>
            <wp:docPr id="1" name="Рисунок 1" descr="C:\Users\Admin\Desktop\титул\0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\0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46D" w:rsidRDefault="004E646D" w:rsidP="004E646D">
      <w:pPr>
        <w:spacing w:after="0" w:afterAutospacing="1" w:line="360" w:lineRule="atLeast"/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6B7FC0" w:rsidRPr="00E755A1" w:rsidRDefault="006B7FC0" w:rsidP="004E646D">
      <w:pPr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E755A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E755A1" w:rsidRPr="003B0FCF" w:rsidRDefault="00E755A1" w:rsidP="00E755A1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B0FCF">
        <w:rPr>
          <w:rFonts w:ascii="Times New Roman" w:hAnsi="Times New Roman" w:cs="Times New Roman"/>
          <w:sz w:val="24"/>
          <w:szCs w:val="24"/>
        </w:rPr>
        <w:t xml:space="preserve">    </w:t>
      </w:r>
      <w:r w:rsidRPr="003B0FCF">
        <w:rPr>
          <w:rFonts w:ascii="Arial" w:hAnsi="Arial" w:cs="Arial"/>
          <w:sz w:val="24"/>
          <w:szCs w:val="24"/>
        </w:rPr>
        <w:t> </w:t>
      </w:r>
      <w:r w:rsidRPr="003B0FCF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разработана в соответствии с новыми требованиями ФГОС. Актуальность программы заключается в усилении внимания к таким важным понятиям как малая Родина, патриотизм, чувство гордости за своих земляков, способствует развитию: духовной памяти, чувства родства, уважения </w:t>
      </w:r>
      <w:proofErr w:type="gramStart"/>
      <w:r w:rsidRPr="003B0FC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0FCF">
        <w:rPr>
          <w:rFonts w:ascii="Times New Roman" w:hAnsi="Times New Roman" w:cs="Times New Roman"/>
          <w:sz w:val="24"/>
          <w:szCs w:val="24"/>
        </w:rPr>
        <w:t xml:space="preserve"> живущим рядом. Особое внимание уделяется знакомству детей с родным краем: с историко-культурными, национальными, географическими, природными особенностями.</w:t>
      </w:r>
      <w:r w:rsidRPr="003B0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FCF">
        <w:rPr>
          <w:rFonts w:ascii="Times New Roman" w:hAnsi="Times New Roman" w:cs="Times New Roman"/>
          <w:sz w:val="24"/>
          <w:szCs w:val="24"/>
        </w:rPr>
        <w:t>О важности того, чтобы ребенок постигал историю своего народа и его культуру написано много, так как обращение к отеческому наследию воспитывает уважение, гордость за ту землю, на которой живёшь. Академик Д. Лихачев, говоря, о значении краеведения в воспитании граждан страны отметил, что чувство любви к Родине нужно заботливо взращивать, прививая «духовную оседлость», ведь если не будет корней в родной местности – будет много людей, похожих на искушенное растение «перекати поле». Краеведение учит людей любить не только свои родные места, но и знания о них, приучает интересоваться историей, искусством, литературой, повышать свой культурный уровень.</w:t>
      </w:r>
      <w:r w:rsidRPr="003B0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FCF">
        <w:rPr>
          <w:rFonts w:ascii="Times New Roman" w:hAnsi="Times New Roman" w:cs="Times New Roman"/>
          <w:sz w:val="24"/>
          <w:szCs w:val="24"/>
        </w:rPr>
        <w:t>Данная программа развивает познавательный интерес к событиям прошлого  и настоящего родного края, окружающему миру.</w:t>
      </w:r>
      <w:r w:rsidRPr="003B0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FCF">
        <w:rPr>
          <w:rFonts w:ascii="Times New Roman" w:hAnsi="Times New Roman" w:cs="Times New Roman"/>
          <w:sz w:val="24"/>
          <w:szCs w:val="24"/>
        </w:rPr>
        <w:t>Внеурочная деятельность сегодня является основной частью образовательного процесса в школе и направлена на общеинтеллектуальное  и общекультурное развитие учащихся.  В современном обществе для развития, обучения и воспитания подрастающего поколения исключительно важны связь с прошлыми поколениями, формирование культурной и исторической памяти. Изучение краеведения содействует осуществлению прочной связи с жизнью и повышению уровня нравственного воспитания.</w:t>
      </w:r>
    </w:p>
    <w:p w:rsidR="006B7FC0" w:rsidRPr="003B0FCF" w:rsidRDefault="006B7FC0" w:rsidP="006B7FC0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3B0FC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 ориентирована на учащихся 6  класса,  осуществляется  в рамках исследовательской деятельности на занятиях,  рассчитана на 2  час  в неделю, 68 часов  в год.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 программы:</w:t>
      </w:r>
    </w:p>
    <w:p w:rsidR="00E755A1" w:rsidRPr="003B0FCF" w:rsidRDefault="00E755A1" w:rsidP="00E755A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интеллектуального развития ребёнка и формирование его коммуникативных и социальных навыков через игровую и проектную деятельность;</w:t>
      </w:r>
    </w:p>
    <w:p w:rsidR="00E755A1" w:rsidRPr="003B0FCF" w:rsidRDefault="00E755A1" w:rsidP="00E755A1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региональной и гражданской идентичности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FCF">
        <w:rPr>
          <w:rFonts w:ascii="Times New Roman" w:hAnsi="Times New Roman" w:cs="Times New Roman"/>
          <w:b/>
          <w:sz w:val="24"/>
          <w:szCs w:val="24"/>
        </w:rPr>
        <w:t>1.Обучающие:</w:t>
      </w:r>
    </w:p>
    <w:p w:rsidR="00E755A1" w:rsidRPr="003B0FCF" w:rsidRDefault="00E755A1" w:rsidP="00E755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приобретение учениками знаний об истории родного края;</w:t>
      </w:r>
    </w:p>
    <w:p w:rsidR="00E755A1" w:rsidRPr="003B0FCF" w:rsidRDefault="00E755A1" w:rsidP="00E755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формирование устойчивой мотивации к изучению Малой Родины;</w:t>
      </w:r>
    </w:p>
    <w:p w:rsidR="00E755A1" w:rsidRPr="003B0FCF" w:rsidRDefault="00E755A1" w:rsidP="00E755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пробуждение потребности к самостоятельной исследовательской и проектной деятельности;</w:t>
      </w:r>
    </w:p>
    <w:p w:rsidR="00E755A1" w:rsidRPr="003B0FCF" w:rsidRDefault="00E755A1" w:rsidP="00E755A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совершенствование коммуникативной культуры учащихся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b/>
          <w:sz w:val="24"/>
          <w:szCs w:val="24"/>
        </w:rPr>
        <w:lastRenderedPageBreak/>
        <w:t>2. Воспитывающие</w:t>
      </w:r>
      <w:r w:rsidRPr="003B0FCF">
        <w:rPr>
          <w:rFonts w:ascii="Times New Roman" w:hAnsi="Times New Roman" w:cs="Times New Roman"/>
          <w:sz w:val="24"/>
          <w:szCs w:val="24"/>
        </w:rPr>
        <w:t>:</w:t>
      </w:r>
    </w:p>
    <w:p w:rsidR="00E755A1" w:rsidRPr="003B0FCF" w:rsidRDefault="00E755A1" w:rsidP="00E755A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развитие творческих потребностей через изучение истории и культурного наследия родного края;</w:t>
      </w:r>
    </w:p>
    <w:p w:rsidR="00E755A1" w:rsidRPr="003B0FCF" w:rsidRDefault="00E755A1" w:rsidP="00E755A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воспитание любви и уважения к родному краю;</w:t>
      </w:r>
    </w:p>
    <w:p w:rsidR="00E755A1" w:rsidRPr="003B0FCF" w:rsidRDefault="00E755A1" w:rsidP="00E755A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формирование и развитие у учащихся разносторонних интересов, культуры мышления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CF">
        <w:rPr>
          <w:rFonts w:ascii="Times New Roman" w:hAnsi="Times New Roman" w:cs="Times New Roman"/>
          <w:b/>
          <w:sz w:val="24"/>
          <w:szCs w:val="24"/>
        </w:rPr>
        <w:t>3. Развивающие:</w:t>
      </w:r>
    </w:p>
    <w:p w:rsidR="00E755A1" w:rsidRPr="003B0FCF" w:rsidRDefault="00E755A1" w:rsidP="00E755A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сбор информации по определённой теме;</w:t>
      </w:r>
    </w:p>
    <w:p w:rsidR="00E755A1" w:rsidRPr="003B0FCF" w:rsidRDefault="00E755A1" w:rsidP="00E755A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приобщение к самостоятельной исследовательской работе и проектной;</w:t>
      </w:r>
    </w:p>
    <w:p w:rsidR="00E755A1" w:rsidRPr="003B0FCF" w:rsidRDefault="00E755A1" w:rsidP="00E755A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обучение организации личной и коллективной деятельности в работе и различными информационными источниками.</w:t>
      </w:r>
    </w:p>
    <w:p w:rsidR="00E755A1" w:rsidRPr="003B0FCF" w:rsidRDefault="00E755A1" w:rsidP="00E755A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CF">
        <w:rPr>
          <w:rFonts w:ascii="Times New Roman" w:hAnsi="Times New Roman" w:cs="Times New Roman"/>
          <w:b/>
          <w:sz w:val="24"/>
          <w:szCs w:val="24"/>
        </w:rPr>
        <w:t>Принцип реализации программы внеурочной деятельности:</w:t>
      </w:r>
    </w:p>
    <w:p w:rsidR="00E755A1" w:rsidRPr="003B0FCF" w:rsidRDefault="00E755A1" w:rsidP="00E755A1">
      <w:pPr>
        <w:pStyle w:val="a6"/>
        <w:numPr>
          <w:ilvl w:val="0"/>
          <w:numId w:val="6"/>
        </w:numPr>
        <w:spacing w:after="0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непрерывность образования и воспитания</w:t>
      </w:r>
      <w:r w:rsidR="00C262C2">
        <w:rPr>
          <w:rFonts w:ascii="Times New Roman" w:hAnsi="Times New Roman" w:cs="Times New Roman"/>
          <w:sz w:val="24"/>
          <w:szCs w:val="24"/>
        </w:rPr>
        <w:t xml:space="preserve"> </w:t>
      </w:r>
      <w:r w:rsidRPr="003B0FCF">
        <w:rPr>
          <w:rFonts w:ascii="Times New Roman" w:hAnsi="Times New Roman" w:cs="Times New Roman"/>
          <w:sz w:val="24"/>
          <w:szCs w:val="24"/>
        </w:rPr>
        <w:t xml:space="preserve"> личностных каче</w:t>
      </w:r>
      <w:proofErr w:type="gramStart"/>
      <w:r w:rsidRPr="003B0FCF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3B0FCF">
        <w:rPr>
          <w:rFonts w:ascii="Times New Roman" w:hAnsi="Times New Roman" w:cs="Times New Roman"/>
          <w:sz w:val="24"/>
          <w:szCs w:val="24"/>
        </w:rPr>
        <w:t>ольника как механизм обеспечения полноты и целостности образовательного и воспитательного процесса;</w:t>
      </w:r>
    </w:p>
    <w:p w:rsidR="00E755A1" w:rsidRPr="003B0FCF" w:rsidRDefault="00E755A1" w:rsidP="00E755A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принцип связи обучения и воспитания с жизнью;</w:t>
      </w:r>
    </w:p>
    <w:p w:rsidR="00E755A1" w:rsidRPr="003B0FCF" w:rsidRDefault="00E755A1" w:rsidP="00E755A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принцип коммуникативной активности учащихся в практической деятельности;</w:t>
      </w:r>
    </w:p>
    <w:p w:rsidR="00E755A1" w:rsidRPr="003B0FCF" w:rsidRDefault="00E755A1" w:rsidP="00E755A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принцип свободы выбора;</w:t>
      </w:r>
    </w:p>
    <w:p w:rsidR="00E755A1" w:rsidRPr="003B0FCF" w:rsidRDefault="00E755A1" w:rsidP="00E755A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принцип сочетания коллективных, групповых и индивидуальных форм работы;</w:t>
      </w:r>
    </w:p>
    <w:p w:rsidR="00E755A1" w:rsidRPr="003B0FCF" w:rsidRDefault="00E755A1" w:rsidP="00E755A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принцип гуманизации и гуманитаризации;</w:t>
      </w:r>
    </w:p>
    <w:p w:rsidR="00E755A1" w:rsidRPr="003B0FCF" w:rsidRDefault="00E755A1" w:rsidP="00E755A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FCF">
        <w:rPr>
          <w:rFonts w:ascii="Times New Roman" w:hAnsi="Times New Roman" w:cs="Times New Roman"/>
          <w:sz w:val="24"/>
          <w:szCs w:val="24"/>
        </w:rPr>
        <w:t>ориентация на личные интересы, потребности и способности ребёнка.</w:t>
      </w:r>
    </w:p>
    <w:p w:rsidR="00E755A1" w:rsidRPr="0005793B" w:rsidRDefault="00E755A1" w:rsidP="00E755A1">
      <w:pPr>
        <w:ind w:left="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93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программы: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67E1B" w:rsidRPr="003B0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FCF">
        <w:rPr>
          <w:rFonts w:ascii="Times New Roman" w:hAnsi="Times New Roman" w:cs="Times New Roman"/>
          <w:b/>
          <w:bCs/>
          <w:sz w:val="24"/>
          <w:szCs w:val="24"/>
        </w:rPr>
        <w:t>Результаты первого уровня</w:t>
      </w:r>
      <w:r w:rsidRPr="003B0FCF">
        <w:rPr>
          <w:rFonts w:ascii="Times New Roman" w:hAnsi="Times New Roman" w:cs="Times New Roman"/>
          <w:bCs/>
          <w:sz w:val="24"/>
          <w:szCs w:val="24"/>
        </w:rPr>
        <w:t xml:space="preserve"> (приобретение учащимися социальных знаний, понимания социальной реальности и повседневной жизни: приобретение знаний о</w:t>
      </w:r>
      <w:r w:rsidR="001449FB" w:rsidRPr="003B0FCF">
        <w:rPr>
          <w:rFonts w:ascii="Times New Roman" w:hAnsi="Times New Roman" w:cs="Times New Roman"/>
          <w:bCs/>
          <w:sz w:val="24"/>
          <w:szCs w:val="24"/>
        </w:rPr>
        <w:t>б истории Элисты</w:t>
      </w:r>
      <w:r w:rsidRPr="003B0FCF">
        <w:rPr>
          <w:rFonts w:ascii="Times New Roman" w:hAnsi="Times New Roman" w:cs="Times New Roman"/>
          <w:bCs/>
          <w:sz w:val="24"/>
          <w:szCs w:val="24"/>
        </w:rPr>
        <w:t>; о правилах конструктивной групповой работы; об основах разработки социальных проектов; о способах самостоятельного поиска и обработки информации.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67E1B" w:rsidRPr="003B0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FCF">
        <w:rPr>
          <w:rFonts w:ascii="Times New Roman" w:hAnsi="Times New Roman" w:cs="Times New Roman"/>
          <w:b/>
          <w:bCs/>
          <w:sz w:val="24"/>
          <w:szCs w:val="24"/>
        </w:rPr>
        <w:t>Результаты второго уровня</w:t>
      </w:r>
      <w:r w:rsidRPr="003B0FCF">
        <w:rPr>
          <w:rFonts w:ascii="Times New Roman" w:hAnsi="Times New Roman" w:cs="Times New Roman"/>
          <w:bCs/>
          <w:sz w:val="24"/>
          <w:szCs w:val="24"/>
        </w:rPr>
        <w:t xml:space="preserve"> (формирование позитивного отношения школьников к базовым ценностям общества и к социальной реальности в целом): развитие ценностных отношений к Отечеству, родной природе, труду, людям, знаниям.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67E1B" w:rsidRPr="003B0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FCF">
        <w:rPr>
          <w:rFonts w:ascii="Times New Roman" w:hAnsi="Times New Roman" w:cs="Times New Roman"/>
          <w:b/>
          <w:bCs/>
          <w:sz w:val="24"/>
          <w:szCs w:val="24"/>
        </w:rPr>
        <w:t>Результаты третьего уровня</w:t>
      </w:r>
      <w:r w:rsidRPr="003B0FCF">
        <w:rPr>
          <w:rFonts w:ascii="Times New Roman" w:hAnsi="Times New Roman" w:cs="Times New Roman"/>
          <w:bCs/>
          <w:sz w:val="24"/>
          <w:szCs w:val="24"/>
        </w:rPr>
        <w:t xml:space="preserve"> (приобретение опыта самостоятельного социального действия): приобретение школьником опыта исследовательской деятельности, опыта публичного выступления, самоорганизации и организации совместной проектной деятельности.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Воспитательным результатом</w:t>
      </w:r>
      <w:r w:rsidRPr="003B0FCF">
        <w:rPr>
          <w:rFonts w:ascii="Times New Roman" w:hAnsi="Times New Roman" w:cs="Times New Roman"/>
          <w:bCs/>
          <w:sz w:val="24"/>
          <w:szCs w:val="24"/>
        </w:rPr>
        <w:t xml:space="preserve"> участия ребёнка во внеурочной деятельности должны стать духовно – нравственные приобретения, которые помогут ему адаптироваться в основной школе и </w:t>
      </w:r>
      <w:r w:rsidRPr="003B0FCF">
        <w:rPr>
          <w:rFonts w:ascii="Times New Roman" w:hAnsi="Times New Roman" w:cs="Times New Roman"/>
          <w:bCs/>
          <w:sz w:val="24"/>
          <w:szCs w:val="24"/>
        </w:rPr>
        <w:lastRenderedPageBreak/>
        <w:t>раскрыть свои личные творческие способности. Программа ориентирована на формирование личностных, метапредметных и предметных результатов.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E755A1" w:rsidRPr="003B0FCF" w:rsidRDefault="00E755A1" w:rsidP="00E755A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создание ситуации для творческой самореализации учащихся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E755A1" w:rsidRPr="003B0FCF" w:rsidRDefault="00E755A1" w:rsidP="00E755A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способность извлекать информацию из различных источников, свободно пользоваться справочной литературой;</w:t>
      </w:r>
    </w:p>
    <w:p w:rsidR="00E755A1" w:rsidRPr="003B0FCF" w:rsidRDefault="00E755A1" w:rsidP="00E755A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E755A1" w:rsidRPr="003B0FCF" w:rsidRDefault="00E755A1" w:rsidP="00E755A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способность определять цели предстоящей творческой деятельности.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E755A1" w:rsidRPr="003B0FCF" w:rsidRDefault="00E755A1" w:rsidP="00E755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умение воспроизводить прослушанный или прочитанный текст;</w:t>
      </w:r>
    </w:p>
    <w:p w:rsidR="00E755A1" w:rsidRPr="003B0FCF" w:rsidRDefault="00E755A1" w:rsidP="00E755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умение создавать устные и письменные тексты (презентации) разных типов;</w:t>
      </w:r>
    </w:p>
    <w:p w:rsidR="00E755A1" w:rsidRPr="003B0FCF" w:rsidRDefault="00E755A1" w:rsidP="00E755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способность свободно и правильно излагать свои мысли;</w:t>
      </w:r>
    </w:p>
    <w:p w:rsidR="00E755A1" w:rsidRPr="003B0FCF" w:rsidRDefault="00E755A1" w:rsidP="00E755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владение разными видами монолога и диалога;</w:t>
      </w:r>
    </w:p>
    <w:p w:rsidR="00E755A1" w:rsidRPr="003B0FCF" w:rsidRDefault="00E755A1" w:rsidP="00E755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умение выступать перед аудиторией с докладами, сообщениями, проектами.</w:t>
      </w:r>
    </w:p>
    <w:p w:rsidR="00E755A1" w:rsidRPr="003B0FCF" w:rsidRDefault="00E755A1" w:rsidP="00E755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Рефлексивные:</w:t>
      </w:r>
    </w:p>
    <w:p w:rsidR="00E755A1" w:rsidRPr="003B0FCF" w:rsidRDefault="00E755A1" w:rsidP="00E755A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оценивать достигнутые результаты и формулировать их в устной и письменной форме;</w:t>
      </w:r>
    </w:p>
    <w:p w:rsidR="00E755A1" w:rsidRPr="003B0FCF" w:rsidRDefault="00E755A1" w:rsidP="00E755A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проектировать, корректировать индивидуальный маршрут восполнения проблемных зон деятельности;</w:t>
      </w:r>
    </w:p>
    <w:p w:rsidR="00E755A1" w:rsidRPr="003B0FCF" w:rsidRDefault="00E755A1" w:rsidP="00E755A1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>применять само и взаимодиагностику</w:t>
      </w:r>
    </w:p>
    <w:p w:rsidR="00E755A1" w:rsidRPr="003B0FCF" w:rsidRDefault="00E755A1" w:rsidP="00E755A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E755A1" w:rsidRPr="003B0FCF" w:rsidRDefault="00E755A1" w:rsidP="00E755A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FCF">
        <w:rPr>
          <w:rFonts w:ascii="Times New Roman" w:hAnsi="Times New Roman" w:cs="Times New Roman"/>
          <w:bCs/>
          <w:sz w:val="24"/>
          <w:szCs w:val="24"/>
        </w:rPr>
        <w:t xml:space="preserve">научиться определять проблемные зоны в предметной, метапредметной </w:t>
      </w:r>
      <w:proofErr w:type="gramStart"/>
      <w:r w:rsidRPr="003B0FCF">
        <w:rPr>
          <w:rFonts w:ascii="Times New Roman" w:hAnsi="Times New Roman" w:cs="Times New Roman"/>
          <w:bCs/>
          <w:sz w:val="24"/>
          <w:szCs w:val="24"/>
        </w:rPr>
        <w:t>сферах</w:t>
      </w:r>
      <w:proofErr w:type="gramEnd"/>
      <w:r w:rsidRPr="003B0FCF">
        <w:rPr>
          <w:rFonts w:ascii="Times New Roman" w:hAnsi="Times New Roman" w:cs="Times New Roman"/>
          <w:bCs/>
          <w:sz w:val="24"/>
          <w:szCs w:val="24"/>
        </w:rPr>
        <w:t xml:space="preserve"> деятельности и проектировать способы их восполнения.</w:t>
      </w:r>
    </w:p>
    <w:p w:rsidR="00E755A1" w:rsidRPr="003B0FCF" w:rsidRDefault="00E755A1" w:rsidP="00E755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FC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E755A1" w:rsidRPr="00E06D49" w:rsidRDefault="001A0913" w:rsidP="006B7FC0">
      <w:pPr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Pr="004D3352">
        <w:rPr>
          <w:rFonts w:ascii="Times New Roman" w:hAnsi="Times New Roman" w:cs="Times New Roman"/>
          <w:b/>
          <w:sz w:val="24"/>
          <w:szCs w:val="24"/>
        </w:rPr>
        <w:t>1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A0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чего начинается Родина?</w:t>
      </w:r>
    </w:p>
    <w:p w:rsidR="001A0913" w:rsidRDefault="001A0913" w:rsidP="001A09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3A0D">
        <w:rPr>
          <w:rFonts w:ascii="Times New Roman" w:hAnsi="Times New Roman" w:cs="Times New Roman"/>
          <w:b/>
          <w:sz w:val="24"/>
          <w:szCs w:val="24"/>
        </w:rPr>
        <w:t>Историческое краеведение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8 ч. </w:t>
      </w:r>
      <w:r w:rsidRPr="00D155B2">
        <w:rPr>
          <w:rFonts w:ascii="Times New Roman" w:hAnsi="Times New Roman" w:cs="Times New Roman"/>
          <w:sz w:val="24"/>
          <w:szCs w:val="24"/>
        </w:rPr>
        <w:t>Краеведение как наука. Древнейшая история края.</w:t>
      </w:r>
      <w:r w:rsidRPr="001A0913">
        <w:rPr>
          <w:rFonts w:ascii="Times New Roman" w:hAnsi="Times New Roman" w:cs="Times New Roman"/>
          <w:sz w:val="24"/>
          <w:szCs w:val="24"/>
        </w:rPr>
        <w:t xml:space="preserve"> </w:t>
      </w:r>
      <w:r w:rsidRPr="00D155B2">
        <w:rPr>
          <w:rFonts w:ascii="Times New Roman" w:hAnsi="Times New Roman" w:cs="Times New Roman"/>
          <w:sz w:val="24"/>
          <w:szCs w:val="24"/>
        </w:rPr>
        <w:t>Кто мы? Откуда?</w:t>
      </w:r>
      <w:r w:rsidRPr="001A0913">
        <w:rPr>
          <w:rFonts w:ascii="Times New Roman" w:hAnsi="Times New Roman" w:cs="Times New Roman"/>
          <w:sz w:val="24"/>
          <w:szCs w:val="24"/>
        </w:rPr>
        <w:t xml:space="preserve"> </w:t>
      </w:r>
      <w:r w:rsidRPr="00D155B2">
        <w:rPr>
          <w:rFonts w:ascii="Times New Roman" w:hAnsi="Times New Roman" w:cs="Times New Roman"/>
          <w:sz w:val="24"/>
          <w:szCs w:val="24"/>
        </w:rPr>
        <w:t>Как жили калмыки  в древности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0913">
        <w:rPr>
          <w:rFonts w:ascii="Times New Roman" w:hAnsi="Times New Roman" w:cs="Times New Roman"/>
          <w:sz w:val="24"/>
          <w:szCs w:val="24"/>
        </w:rPr>
        <w:t xml:space="preserve"> </w:t>
      </w:r>
      <w:r w:rsidRPr="00D155B2">
        <w:rPr>
          <w:rFonts w:ascii="Times New Roman" w:hAnsi="Times New Roman" w:cs="Times New Roman"/>
          <w:sz w:val="24"/>
          <w:szCs w:val="24"/>
        </w:rPr>
        <w:t>Истоки родного языка.</w:t>
      </w:r>
      <w:r w:rsidRPr="001A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край в годы октябрьской революции.</w:t>
      </w:r>
      <w:r w:rsidRPr="001A0913">
        <w:rPr>
          <w:rFonts w:ascii="Times New Roman" w:hAnsi="Times New Roman" w:cs="Times New Roman"/>
          <w:sz w:val="24"/>
          <w:szCs w:val="24"/>
        </w:rPr>
        <w:t xml:space="preserve"> </w:t>
      </w:r>
      <w:r w:rsidRPr="00F92C43">
        <w:rPr>
          <w:rFonts w:ascii="Times New Roman" w:hAnsi="Times New Roman" w:cs="Times New Roman"/>
          <w:sz w:val="24"/>
          <w:szCs w:val="24"/>
        </w:rPr>
        <w:t xml:space="preserve">Просветители земли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калмыцкий</w:t>
      </w:r>
      <w:proofErr w:type="gramEnd"/>
      <w:r w:rsidRPr="00F92C43">
        <w:rPr>
          <w:rFonts w:ascii="Times New Roman" w:hAnsi="Times New Roman" w:cs="Times New Roman"/>
          <w:sz w:val="24"/>
          <w:szCs w:val="24"/>
        </w:rPr>
        <w:t>.</w:t>
      </w:r>
    </w:p>
    <w:p w:rsidR="00032C57" w:rsidRDefault="00032C57" w:rsidP="001A09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7FC0" w:rsidRDefault="001A0913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Культурное наследие </w:t>
      </w:r>
      <w:r>
        <w:rPr>
          <w:rFonts w:ascii="Times New Roman" w:hAnsi="Times New Roman" w:cs="Times New Roman"/>
          <w:b/>
          <w:sz w:val="24"/>
          <w:szCs w:val="24"/>
        </w:rPr>
        <w:t>14 ч.</w:t>
      </w:r>
      <w:r w:rsidRPr="001A0913">
        <w:rPr>
          <w:rFonts w:ascii="Times New Roman" w:hAnsi="Times New Roman" w:cs="Times New Roman"/>
          <w:sz w:val="24"/>
          <w:szCs w:val="24"/>
        </w:rPr>
        <w:t xml:space="preserve"> </w:t>
      </w:r>
      <w:r w:rsidRPr="003C3D04">
        <w:rPr>
          <w:rFonts w:ascii="Times New Roman" w:hAnsi="Times New Roman" w:cs="Times New Roman"/>
          <w:sz w:val="24"/>
          <w:szCs w:val="24"/>
        </w:rPr>
        <w:t xml:space="preserve">Фольклор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04">
        <w:rPr>
          <w:rFonts w:ascii="Times New Roman" w:hAnsi="Times New Roman" w:cs="Times New Roman"/>
          <w:sz w:val="24"/>
          <w:szCs w:val="24"/>
        </w:rPr>
        <w:t>духовное богатство народа.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04">
        <w:rPr>
          <w:rFonts w:ascii="Times New Roman" w:hAnsi="Times New Roman" w:cs="Times New Roman"/>
          <w:sz w:val="24"/>
          <w:szCs w:val="24"/>
        </w:rPr>
        <w:t>Наш край в устном народном творчестве.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EC">
        <w:rPr>
          <w:rFonts w:ascii="Times New Roman" w:eastAsia="Times New Roman" w:hAnsi="Times New Roman"/>
          <w:sz w:val="24"/>
          <w:szCs w:val="24"/>
          <w:lang w:eastAsia="ru-RU"/>
        </w:rPr>
        <w:t>Легенды и мифы, написанные по мотивам народных преданий.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3D04">
        <w:rPr>
          <w:rFonts w:ascii="Times New Roman" w:hAnsi="Times New Roman" w:cs="Times New Roman"/>
          <w:sz w:val="24"/>
          <w:szCs w:val="24"/>
        </w:rPr>
        <w:t>Народные таланты нашего края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C3D04">
        <w:rPr>
          <w:rFonts w:ascii="Times New Roman" w:hAnsi="Times New Roman" w:cs="Times New Roman"/>
          <w:sz w:val="24"/>
          <w:szCs w:val="24"/>
        </w:rPr>
        <w:t>Песенное творчество нашего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C57" w:rsidRPr="00D946EC">
        <w:rPr>
          <w:rFonts w:ascii="Times New Roman" w:eastAsia="Times New Roman" w:hAnsi="Times New Roman"/>
          <w:sz w:val="24"/>
          <w:szCs w:val="24"/>
          <w:lang w:eastAsia="ru-RU"/>
        </w:rPr>
        <w:t>Темы родины, природы в творчестве писат</w:t>
      </w:r>
      <w:r w:rsidR="00032C57">
        <w:rPr>
          <w:rFonts w:ascii="Times New Roman" w:eastAsia="Times New Roman" w:hAnsi="Times New Roman"/>
          <w:sz w:val="24"/>
          <w:szCs w:val="24"/>
          <w:lang w:eastAsia="ru-RU"/>
        </w:rPr>
        <w:t xml:space="preserve">елей и поэтов Калмыкии. </w:t>
      </w:r>
      <w:r w:rsidR="00032C57" w:rsidRPr="00032C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C57" w:rsidRPr="00D946EC">
        <w:rPr>
          <w:rFonts w:ascii="Times New Roman" w:eastAsia="Times New Roman" w:hAnsi="Times New Roman"/>
          <w:sz w:val="24"/>
          <w:szCs w:val="24"/>
          <w:lang w:eastAsia="ru-RU"/>
        </w:rPr>
        <w:t>Тема детства и взаимоотношений людей в произведениях писат</w:t>
      </w:r>
      <w:r w:rsidR="00032C57">
        <w:rPr>
          <w:rFonts w:ascii="Times New Roman" w:eastAsia="Times New Roman" w:hAnsi="Times New Roman"/>
          <w:sz w:val="24"/>
          <w:szCs w:val="24"/>
          <w:lang w:eastAsia="ru-RU"/>
        </w:rPr>
        <w:t xml:space="preserve">елей и поэтов республики. </w:t>
      </w:r>
      <w:r w:rsidR="00032C57">
        <w:rPr>
          <w:rFonts w:ascii="Times New Roman" w:hAnsi="Times New Roman" w:cs="Times New Roman"/>
          <w:sz w:val="24"/>
          <w:szCs w:val="24"/>
        </w:rPr>
        <w:t>Др</w:t>
      </w:r>
      <w:r w:rsidR="00032C57" w:rsidRPr="003C3D04">
        <w:rPr>
          <w:rFonts w:ascii="Times New Roman" w:hAnsi="Times New Roman" w:cs="Times New Roman"/>
          <w:sz w:val="24"/>
          <w:szCs w:val="24"/>
        </w:rPr>
        <w:t>угие деятели культуры</w:t>
      </w:r>
      <w:r w:rsidR="00032C57">
        <w:rPr>
          <w:rFonts w:ascii="Times New Roman" w:hAnsi="Times New Roman" w:cs="Times New Roman"/>
          <w:sz w:val="24"/>
          <w:szCs w:val="24"/>
        </w:rPr>
        <w:t xml:space="preserve"> (врачи, учителя, юристы) в</w:t>
      </w:r>
      <w:r w:rsidR="00032C57" w:rsidRPr="003C3D04">
        <w:rPr>
          <w:rFonts w:ascii="Times New Roman" w:hAnsi="Times New Roman" w:cs="Times New Roman"/>
          <w:sz w:val="24"/>
          <w:szCs w:val="24"/>
        </w:rPr>
        <w:t xml:space="preserve"> нашем крае.</w:t>
      </w:r>
      <w:r w:rsidR="00032C57">
        <w:rPr>
          <w:rFonts w:ascii="Times New Roman" w:hAnsi="Times New Roman" w:cs="Times New Roman"/>
          <w:sz w:val="24"/>
          <w:szCs w:val="24"/>
        </w:rPr>
        <w:t xml:space="preserve"> </w:t>
      </w:r>
      <w:r w:rsidR="00032C57" w:rsidRPr="003D63DF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и развитие науки в </w:t>
      </w:r>
      <w:r w:rsidR="00032C57">
        <w:rPr>
          <w:rFonts w:ascii="Times New Roman" w:eastAsia="Times New Roman" w:hAnsi="Times New Roman" w:cs="Times New Roman"/>
          <w:sz w:val="24"/>
          <w:szCs w:val="24"/>
        </w:rPr>
        <w:t xml:space="preserve">республике. </w:t>
      </w:r>
      <w:r w:rsidR="00032C57" w:rsidRPr="003C3D04">
        <w:rPr>
          <w:rFonts w:ascii="Times New Roman" w:hAnsi="Times New Roman" w:cs="Times New Roman"/>
          <w:sz w:val="24"/>
          <w:szCs w:val="24"/>
        </w:rPr>
        <w:t>Художники нашего края.</w:t>
      </w:r>
      <w:r w:rsidR="00032C57">
        <w:rPr>
          <w:rFonts w:ascii="Times New Roman" w:hAnsi="Times New Roman" w:cs="Times New Roman"/>
          <w:sz w:val="24"/>
          <w:szCs w:val="24"/>
        </w:rPr>
        <w:t xml:space="preserve"> Калмыки в изобразительном искусстве. </w:t>
      </w:r>
      <w:r w:rsidR="00032C57" w:rsidRPr="00D946EC">
        <w:rPr>
          <w:rFonts w:ascii="Times New Roman" w:eastAsia="Times New Roman" w:hAnsi="Times New Roman"/>
          <w:sz w:val="24"/>
          <w:szCs w:val="24"/>
          <w:lang w:eastAsia="ru-RU"/>
        </w:rPr>
        <w:t>Материалы, используемые для развития н</w:t>
      </w:r>
      <w:r w:rsidR="00032C57">
        <w:rPr>
          <w:rFonts w:ascii="Times New Roman" w:eastAsia="Times New Roman" w:hAnsi="Times New Roman"/>
          <w:sz w:val="24"/>
          <w:szCs w:val="24"/>
          <w:lang w:eastAsia="ru-RU"/>
        </w:rPr>
        <w:t>ародных промыслов в Калмыкии (</w:t>
      </w:r>
      <w:r w:rsidR="00032C57" w:rsidRPr="00D946EC">
        <w:rPr>
          <w:rFonts w:ascii="Times New Roman" w:eastAsia="Times New Roman" w:hAnsi="Times New Roman"/>
          <w:sz w:val="24"/>
          <w:szCs w:val="24"/>
          <w:lang w:eastAsia="ru-RU"/>
        </w:rPr>
        <w:t>мех, бисер, кожа, кости, дерево)</w:t>
      </w:r>
      <w:r w:rsidR="00032C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7FC0" w:rsidRDefault="00032C57" w:rsidP="001A0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B3F">
        <w:rPr>
          <w:rFonts w:ascii="Times New Roman" w:hAnsi="Times New Roman" w:cs="Times New Roman"/>
          <w:b/>
          <w:sz w:val="24"/>
          <w:szCs w:val="24"/>
        </w:rPr>
        <w:t xml:space="preserve">Труд и быт жителей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4 ч. </w:t>
      </w:r>
      <w:r w:rsidRPr="00717B3F">
        <w:rPr>
          <w:rFonts w:ascii="Times New Roman" w:hAnsi="Times New Roman" w:cs="Times New Roman"/>
          <w:sz w:val="24"/>
          <w:szCs w:val="24"/>
        </w:rPr>
        <w:t>Труженики родного края. Профессии моих земляков.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B3F">
        <w:rPr>
          <w:rFonts w:ascii="Times New Roman" w:hAnsi="Times New Roman" w:cs="Times New Roman"/>
          <w:sz w:val="24"/>
          <w:szCs w:val="24"/>
          <w:lang w:eastAsia="ru-RU"/>
        </w:rPr>
        <w:t>Народные и современные праздники и обряды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17B3F">
        <w:rPr>
          <w:rFonts w:ascii="Times New Roman" w:hAnsi="Times New Roman" w:cs="Times New Roman"/>
          <w:sz w:val="24"/>
          <w:szCs w:val="24"/>
        </w:rPr>
        <w:t>Ремёсла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2C57">
        <w:rPr>
          <w:rFonts w:ascii="Times New Roman" w:hAnsi="Times New Roman" w:cs="Times New Roman"/>
          <w:sz w:val="24"/>
          <w:szCs w:val="24"/>
        </w:rPr>
        <w:t xml:space="preserve"> </w:t>
      </w:r>
      <w:r w:rsidRPr="00717B3F">
        <w:rPr>
          <w:rFonts w:ascii="Times New Roman" w:hAnsi="Times New Roman" w:cs="Times New Roman"/>
          <w:sz w:val="24"/>
          <w:szCs w:val="24"/>
        </w:rPr>
        <w:t>Быт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C57" w:rsidRDefault="00032C57" w:rsidP="001A091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Малая Родина 8</w:t>
      </w:r>
      <w:r w:rsidRPr="00880E25">
        <w:rPr>
          <w:rFonts w:ascii="Times New Roman" w:hAnsi="Times New Roman" w:cs="Times New Roman"/>
          <w:b/>
          <w:sz w:val="24"/>
          <w:szCs w:val="24"/>
        </w:rPr>
        <w:t xml:space="preserve"> 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моей Малой Родины </w:t>
      </w:r>
      <w:r w:rsidRPr="00952925">
        <w:rPr>
          <w:rFonts w:ascii="Times New Roman" w:hAnsi="Times New Roman" w:cs="Times New Roman"/>
          <w:i/>
          <w:sz w:val="24"/>
          <w:szCs w:val="24"/>
        </w:rPr>
        <w:t>(поисковая работа)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B7C7C">
        <w:rPr>
          <w:rFonts w:ascii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то я знаю о своем районе</w:t>
      </w:r>
      <w:r w:rsidRPr="00DB7C7C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713136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История нашего села. </w:t>
      </w:r>
      <w:r w:rsidRPr="00BC0A94">
        <w:rPr>
          <w:rFonts w:ascii="Times New Roman" w:hAnsi="Times New Roman" w:cs="Times New Roman"/>
          <w:sz w:val="24"/>
          <w:szCs w:val="24"/>
        </w:rPr>
        <w:t>Хозяйственная деятельность населения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1D29">
        <w:rPr>
          <w:rFonts w:ascii="Times New Roman" w:hAnsi="Times New Roman" w:cs="Times New Roman"/>
          <w:sz w:val="24"/>
          <w:szCs w:val="24"/>
        </w:rPr>
        <w:t xml:space="preserve">Топонимика </w:t>
      </w:r>
      <w:r w:rsidRPr="0011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истории назв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городов, районов, посёлков,</w:t>
      </w:r>
      <w:r w:rsidRPr="0011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 и т.д.).</w:t>
      </w:r>
      <w:r w:rsidRPr="0003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село.</w:t>
      </w:r>
      <w:r w:rsidRPr="00032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Ветераны войны и труда</w:t>
      </w:r>
      <w:r w:rsidR="00584977">
        <w:rPr>
          <w:rFonts w:ascii="Times New Roman" w:hAnsi="Times New Roman" w:cs="Times New Roman"/>
          <w:sz w:val="24"/>
          <w:szCs w:val="24"/>
        </w:rPr>
        <w:t xml:space="preserve">. </w:t>
      </w:r>
      <w:r w:rsidR="00584977" w:rsidRPr="00424CA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История близ лежащих деревень.</w:t>
      </w:r>
    </w:p>
    <w:p w:rsidR="00584977" w:rsidRDefault="00584977" w:rsidP="001A091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84977" w:rsidRDefault="00584977" w:rsidP="001A0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60A">
        <w:rPr>
          <w:rFonts w:ascii="Times New Roman" w:hAnsi="Times New Roman" w:cs="Times New Roman"/>
          <w:b/>
          <w:sz w:val="24"/>
          <w:szCs w:val="24"/>
        </w:rPr>
        <w:t>Школьный музей 5 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История музея.  О чем говорят стенды. Предметы быта. Прикладное творчество. </w:t>
      </w:r>
    </w:p>
    <w:p w:rsidR="00584977" w:rsidRDefault="00584977" w:rsidP="001A0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977" w:rsidRDefault="00584977" w:rsidP="001A091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E2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Наша школа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4 ч. </w:t>
      </w:r>
      <w:r w:rsidRPr="00C30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истории школы.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0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о школе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30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Традиции школы.</w:t>
      </w:r>
    </w:p>
    <w:p w:rsidR="00584977" w:rsidRDefault="00584977" w:rsidP="001A0913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977" w:rsidRDefault="00584977" w:rsidP="001A091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A0D">
        <w:rPr>
          <w:rFonts w:ascii="Times New Roman" w:hAnsi="Times New Roman" w:cs="Times New Roman"/>
          <w:b/>
          <w:sz w:val="24"/>
          <w:szCs w:val="24"/>
        </w:rPr>
        <w:t>Будем жить в ладу с природой</w:t>
      </w:r>
      <w:r>
        <w:rPr>
          <w:rFonts w:ascii="Times New Roman" w:hAnsi="Times New Roman" w:cs="Times New Roman"/>
          <w:b/>
          <w:sz w:val="24"/>
          <w:szCs w:val="24"/>
        </w:rPr>
        <w:t xml:space="preserve"> 11 ч.  </w:t>
      </w:r>
      <w:r w:rsidRPr="00AE1D02">
        <w:rPr>
          <w:rFonts w:ascii="Times New Roman" w:hAnsi="Times New Roman" w:cs="Times New Roman"/>
          <w:sz w:val="24"/>
          <w:szCs w:val="24"/>
        </w:rPr>
        <w:t>Будем жить в ладу с природой.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D02">
        <w:rPr>
          <w:rFonts w:ascii="Times New Roman" w:hAnsi="Times New Roman" w:cs="Times New Roman"/>
          <w:sz w:val="24"/>
          <w:szCs w:val="24"/>
        </w:rPr>
        <w:t>Красота природы родного края. Рисунки, фото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1D02">
        <w:rPr>
          <w:rFonts w:ascii="Times New Roman" w:hAnsi="Times New Roman" w:cs="Times New Roman"/>
          <w:sz w:val="24"/>
          <w:szCs w:val="24"/>
        </w:rPr>
        <w:t>Животные и растения вокруг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FA0" w:rsidRPr="00114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природы</w:t>
      </w:r>
      <w:r w:rsidR="007A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3FA0" w:rsidRPr="00114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края. Особенности рельефа, почвы</w:t>
      </w:r>
      <w:r w:rsidR="007A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3FA0" w:rsidRPr="00114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ископаемые. Охрана почв и недр</w:t>
      </w:r>
      <w:r w:rsidR="007A3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3F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Красная книга Калмыкии.</w:t>
      </w:r>
      <w:r w:rsidR="003142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314217" w:rsidRPr="00D946EC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природе.</w:t>
      </w:r>
    </w:p>
    <w:p w:rsidR="00314217" w:rsidRDefault="00314217" w:rsidP="001A09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4217" w:rsidRDefault="00314217" w:rsidP="001A0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89A">
        <w:rPr>
          <w:rFonts w:ascii="Times New Roman" w:hAnsi="Times New Roman" w:cs="Times New Roman"/>
          <w:b/>
          <w:sz w:val="24"/>
          <w:szCs w:val="24"/>
          <w:lang w:eastAsia="ru-RU"/>
        </w:rPr>
        <w:t>С любовью к городу.</w:t>
      </w:r>
      <w:r>
        <w:rPr>
          <w:rFonts w:ascii="Times New Roman" w:hAnsi="Times New Roman" w:cs="Times New Roman"/>
          <w:b/>
          <w:sz w:val="24"/>
          <w:szCs w:val="24"/>
        </w:rPr>
        <w:t xml:space="preserve"> 7 ч.  </w:t>
      </w:r>
      <w:r w:rsidRPr="006F6F7A">
        <w:rPr>
          <w:rFonts w:ascii="Times New Roman" w:hAnsi="Times New Roman" w:cs="Times New Roman"/>
          <w:sz w:val="24"/>
          <w:szCs w:val="24"/>
        </w:rPr>
        <w:t>Элиста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F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F7A">
        <w:rPr>
          <w:rFonts w:ascii="Times New Roman" w:hAnsi="Times New Roman" w:cs="Times New Roman"/>
          <w:sz w:val="24"/>
          <w:szCs w:val="24"/>
        </w:rPr>
        <w:t>главный город республики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3136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 знаю о своем </w:t>
      </w:r>
      <w:r w:rsidRPr="001B3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06D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История  становления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столицы  республики. </w:t>
      </w:r>
      <w:r w:rsidRPr="00E859DF">
        <w:rPr>
          <w:rFonts w:ascii="Times New Roman" w:hAnsi="Times New Roman" w:cs="Times New Roman"/>
          <w:sz w:val="24"/>
          <w:szCs w:val="24"/>
        </w:rPr>
        <w:t>Образование в нашем городе.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59DF">
        <w:rPr>
          <w:rFonts w:ascii="Times New Roman" w:hAnsi="Times New Roman" w:cs="Times New Roman"/>
          <w:sz w:val="24"/>
          <w:szCs w:val="24"/>
        </w:rPr>
        <w:t>Храмы (</w:t>
      </w:r>
      <w:r>
        <w:rPr>
          <w:rFonts w:ascii="Times New Roman" w:hAnsi="Times New Roman" w:cs="Times New Roman"/>
          <w:sz w:val="24"/>
          <w:szCs w:val="24"/>
        </w:rPr>
        <w:t>Православный</w:t>
      </w:r>
      <w:r w:rsidRPr="00E859DF">
        <w:rPr>
          <w:rFonts w:ascii="Times New Roman" w:hAnsi="Times New Roman" w:cs="Times New Roman"/>
          <w:sz w:val="24"/>
          <w:szCs w:val="24"/>
        </w:rPr>
        <w:t>, Буддийский)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3498">
        <w:rPr>
          <w:rFonts w:ascii="Times New Roman" w:hAnsi="Times New Roman" w:cs="Times New Roman"/>
          <w:sz w:val="24"/>
          <w:szCs w:val="24"/>
        </w:rPr>
        <w:t>Населённые пункты нашей  республики.</w:t>
      </w:r>
    </w:p>
    <w:p w:rsidR="00314217" w:rsidRDefault="00314217" w:rsidP="001A0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217" w:rsidRDefault="00314217" w:rsidP="001A0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ABC">
        <w:rPr>
          <w:rFonts w:ascii="Times New Roman" w:hAnsi="Times New Roman" w:cs="Times New Roman"/>
          <w:b/>
          <w:sz w:val="24"/>
          <w:szCs w:val="24"/>
        </w:rPr>
        <w:t>Моя семья</w:t>
      </w:r>
      <w:r>
        <w:rPr>
          <w:rFonts w:ascii="Times New Roman" w:hAnsi="Times New Roman" w:cs="Times New Roman"/>
          <w:b/>
          <w:sz w:val="24"/>
          <w:szCs w:val="24"/>
        </w:rPr>
        <w:t xml:space="preserve"> 4 ч. </w:t>
      </w:r>
      <w:r w:rsidRPr="00250CA3">
        <w:rPr>
          <w:rFonts w:ascii="Times New Roman" w:hAnsi="Times New Roman" w:cs="Times New Roman"/>
          <w:sz w:val="24"/>
          <w:szCs w:val="24"/>
        </w:rPr>
        <w:t>Моя родословная.  Семейные традиции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1ABC">
        <w:rPr>
          <w:rFonts w:ascii="Times New Roman" w:hAnsi="Times New Roman" w:cs="Times New Roman"/>
          <w:sz w:val="24"/>
          <w:szCs w:val="24"/>
        </w:rPr>
        <w:t xml:space="preserve">Мой дом моя улица </w:t>
      </w:r>
      <w:r>
        <w:rPr>
          <w:rFonts w:ascii="Times New Roman" w:hAnsi="Times New Roman" w:cs="Times New Roman"/>
          <w:i/>
          <w:sz w:val="24"/>
          <w:szCs w:val="24"/>
        </w:rPr>
        <w:t>(история</w:t>
      </w:r>
      <w:r w:rsidRPr="000C1AB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14217">
        <w:rPr>
          <w:rFonts w:ascii="Times New Roman" w:hAnsi="Times New Roman" w:cs="Times New Roman"/>
          <w:sz w:val="24"/>
          <w:szCs w:val="24"/>
        </w:rPr>
        <w:t xml:space="preserve"> </w:t>
      </w:r>
      <w:r w:rsidRPr="000C1ABC">
        <w:rPr>
          <w:rFonts w:ascii="Times New Roman" w:hAnsi="Times New Roman" w:cs="Times New Roman"/>
          <w:sz w:val="24"/>
          <w:szCs w:val="24"/>
        </w:rPr>
        <w:t>Игры бабушек, дедушек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217" w:rsidRDefault="00314217" w:rsidP="001A0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7E1B" w:rsidRPr="00E732C4" w:rsidRDefault="00767E1B" w:rsidP="00767E1B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A1F">
        <w:rPr>
          <w:rFonts w:ascii="Times New Roman" w:hAnsi="Times New Roman" w:cs="Times New Roman"/>
          <w:b/>
          <w:sz w:val="24"/>
          <w:szCs w:val="24"/>
        </w:rPr>
        <w:t>Заключение 2 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32C4">
        <w:rPr>
          <w:rFonts w:ascii="Times New Roman" w:hAnsi="Times New Roman" w:cs="Times New Roman"/>
          <w:sz w:val="24"/>
          <w:szCs w:val="24"/>
          <w:lang w:eastAsia="ru-RU"/>
        </w:rPr>
        <w:t>Конкурс «Знаешь ли ты свой край?»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732C4">
        <w:rPr>
          <w:rFonts w:ascii="Times New Roman" w:hAnsi="Times New Roman" w:cs="Times New Roman"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2C4">
        <w:rPr>
          <w:rFonts w:ascii="Times New Roman" w:hAnsi="Times New Roman" w:cs="Times New Roman"/>
          <w:sz w:val="24"/>
          <w:szCs w:val="24"/>
        </w:rPr>
        <w:t xml:space="preserve"> Люблю тебя, мой край родной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E1B" w:rsidRDefault="00767E1B" w:rsidP="001A0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217" w:rsidRDefault="00314217" w:rsidP="001A091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14217" w:rsidRDefault="00314217" w:rsidP="001A0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14217" w:rsidRDefault="00314217" w:rsidP="001A0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217" w:rsidRDefault="00314217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FCF" w:rsidRDefault="003B0FCF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FCF" w:rsidRDefault="003B0FCF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FCF" w:rsidRDefault="003B0FCF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FCF" w:rsidRDefault="003B0FCF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FCF" w:rsidRDefault="003B0FCF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FCF" w:rsidRDefault="003B0FCF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FCF" w:rsidRDefault="003B0FCF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FCF" w:rsidRDefault="003B0FCF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FCF" w:rsidRPr="00032C57" w:rsidRDefault="003B0FCF" w:rsidP="001A09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7FC0" w:rsidRDefault="006B7FC0" w:rsidP="00C15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C90" w:rsidRDefault="00C15C90" w:rsidP="00C15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4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001" w:rsidRDefault="005F2001"/>
    <w:tbl>
      <w:tblPr>
        <w:tblStyle w:val="a5"/>
        <w:tblW w:w="0" w:type="auto"/>
        <w:tblLook w:val="04A0"/>
      </w:tblPr>
      <w:tblGrid>
        <w:gridCol w:w="675"/>
        <w:gridCol w:w="8364"/>
        <w:gridCol w:w="1240"/>
      </w:tblGrid>
      <w:tr w:rsidR="00C15C90" w:rsidTr="00C15C90">
        <w:tc>
          <w:tcPr>
            <w:tcW w:w="675" w:type="dxa"/>
          </w:tcPr>
          <w:p w:rsidR="00C15C90" w:rsidRPr="008875EC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C15C90" w:rsidRPr="008875EC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E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40" w:type="dxa"/>
          </w:tcPr>
          <w:p w:rsidR="00C15C90" w:rsidRPr="008875EC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EC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C15C90" w:rsidTr="00F95AEB">
        <w:tc>
          <w:tcPr>
            <w:tcW w:w="10279" w:type="dxa"/>
            <w:gridSpan w:val="3"/>
          </w:tcPr>
          <w:p w:rsidR="00C15C90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Pr="004D3352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C90" w:rsidTr="00C15C90">
        <w:tc>
          <w:tcPr>
            <w:tcW w:w="675" w:type="dxa"/>
          </w:tcPr>
          <w:p w:rsidR="00C15C90" w:rsidRPr="004D3352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C15C90" w:rsidRPr="004D3352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240" w:type="dxa"/>
          </w:tcPr>
          <w:p w:rsidR="00C15C90" w:rsidRPr="004D3352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AE403E">
        <w:tc>
          <w:tcPr>
            <w:tcW w:w="10279" w:type="dxa"/>
            <w:gridSpan w:val="3"/>
          </w:tcPr>
          <w:p w:rsidR="00C15C90" w:rsidRDefault="00C15C90" w:rsidP="00C1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0D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краеведение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ч.</w:t>
            </w:r>
          </w:p>
        </w:tc>
      </w:tr>
      <w:tr w:rsidR="00C15C90" w:rsidTr="00C15C90">
        <w:tc>
          <w:tcPr>
            <w:tcW w:w="675" w:type="dxa"/>
          </w:tcPr>
          <w:p w:rsidR="00C15C90" w:rsidRPr="00C15C90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15C90" w:rsidRPr="00D155B2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2">
              <w:rPr>
                <w:rFonts w:ascii="Times New Roman" w:hAnsi="Times New Roman" w:cs="Times New Roman"/>
                <w:sz w:val="24"/>
                <w:szCs w:val="24"/>
              </w:rPr>
              <w:t>Краеведение как наука. Древнейшая история края.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Pr="00C15C90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C15C90" w:rsidRPr="00D155B2" w:rsidRDefault="00C15C90" w:rsidP="00F81E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«Калмыкия  на карте России». Работа с архивными источниками «Происхождение названия родного края».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Pr="00C15C90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C15C90" w:rsidRPr="00D155B2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2">
              <w:rPr>
                <w:rFonts w:ascii="Times New Roman" w:hAnsi="Times New Roman" w:cs="Times New Roman"/>
                <w:sz w:val="24"/>
                <w:szCs w:val="24"/>
              </w:rPr>
              <w:t>Кто мы? Откуда?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Pr="00C15C90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C15C90" w:rsidRPr="00D155B2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B2">
              <w:rPr>
                <w:rFonts w:ascii="Times New Roman" w:hAnsi="Times New Roman" w:cs="Times New Roman"/>
                <w:sz w:val="24"/>
                <w:szCs w:val="24"/>
              </w:rPr>
              <w:t>Как жили калмыки  в древности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Pr="00C15C90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C15C90" w:rsidRPr="00D155B2" w:rsidRDefault="00C15C90" w:rsidP="00F81E78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5B2">
              <w:rPr>
                <w:rFonts w:ascii="Times New Roman" w:hAnsi="Times New Roman" w:cs="Times New Roman"/>
                <w:sz w:val="24"/>
                <w:szCs w:val="24"/>
              </w:rPr>
              <w:t>Истоки родного языка.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Pr="00C15C90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C15C90" w:rsidRPr="00F92C43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Просветители 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калмыцкий</w:t>
            </w:r>
            <w:proofErr w:type="gramEnd"/>
            <w:r w:rsidRPr="00F92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Pr="00C15C90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C15C90" w:rsidRPr="00D155B2" w:rsidRDefault="00C15C90" w:rsidP="00F81E7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годы октябрьской революции.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Pr="00C15C90" w:rsidRDefault="00C15C90" w:rsidP="00C1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C15C90" w:rsidRPr="00D155B2" w:rsidRDefault="00C15C90" w:rsidP="00F81E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«Установление советской власти на территории республики».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27742">
        <w:tc>
          <w:tcPr>
            <w:tcW w:w="10279" w:type="dxa"/>
            <w:gridSpan w:val="3"/>
          </w:tcPr>
          <w:p w:rsidR="00C15C90" w:rsidRDefault="00C15C90" w:rsidP="00C1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Культурное наследие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ч.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>духовное богатство народа.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>Наш край в устном народном творчестве.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 w:rsidRPr="00D9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Легенды и мифы, написанные по мотивам народных преданий.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 w:rsidRPr="00D9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>Народные таланты нашего края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 w:rsidRPr="00D9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>Песенное творчество нашего края.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 w:rsidRPr="00D9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родины, природы в творчестве писат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елей и поэтов Калмыкии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94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 w:rsidRPr="00D9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C15C90" w:rsidRPr="00D946EC" w:rsidRDefault="00C15C90" w:rsidP="00F81E7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детства и взаимоотношений людей в произведениях писат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елей и поэтов республики.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 w:rsidRPr="00D9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>Писатели и другие деятели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(врачи, учителя, юристы) в</w:t>
            </w: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 xml:space="preserve"> нашем крае.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 w:rsidRPr="00D9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C15C90" w:rsidRPr="00C70CC3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и развитие науки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республике.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 w:rsidRPr="00D9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>Художники нашего края.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Калмыки в изобразительном искусстве.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0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Материалы, используемые для развития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ародных промыслов в Калмыкии (</w:t>
            </w:r>
            <w:r w:rsidRPr="00D94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мех, бисер, кожа, кости, дерево)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>Развитие спорта в нашем районе.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C90" w:rsidTr="00C15C90">
        <w:tc>
          <w:tcPr>
            <w:tcW w:w="675" w:type="dxa"/>
          </w:tcPr>
          <w:p w:rsidR="00C15C90" w:rsidRDefault="00C15C90" w:rsidP="00C15C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:rsidR="00C15C90" w:rsidRPr="003C3D04" w:rsidRDefault="00C15C90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04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творчестве наших земляков.</w:t>
            </w:r>
          </w:p>
        </w:tc>
        <w:tc>
          <w:tcPr>
            <w:tcW w:w="1240" w:type="dxa"/>
          </w:tcPr>
          <w:p w:rsidR="00C15C90" w:rsidRPr="006A7C95" w:rsidRDefault="00C15C90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BB18BC">
        <w:tc>
          <w:tcPr>
            <w:tcW w:w="10279" w:type="dxa"/>
            <w:gridSpan w:val="3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и быт жителей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4 ч.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</w:tcPr>
          <w:p w:rsidR="009D6E6D" w:rsidRPr="00717B3F" w:rsidRDefault="009D6E6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3F">
              <w:rPr>
                <w:rFonts w:ascii="Times New Roman" w:hAnsi="Times New Roman" w:cs="Times New Roman"/>
                <w:sz w:val="24"/>
                <w:szCs w:val="24"/>
              </w:rPr>
              <w:t>Труженики родного края. Профессии моих земляков.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</w:tcPr>
          <w:p w:rsidR="009D6E6D" w:rsidRPr="00717B3F" w:rsidRDefault="009D6E6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и современные праздники и обряды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</w:tcPr>
          <w:p w:rsidR="009D6E6D" w:rsidRPr="00717B3F" w:rsidRDefault="009D6E6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3F">
              <w:rPr>
                <w:rFonts w:ascii="Times New Roman" w:hAnsi="Times New Roman" w:cs="Times New Roman"/>
                <w:sz w:val="24"/>
                <w:szCs w:val="24"/>
              </w:rPr>
              <w:t xml:space="preserve">Ремёсла 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</w:tcPr>
          <w:p w:rsidR="009D6E6D" w:rsidRPr="00717B3F" w:rsidRDefault="009D6E6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7B3F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BD4C93">
        <w:tc>
          <w:tcPr>
            <w:tcW w:w="10279" w:type="dxa"/>
            <w:gridSpan w:val="3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Малая Родина 8</w:t>
            </w:r>
            <w:r w:rsidRPr="0088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</w:tcPr>
          <w:p w:rsidR="009D6E6D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моей Малой Родины </w:t>
            </w:r>
            <w:r w:rsidRPr="00952925">
              <w:rPr>
                <w:rFonts w:ascii="Times New Roman" w:hAnsi="Times New Roman" w:cs="Times New Roman"/>
                <w:i/>
                <w:sz w:val="24"/>
                <w:szCs w:val="24"/>
              </w:rPr>
              <w:t>(поисковая работа)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</w:tcPr>
          <w:p w:rsidR="009D6E6D" w:rsidRDefault="009D6E6D" w:rsidP="00F81E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я знаю о своем районе</w:t>
            </w:r>
            <w:r w:rsidRPr="00DB7C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71313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История нашего села.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</w:tcPr>
          <w:p w:rsidR="009D6E6D" w:rsidRPr="00BC0A94" w:rsidRDefault="009D6E6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A94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населения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</w:tcPr>
          <w:p w:rsidR="009D6E6D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 село  сегодня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4" w:type="dxa"/>
          </w:tcPr>
          <w:p w:rsidR="009D6E6D" w:rsidRPr="0017774F" w:rsidRDefault="009D6E6D" w:rsidP="00F81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D29">
              <w:rPr>
                <w:rFonts w:ascii="Times New Roman" w:hAnsi="Times New Roman" w:cs="Times New Roman"/>
                <w:sz w:val="24"/>
                <w:szCs w:val="24"/>
              </w:rPr>
              <w:t xml:space="preserve">Топонимика </w:t>
            </w:r>
            <w:r w:rsidRPr="0011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истории назв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городов, районов, посёлков,</w:t>
            </w:r>
            <w:r w:rsidRPr="0011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 и т.д.).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4" w:type="dxa"/>
          </w:tcPr>
          <w:p w:rsidR="009D6E6D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село.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4" w:type="dxa"/>
          </w:tcPr>
          <w:p w:rsidR="009D6E6D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войны и труда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4" w:type="dxa"/>
          </w:tcPr>
          <w:p w:rsidR="009D6E6D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История близ лежащих деревень.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286690">
        <w:tc>
          <w:tcPr>
            <w:tcW w:w="10279" w:type="dxa"/>
            <w:gridSpan w:val="3"/>
          </w:tcPr>
          <w:p w:rsidR="009D6E6D" w:rsidRPr="006A7C95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музей 5 ч.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4" w:type="dxa"/>
          </w:tcPr>
          <w:p w:rsidR="009D6E6D" w:rsidRPr="00BD5D1A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музея</w:t>
            </w:r>
          </w:p>
        </w:tc>
        <w:tc>
          <w:tcPr>
            <w:tcW w:w="1240" w:type="dxa"/>
          </w:tcPr>
          <w:p w:rsidR="009D6E6D" w:rsidRPr="00BD5D1A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6D" w:rsidTr="00C15C90">
        <w:tc>
          <w:tcPr>
            <w:tcW w:w="675" w:type="dxa"/>
          </w:tcPr>
          <w:p w:rsidR="009D6E6D" w:rsidRDefault="009D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364" w:type="dxa"/>
          </w:tcPr>
          <w:p w:rsidR="009D6E6D" w:rsidRPr="00BD5D1A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говорят стенды</w:t>
            </w:r>
          </w:p>
        </w:tc>
        <w:tc>
          <w:tcPr>
            <w:tcW w:w="1240" w:type="dxa"/>
          </w:tcPr>
          <w:p w:rsidR="009D6E6D" w:rsidRPr="00BD5D1A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6D" w:rsidTr="00C15C90">
        <w:tc>
          <w:tcPr>
            <w:tcW w:w="675" w:type="dxa"/>
          </w:tcPr>
          <w:p w:rsidR="009D6E6D" w:rsidRDefault="009D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4" w:type="dxa"/>
          </w:tcPr>
          <w:p w:rsidR="009D6E6D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быта</w:t>
            </w:r>
          </w:p>
        </w:tc>
        <w:tc>
          <w:tcPr>
            <w:tcW w:w="1240" w:type="dxa"/>
          </w:tcPr>
          <w:p w:rsidR="009D6E6D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6D" w:rsidTr="00C15C90">
        <w:tc>
          <w:tcPr>
            <w:tcW w:w="675" w:type="dxa"/>
          </w:tcPr>
          <w:p w:rsidR="009D6E6D" w:rsidRDefault="009D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4" w:type="dxa"/>
          </w:tcPr>
          <w:p w:rsidR="009D6E6D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240" w:type="dxa"/>
          </w:tcPr>
          <w:p w:rsidR="009D6E6D" w:rsidRDefault="009D6E6D" w:rsidP="00F8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6D" w:rsidTr="00C15C90">
        <w:tc>
          <w:tcPr>
            <w:tcW w:w="675" w:type="dxa"/>
          </w:tcPr>
          <w:p w:rsidR="009D6E6D" w:rsidRDefault="009D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4" w:type="dxa"/>
          </w:tcPr>
          <w:p w:rsidR="009D6E6D" w:rsidRPr="00D27F51" w:rsidRDefault="009D6E6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F51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 (экскурсия)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9D6E6D" w:rsidRPr="00D27F51" w:rsidRDefault="009D6E6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E6D" w:rsidTr="00AE7392">
        <w:tc>
          <w:tcPr>
            <w:tcW w:w="10279" w:type="dxa"/>
            <w:gridSpan w:val="3"/>
          </w:tcPr>
          <w:p w:rsidR="009D6E6D" w:rsidRDefault="009D6E6D" w:rsidP="009D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E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Наша 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4 ч.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4" w:type="dxa"/>
          </w:tcPr>
          <w:p w:rsidR="009D6E6D" w:rsidRPr="00C30CE1" w:rsidRDefault="009D6E6D" w:rsidP="00F81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C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истории школы.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jc w:val="center"/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64" w:type="dxa"/>
          </w:tcPr>
          <w:p w:rsidR="009D6E6D" w:rsidRPr="00C30CE1" w:rsidRDefault="009D6E6D" w:rsidP="00F81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C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Всё о школе.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jc w:val="center"/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64" w:type="dxa"/>
          </w:tcPr>
          <w:p w:rsidR="009D6E6D" w:rsidRPr="00C30CE1" w:rsidRDefault="009D6E6D" w:rsidP="00F81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C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 сегодня.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jc w:val="center"/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C15C90">
        <w:tc>
          <w:tcPr>
            <w:tcW w:w="675" w:type="dxa"/>
          </w:tcPr>
          <w:p w:rsidR="009D6E6D" w:rsidRDefault="009D6E6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64" w:type="dxa"/>
          </w:tcPr>
          <w:p w:rsidR="009D6E6D" w:rsidRDefault="009D6E6D" w:rsidP="00F81E78">
            <w:r w:rsidRPr="00C30C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Традиции школы. </w:t>
            </w:r>
          </w:p>
        </w:tc>
        <w:tc>
          <w:tcPr>
            <w:tcW w:w="1240" w:type="dxa"/>
          </w:tcPr>
          <w:p w:rsidR="009D6E6D" w:rsidRPr="006A7C95" w:rsidRDefault="009D6E6D" w:rsidP="00F81E78">
            <w:pPr>
              <w:jc w:val="center"/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E6D" w:rsidTr="0064190E">
        <w:tc>
          <w:tcPr>
            <w:tcW w:w="10279" w:type="dxa"/>
            <w:gridSpan w:val="3"/>
          </w:tcPr>
          <w:p w:rsidR="009D6E6D" w:rsidRDefault="009D6E6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0D">
              <w:rPr>
                <w:rFonts w:ascii="Times New Roman" w:hAnsi="Times New Roman" w:cs="Times New Roman"/>
                <w:b/>
                <w:sz w:val="24"/>
                <w:szCs w:val="24"/>
              </w:rPr>
              <w:t>Будем жить в ладу с природой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ч.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4" w:type="dxa"/>
          </w:tcPr>
          <w:p w:rsidR="00FD093D" w:rsidRPr="00AE1D02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2">
              <w:rPr>
                <w:rFonts w:ascii="Times New Roman" w:hAnsi="Times New Roman" w:cs="Times New Roman"/>
                <w:sz w:val="24"/>
                <w:szCs w:val="24"/>
              </w:rPr>
              <w:t>Будем жить в ладу с природой.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64" w:type="dxa"/>
          </w:tcPr>
          <w:p w:rsidR="00FD093D" w:rsidRPr="00AE1D02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2">
              <w:rPr>
                <w:rFonts w:ascii="Times New Roman" w:hAnsi="Times New Roman" w:cs="Times New Roman"/>
                <w:sz w:val="24"/>
                <w:szCs w:val="24"/>
              </w:rPr>
              <w:t>Красота природы родного края. Рисунки,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4" w:type="dxa"/>
          </w:tcPr>
          <w:p w:rsidR="00FD093D" w:rsidRPr="00AE1D02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D02">
              <w:rPr>
                <w:rFonts w:ascii="Times New Roman" w:hAnsi="Times New Roman" w:cs="Times New Roman"/>
                <w:sz w:val="24"/>
                <w:szCs w:val="24"/>
              </w:rPr>
              <w:t>Животные и растения вокруг нас.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64" w:type="dxa"/>
          </w:tcPr>
          <w:p w:rsidR="00FD093D" w:rsidRDefault="00FD093D" w:rsidP="00F81E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над проектом «Растительный мир родного края», «Животный мир родного края»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64" w:type="dxa"/>
          </w:tcPr>
          <w:p w:rsidR="00FD093D" w:rsidRPr="00E06D49" w:rsidRDefault="00FD093D" w:rsidP="00F81E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Памятники природы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4" w:type="dxa"/>
          </w:tcPr>
          <w:p w:rsidR="00FD093D" w:rsidRPr="00313AE1" w:rsidRDefault="00FD093D" w:rsidP="00F81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края. Особенности рельефа, почвы.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64" w:type="dxa"/>
          </w:tcPr>
          <w:p w:rsidR="00FD093D" w:rsidRPr="00313AE1" w:rsidRDefault="00FD093D" w:rsidP="00F81E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интернетом, создание презентация о рельефе края.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64" w:type="dxa"/>
          </w:tcPr>
          <w:p w:rsidR="00FD093D" w:rsidRPr="00313AE1" w:rsidRDefault="00FD093D" w:rsidP="00F81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 Охрана почв и недр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4" w:type="dxa"/>
          </w:tcPr>
          <w:p w:rsidR="00FD093D" w:rsidRPr="00313AE1" w:rsidRDefault="007A3FA0" w:rsidP="00F81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Красная книга Калмыкии</w:t>
            </w:r>
            <w:r w:rsidR="00FD09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4" w:type="dxa"/>
          </w:tcPr>
          <w:p w:rsidR="00FD093D" w:rsidRPr="00E06D49" w:rsidRDefault="00FD093D" w:rsidP="00F81E7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4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природе.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4" w:type="dxa"/>
          </w:tcPr>
          <w:p w:rsidR="00FD093D" w:rsidRPr="00500435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00435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Подобрать стихотворения, пословицы и поговорки о родном крае.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BB73A9">
        <w:tc>
          <w:tcPr>
            <w:tcW w:w="10279" w:type="dxa"/>
            <w:gridSpan w:val="3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 любовью к городу.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ч.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4" w:type="dxa"/>
          </w:tcPr>
          <w:p w:rsidR="00FD093D" w:rsidRPr="006F6F7A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F7A">
              <w:rPr>
                <w:rFonts w:ascii="Times New Roman" w:hAnsi="Times New Roman" w:cs="Times New Roman"/>
                <w:sz w:val="24"/>
                <w:szCs w:val="24"/>
              </w:rPr>
              <w:t xml:space="preserve"> Элиста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F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F7A">
              <w:rPr>
                <w:rFonts w:ascii="Times New Roman" w:hAnsi="Times New Roman" w:cs="Times New Roman"/>
                <w:sz w:val="24"/>
                <w:szCs w:val="24"/>
              </w:rPr>
              <w:t>главный город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3136">
              <w:rPr>
                <w:rFonts w:ascii="OpenSans" w:eastAsia="Times New Roman" w:hAnsi="OpenSan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я знаю о своем </w:t>
            </w:r>
            <w:r w:rsidRPr="001B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городе?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4" w:type="dxa"/>
          </w:tcPr>
          <w:p w:rsidR="00FD093D" w:rsidRPr="006F6F7A" w:rsidRDefault="00FD093D" w:rsidP="00F81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История  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столицы  республики.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4" w:type="dxa"/>
          </w:tcPr>
          <w:p w:rsidR="00FD093D" w:rsidRPr="00E859DF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sz w:val="24"/>
                <w:szCs w:val="24"/>
              </w:rPr>
              <w:t>Образование в нашем городе.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D2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64" w:type="dxa"/>
          </w:tcPr>
          <w:p w:rsidR="00FD093D" w:rsidRPr="00E859DF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sz w:val="24"/>
                <w:szCs w:val="24"/>
              </w:rPr>
              <w:t>Памятники. Памятные знаки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4" w:type="dxa"/>
          </w:tcPr>
          <w:p w:rsidR="00FD093D" w:rsidRPr="00E859DF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sz w:val="24"/>
                <w:szCs w:val="24"/>
              </w:rPr>
              <w:t xml:space="preserve"> Храмы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</w:t>
            </w:r>
            <w:r w:rsidRPr="00E859DF">
              <w:rPr>
                <w:rFonts w:ascii="Times New Roman" w:hAnsi="Times New Roman" w:cs="Times New Roman"/>
                <w:sz w:val="24"/>
                <w:szCs w:val="24"/>
              </w:rPr>
              <w:t>, Буддийский)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64" w:type="dxa"/>
          </w:tcPr>
          <w:p w:rsidR="00FD093D" w:rsidRPr="00E859DF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sz w:val="24"/>
                <w:szCs w:val="24"/>
              </w:rPr>
              <w:t>Современный город: жизнь и быт.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64" w:type="dxa"/>
          </w:tcPr>
          <w:p w:rsidR="00FD093D" w:rsidRPr="009F3498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498">
              <w:rPr>
                <w:rFonts w:ascii="Times New Roman" w:hAnsi="Times New Roman" w:cs="Times New Roman"/>
                <w:sz w:val="24"/>
                <w:szCs w:val="24"/>
              </w:rPr>
              <w:t>Населённые пункты нашей  республики.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FA65DD">
        <w:tc>
          <w:tcPr>
            <w:tcW w:w="10279" w:type="dxa"/>
            <w:gridSpan w:val="3"/>
          </w:tcPr>
          <w:p w:rsidR="00FD093D" w:rsidRPr="006A7C95" w:rsidRDefault="00FD093D" w:rsidP="00FD09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B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ч.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64" w:type="dxa"/>
          </w:tcPr>
          <w:p w:rsidR="00FD093D" w:rsidRPr="00250CA3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CA3">
              <w:rPr>
                <w:rFonts w:ascii="Times New Roman" w:hAnsi="Times New Roman" w:cs="Times New Roman"/>
                <w:sz w:val="24"/>
                <w:szCs w:val="24"/>
              </w:rPr>
              <w:t>Моя родословная.  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64" w:type="dxa"/>
          </w:tcPr>
          <w:p w:rsidR="00FD093D" w:rsidRPr="000C1ABC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ABC">
              <w:rPr>
                <w:rFonts w:ascii="Times New Roman" w:hAnsi="Times New Roman" w:cs="Times New Roman"/>
                <w:sz w:val="24"/>
                <w:szCs w:val="24"/>
              </w:rPr>
              <w:t>Из истории калмыцких имен, фамилий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64" w:type="dxa"/>
          </w:tcPr>
          <w:p w:rsidR="00FD093D" w:rsidRPr="000C1ABC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ABC">
              <w:rPr>
                <w:rFonts w:ascii="Times New Roman" w:hAnsi="Times New Roman" w:cs="Times New Roman"/>
                <w:sz w:val="24"/>
                <w:szCs w:val="24"/>
              </w:rPr>
              <w:t xml:space="preserve">Мой дом моя улица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(история</w:t>
            </w:r>
            <w:r w:rsidRPr="000C1A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4" w:type="dxa"/>
          </w:tcPr>
          <w:p w:rsidR="00FD093D" w:rsidRPr="000C1ABC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ABC">
              <w:rPr>
                <w:rFonts w:ascii="Times New Roman" w:hAnsi="Times New Roman" w:cs="Times New Roman"/>
                <w:sz w:val="24"/>
                <w:szCs w:val="24"/>
              </w:rPr>
              <w:t>Игры бабушек, дедушек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605F1C">
        <w:tc>
          <w:tcPr>
            <w:tcW w:w="10279" w:type="dxa"/>
            <w:gridSpan w:val="3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F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2 ч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64" w:type="dxa"/>
          </w:tcPr>
          <w:p w:rsidR="00FD093D" w:rsidRPr="00E732C4" w:rsidRDefault="00FD093D" w:rsidP="00F81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«Знаешь ли ты свой край?»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C15C90">
        <w:tc>
          <w:tcPr>
            <w:tcW w:w="675" w:type="dxa"/>
          </w:tcPr>
          <w:p w:rsidR="00FD093D" w:rsidRDefault="00FD093D" w:rsidP="00FD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4" w:type="dxa"/>
          </w:tcPr>
          <w:p w:rsidR="00FD093D" w:rsidRPr="00E732C4" w:rsidRDefault="00FD093D" w:rsidP="00F8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2C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2C4">
              <w:rPr>
                <w:rFonts w:ascii="Times New Roman" w:hAnsi="Times New Roman" w:cs="Times New Roman"/>
                <w:sz w:val="24"/>
                <w:szCs w:val="24"/>
              </w:rPr>
              <w:t xml:space="preserve"> Люблю тебя, мой край родной</w:t>
            </w:r>
          </w:p>
        </w:tc>
        <w:tc>
          <w:tcPr>
            <w:tcW w:w="1240" w:type="dxa"/>
          </w:tcPr>
          <w:p w:rsidR="00FD093D" w:rsidRPr="006A7C95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3D" w:rsidTr="00A3746E">
        <w:tc>
          <w:tcPr>
            <w:tcW w:w="9039" w:type="dxa"/>
            <w:gridSpan w:val="2"/>
          </w:tcPr>
          <w:p w:rsidR="00FD093D" w:rsidRPr="00E95B56" w:rsidRDefault="00FD093D" w:rsidP="00F81E7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5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40" w:type="dxa"/>
          </w:tcPr>
          <w:p w:rsidR="00FD093D" w:rsidRDefault="00FD093D" w:rsidP="00F81E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ч.</w:t>
            </w:r>
          </w:p>
        </w:tc>
      </w:tr>
    </w:tbl>
    <w:p w:rsidR="00C15C90" w:rsidRPr="00C15C90" w:rsidRDefault="00C15C90">
      <w:pPr>
        <w:rPr>
          <w:rFonts w:ascii="Times New Roman" w:hAnsi="Times New Roman" w:cs="Times New Roman"/>
          <w:sz w:val="24"/>
          <w:szCs w:val="24"/>
        </w:rPr>
      </w:pPr>
    </w:p>
    <w:sectPr w:rsidR="00C15C90" w:rsidRPr="00C15C90" w:rsidSect="00C15C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68F"/>
    <w:multiLevelType w:val="hybridMultilevel"/>
    <w:tmpl w:val="FB9E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A6CDB"/>
    <w:multiLevelType w:val="hybridMultilevel"/>
    <w:tmpl w:val="B182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E7580"/>
    <w:multiLevelType w:val="hybridMultilevel"/>
    <w:tmpl w:val="E950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E6EB5"/>
    <w:multiLevelType w:val="hybridMultilevel"/>
    <w:tmpl w:val="AB66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22597"/>
    <w:multiLevelType w:val="hybridMultilevel"/>
    <w:tmpl w:val="E7AC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F04F6"/>
    <w:multiLevelType w:val="hybridMultilevel"/>
    <w:tmpl w:val="22A4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B3DA9"/>
    <w:multiLevelType w:val="hybridMultilevel"/>
    <w:tmpl w:val="91DC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739BC"/>
    <w:multiLevelType w:val="hybridMultilevel"/>
    <w:tmpl w:val="4E929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A7C21"/>
    <w:multiLevelType w:val="hybridMultilevel"/>
    <w:tmpl w:val="BB96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A3E81"/>
    <w:multiLevelType w:val="hybridMultilevel"/>
    <w:tmpl w:val="4224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D1B1F"/>
    <w:multiLevelType w:val="hybridMultilevel"/>
    <w:tmpl w:val="77EA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15C90"/>
    <w:rsid w:val="00005CBE"/>
    <w:rsid w:val="00006BAC"/>
    <w:rsid w:val="00032C57"/>
    <w:rsid w:val="0012267D"/>
    <w:rsid w:val="001449FB"/>
    <w:rsid w:val="001A0913"/>
    <w:rsid w:val="002F4943"/>
    <w:rsid w:val="00314217"/>
    <w:rsid w:val="003B0FCF"/>
    <w:rsid w:val="003B6637"/>
    <w:rsid w:val="003C38BA"/>
    <w:rsid w:val="004E646D"/>
    <w:rsid w:val="005840E5"/>
    <w:rsid w:val="00584977"/>
    <w:rsid w:val="005F2001"/>
    <w:rsid w:val="00683181"/>
    <w:rsid w:val="006B7FC0"/>
    <w:rsid w:val="00767E1B"/>
    <w:rsid w:val="007A3FA0"/>
    <w:rsid w:val="009D6E6D"/>
    <w:rsid w:val="00C15C90"/>
    <w:rsid w:val="00C262C2"/>
    <w:rsid w:val="00D27F79"/>
    <w:rsid w:val="00D45314"/>
    <w:rsid w:val="00D807B7"/>
    <w:rsid w:val="00DB735D"/>
    <w:rsid w:val="00E64120"/>
    <w:rsid w:val="00E66E67"/>
    <w:rsid w:val="00E755A1"/>
    <w:rsid w:val="00FD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15C90"/>
    <w:pPr>
      <w:spacing w:after="0" w:line="240" w:lineRule="auto"/>
    </w:pPr>
  </w:style>
  <w:style w:type="table" w:styleId="a5">
    <w:name w:val="Table Grid"/>
    <w:basedOn w:val="a1"/>
    <w:uiPriority w:val="59"/>
    <w:rsid w:val="00C1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55A1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locked/>
    <w:rsid w:val="00E755A1"/>
  </w:style>
  <w:style w:type="paragraph" w:styleId="a7">
    <w:name w:val="Balloon Text"/>
    <w:basedOn w:val="a"/>
    <w:link w:val="a8"/>
    <w:uiPriority w:val="99"/>
    <w:semiHidden/>
    <w:unhideWhenUsed/>
    <w:rsid w:val="004E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2021-09-16T14:03:00Z</dcterms:created>
  <dcterms:modified xsi:type="dcterms:W3CDTF">2023-09-21T13:41:00Z</dcterms:modified>
</cp:coreProperties>
</file>