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52" w:rsidRDefault="00231C52" w:rsidP="00231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8863"/>
            <wp:effectExtent l="19050" t="0" r="3175" b="0"/>
            <wp:docPr id="1" name="Рисунок 1" descr="C:\Users\Admin\Desktop\титул\0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0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52" w:rsidRDefault="00231C52" w:rsidP="00231C52">
      <w:pPr>
        <w:rPr>
          <w:rFonts w:ascii="Times New Roman" w:hAnsi="Times New Roman"/>
          <w:sz w:val="28"/>
          <w:szCs w:val="28"/>
        </w:rPr>
      </w:pPr>
    </w:p>
    <w:p w:rsidR="00231C52" w:rsidRPr="001616E6" w:rsidRDefault="00231C52" w:rsidP="00231C52">
      <w:pPr>
        <w:rPr>
          <w:rFonts w:ascii="Times New Roman" w:hAnsi="Times New Roman"/>
          <w:sz w:val="28"/>
          <w:szCs w:val="28"/>
        </w:rPr>
      </w:pPr>
    </w:p>
    <w:p w:rsidR="00231C52" w:rsidRPr="001616E6" w:rsidRDefault="00231C52" w:rsidP="00231C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31C52" w:rsidRPr="001616E6" w:rsidRDefault="00231C52" w:rsidP="00231C5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C52" w:rsidRPr="001616E6" w:rsidRDefault="00231C52" w:rsidP="00231C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16E6">
        <w:rPr>
          <w:rFonts w:ascii="Times New Roman" w:hAnsi="Times New Roman"/>
          <w:b/>
          <w:bCs/>
          <w:i/>
          <w:color w:val="170E02"/>
          <w:sz w:val="28"/>
          <w:szCs w:val="28"/>
          <w:u w:val="single"/>
          <w:shd w:val="clear" w:color="auto" w:fill="FFFFFF"/>
          <w:lang w:eastAsia="ru-RU"/>
        </w:rPr>
        <w:t>Личностные  результаты</w:t>
      </w:r>
      <w:r w:rsidRPr="001616E6">
        <w:rPr>
          <w:rFonts w:ascii="Times New Roman" w:hAnsi="Times New Roman"/>
          <w:sz w:val="28"/>
          <w:szCs w:val="28"/>
          <w:lang w:eastAsia="ru-RU"/>
        </w:rPr>
        <w:t xml:space="preserve"> изучения курса «Подвижные игры» является формирование следующих умений:</w:t>
      </w:r>
    </w:p>
    <w:p w:rsidR="00231C52" w:rsidRPr="001616E6" w:rsidRDefault="00231C52" w:rsidP="00231C52">
      <w:pPr>
        <w:pStyle w:val="a3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31C52" w:rsidRPr="001616E6" w:rsidRDefault="00231C52" w:rsidP="00231C52">
      <w:pPr>
        <w:numPr>
          <w:ilvl w:val="0"/>
          <w:numId w:val="1"/>
        </w:numPr>
        <w:tabs>
          <w:tab w:val="left" w:pos="9354"/>
        </w:tabs>
        <w:spacing w:after="0" w:line="240" w:lineRule="auto"/>
        <w:ind w:left="426" w:right="300" w:firstLine="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231C52" w:rsidRPr="001616E6" w:rsidRDefault="00231C52" w:rsidP="00231C52">
      <w:pPr>
        <w:numPr>
          <w:ilvl w:val="0"/>
          <w:numId w:val="1"/>
        </w:numPr>
        <w:spacing w:after="0" w:line="240" w:lineRule="auto"/>
        <w:ind w:left="426" w:right="300" w:firstLine="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231C52" w:rsidRPr="001616E6" w:rsidRDefault="00231C52" w:rsidP="00231C52">
      <w:pPr>
        <w:numPr>
          <w:ilvl w:val="0"/>
          <w:numId w:val="1"/>
        </w:numPr>
        <w:spacing w:after="0" w:line="240" w:lineRule="auto"/>
        <w:ind w:left="426" w:right="300" w:firstLine="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231C52" w:rsidRPr="001616E6" w:rsidRDefault="00231C52" w:rsidP="00231C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616E6">
        <w:rPr>
          <w:rFonts w:ascii="Times New Roman" w:hAnsi="Times New Roman"/>
          <w:b/>
          <w:bCs/>
          <w:i/>
          <w:color w:val="170E02"/>
          <w:sz w:val="28"/>
          <w:szCs w:val="28"/>
          <w:u w:val="single"/>
          <w:shd w:val="clear" w:color="auto" w:fill="FFFFFF"/>
          <w:lang w:eastAsia="ru-RU"/>
        </w:rPr>
        <w:t>Метапредметные</w:t>
      </w:r>
      <w:proofErr w:type="spellEnd"/>
      <w:r w:rsidRPr="001616E6">
        <w:rPr>
          <w:rFonts w:ascii="Times New Roman" w:hAnsi="Times New Roman"/>
          <w:b/>
          <w:bCs/>
          <w:i/>
          <w:color w:val="170E02"/>
          <w:sz w:val="28"/>
          <w:szCs w:val="28"/>
          <w:u w:val="single"/>
          <w:shd w:val="clear" w:color="auto" w:fill="FFFFFF"/>
          <w:lang w:eastAsia="ru-RU"/>
        </w:rPr>
        <w:t xml:space="preserve">  результаты </w:t>
      </w:r>
      <w:r w:rsidRPr="001616E6">
        <w:rPr>
          <w:rFonts w:ascii="Times New Roman" w:hAnsi="Times New Roman"/>
          <w:sz w:val="28"/>
          <w:szCs w:val="28"/>
          <w:lang w:eastAsia="ru-RU"/>
        </w:rPr>
        <w:t>изучения курса «Подвижные игры» является формирование следующих умений:</w:t>
      </w:r>
    </w:p>
    <w:p w:rsidR="00231C52" w:rsidRPr="001616E6" w:rsidRDefault="00231C52" w:rsidP="00231C5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231C52" w:rsidRPr="001616E6" w:rsidRDefault="00231C52" w:rsidP="00231C5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right="300" w:firstLine="284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231C52" w:rsidRPr="001616E6" w:rsidRDefault="00231C52" w:rsidP="00231C5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right="300" w:firstLine="284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231C52" w:rsidRPr="001616E6" w:rsidRDefault="00231C52" w:rsidP="00231C5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right="300" w:firstLine="284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231C52" w:rsidRPr="001616E6" w:rsidRDefault="00231C52" w:rsidP="00231C5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709" w:right="300" w:hanging="283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 организации места занятий;</w:t>
      </w:r>
    </w:p>
    <w:p w:rsidR="00231C52" w:rsidRPr="001616E6" w:rsidRDefault="00231C52" w:rsidP="00231C5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231C52" w:rsidRPr="001616E6" w:rsidRDefault="00231C52" w:rsidP="00231C52">
      <w:pPr>
        <w:numPr>
          <w:ilvl w:val="0"/>
          <w:numId w:val="2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231C52" w:rsidRPr="001616E6" w:rsidRDefault="00231C52" w:rsidP="00231C52">
      <w:pPr>
        <w:numPr>
          <w:ilvl w:val="0"/>
          <w:numId w:val="2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231C52" w:rsidRPr="001616E6" w:rsidRDefault="00231C52" w:rsidP="00231C52">
      <w:pPr>
        <w:numPr>
          <w:ilvl w:val="0"/>
          <w:numId w:val="2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231C52" w:rsidRPr="001616E6" w:rsidRDefault="00231C52" w:rsidP="00231C52">
      <w:pPr>
        <w:numPr>
          <w:ilvl w:val="0"/>
          <w:numId w:val="2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231C52" w:rsidRPr="001616E6" w:rsidRDefault="00231C52" w:rsidP="00231C5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right="300" w:hanging="283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31C52" w:rsidRPr="001616E6" w:rsidRDefault="00231C52" w:rsidP="00231C52">
      <w:pPr>
        <w:numPr>
          <w:ilvl w:val="0"/>
          <w:numId w:val="3"/>
        </w:numPr>
        <w:spacing w:after="0" w:line="240" w:lineRule="auto"/>
        <w:ind w:left="0" w:right="300" w:firstLine="426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231C52" w:rsidRPr="001616E6" w:rsidRDefault="00231C52" w:rsidP="00231C52">
      <w:pPr>
        <w:numPr>
          <w:ilvl w:val="0"/>
          <w:numId w:val="3"/>
        </w:numPr>
        <w:spacing w:after="0" w:line="240" w:lineRule="auto"/>
        <w:ind w:left="709" w:right="300" w:hanging="283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lastRenderedPageBreak/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31C52" w:rsidRPr="001616E6" w:rsidRDefault="00231C52" w:rsidP="00231C52">
      <w:pPr>
        <w:numPr>
          <w:ilvl w:val="0"/>
          <w:numId w:val="3"/>
        </w:numPr>
        <w:spacing w:after="0" w:line="240" w:lineRule="auto"/>
        <w:ind w:left="0" w:right="300" w:firstLine="426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231C52" w:rsidRPr="001616E6" w:rsidRDefault="00231C52" w:rsidP="00231C52">
      <w:pPr>
        <w:numPr>
          <w:ilvl w:val="0"/>
          <w:numId w:val="3"/>
        </w:numPr>
        <w:spacing w:after="0" w:line="240" w:lineRule="auto"/>
        <w:ind w:left="0" w:right="300" w:firstLine="426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231C52" w:rsidRPr="001616E6" w:rsidRDefault="00231C52" w:rsidP="00231C52">
      <w:pPr>
        <w:numPr>
          <w:ilvl w:val="0"/>
          <w:numId w:val="3"/>
        </w:numPr>
        <w:spacing w:after="0" w:line="240" w:lineRule="auto"/>
        <w:ind w:left="600" w:right="300" w:hanging="174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231C52" w:rsidRPr="001616E6" w:rsidRDefault="00231C52" w:rsidP="00231C52">
      <w:pPr>
        <w:numPr>
          <w:ilvl w:val="0"/>
          <w:numId w:val="3"/>
        </w:numPr>
        <w:spacing w:after="0" w:line="240" w:lineRule="auto"/>
        <w:ind w:left="600" w:right="300" w:hanging="174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231C52" w:rsidRPr="001616E6" w:rsidRDefault="00231C52" w:rsidP="00231C5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851" w:right="300" w:hanging="425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 xml:space="preserve">  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31C52" w:rsidRPr="001616E6" w:rsidRDefault="00231C52" w:rsidP="00231C52">
      <w:pPr>
        <w:numPr>
          <w:ilvl w:val="0"/>
          <w:numId w:val="3"/>
        </w:numPr>
        <w:spacing w:after="0" w:line="240" w:lineRule="auto"/>
        <w:ind w:left="709" w:right="300" w:hanging="283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31C52" w:rsidRPr="001616E6" w:rsidRDefault="00231C52" w:rsidP="00231C52">
      <w:pPr>
        <w:numPr>
          <w:ilvl w:val="0"/>
          <w:numId w:val="3"/>
        </w:numPr>
        <w:spacing w:after="0" w:line="240" w:lineRule="auto"/>
        <w:ind w:left="600" w:right="300" w:hanging="174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231C52" w:rsidRPr="001616E6" w:rsidRDefault="00231C52" w:rsidP="00231C52">
      <w:pPr>
        <w:numPr>
          <w:ilvl w:val="0"/>
          <w:numId w:val="3"/>
        </w:numPr>
        <w:spacing w:after="0" w:line="240" w:lineRule="auto"/>
        <w:ind w:left="709" w:right="300" w:hanging="283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31C52" w:rsidRPr="001616E6" w:rsidRDefault="00231C52" w:rsidP="00231C52">
      <w:pPr>
        <w:jc w:val="both"/>
        <w:rPr>
          <w:rFonts w:ascii="Times New Roman" w:hAnsi="Times New Roman"/>
          <w:sz w:val="28"/>
          <w:szCs w:val="28"/>
        </w:rPr>
      </w:pPr>
    </w:p>
    <w:p w:rsidR="00231C52" w:rsidRPr="001616E6" w:rsidRDefault="00231C52" w:rsidP="00231C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16E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231C52" w:rsidRPr="001616E6" w:rsidRDefault="00231C52" w:rsidP="00231C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C52" w:rsidRPr="001616E6" w:rsidRDefault="00231C52" w:rsidP="00231C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16E6">
        <w:rPr>
          <w:rFonts w:ascii="Times New Roman" w:hAnsi="Times New Roman"/>
          <w:b/>
          <w:bCs/>
          <w:sz w:val="28"/>
          <w:szCs w:val="28"/>
          <w:lang w:eastAsia="ru-RU"/>
        </w:rPr>
        <w:t>2 класс (34 часа)</w:t>
      </w:r>
    </w:p>
    <w:tbl>
      <w:tblPr>
        <w:tblpPr w:leftFromText="180" w:rightFromText="180" w:vertAnchor="text" w:horzAnchor="page" w:tblpX="241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4510"/>
        <w:gridCol w:w="1984"/>
      </w:tblGrid>
      <w:tr w:rsidR="00231C52" w:rsidRPr="001616E6" w:rsidTr="003A7EEC">
        <w:trPr>
          <w:trHeight w:val="396"/>
        </w:trPr>
        <w:tc>
          <w:tcPr>
            <w:tcW w:w="1127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10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1984" w:type="dxa"/>
          </w:tcPr>
          <w:p w:rsidR="00231C52" w:rsidRPr="001616E6" w:rsidRDefault="00231C52" w:rsidP="003A7EE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231C52" w:rsidRPr="001616E6" w:rsidTr="003A7EEC">
        <w:trPr>
          <w:trHeight w:val="258"/>
        </w:trPr>
        <w:tc>
          <w:tcPr>
            <w:tcW w:w="1127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Русские н</w:t>
            </w:r>
            <w:r w:rsidRPr="001616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ародные игры</w:t>
            </w:r>
          </w:p>
        </w:tc>
        <w:tc>
          <w:tcPr>
            <w:tcW w:w="1984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31C52" w:rsidRPr="001616E6" w:rsidTr="003A7EEC">
        <w:trPr>
          <w:trHeight w:val="258"/>
        </w:trPr>
        <w:tc>
          <w:tcPr>
            <w:tcW w:w="1127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984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1C52" w:rsidRPr="001616E6" w:rsidTr="003A7EEC">
        <w:trPr>
          <w:trHeight w:val="258"/>
        </w:trPr>
        <w:tc>
          <w:tcPr>
            <w:tcW w:w="1127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Эстафеты</w:t>
            </w:r>
          </w:p>
        </w:tc>
        <w:tc>
          <w:tcPr>
            <w:tcW w:w="1984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1C52" w:rsidRPr="001616E6" w:rsidTr="003A7EEC">
        <w:trPr>
          <w:trHeight w:val="258"/>
        </w:trPr>
        <w:tc>
          <w:tcPr>
            <w:tcW w:w="1127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Игры народов России</w:t>
            </w:r>
          </w:p>
        </w:tc>
        <w:tc>
          <w:tcPr>
            <w:tcW w:w="1984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31C52" w:rsidRPr="001616E6" w:rsidTr="003A7EEC">
        <w:trPr>
          <w:trHeight w:val="272"/>
        </w:trPr>
        <w:tc>
          <w:tcPr>
            <w:tcW w:w="1127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31C52" w:rsidRPr="001616E6" w:rsidRDefault="00231C5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31C52" w:rsidRPr="001616E6" w:rsidRDefault="00231C52" w:rsidP="00231C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C52" w:rsidRPr="001616E6" w:rsidRDefault="00231C52" w:rsidP="00231C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C52" w:rsidRPr="001616E6" w:rsidRDefault="00231C52" w:rsidP="00231C52">
      <w:pPr>
        <w:jc w:val="both"/>
        <w:rPr>
          <w:rFonts w:ascii="Times New Roman" w:hAnsi="Times New Roman"/>
          <w:sz w:val="28"/>
          <w:szCs w:val="28"/>
        </w:rPr>
      </w:pPr>
    </w:p>
    <w:p w:rsidR="00231C52" w:rsidRPr="001616E6" w:rsidRDefault="00231C52" w:rsidP="00231C52">
      <w:pPr>
        <w:jc w:val="both"/>
        <w:rPr>
          <w:rFonts w:ascii="Times New Roman" w:hAnsi="Times New Roman"/>
          <w:sz w:val="28"/>
          <w:szCs w:val="28"/>
        </w:rPr>
      </w:pPr>
    </w:p>
    <w:p w:rsidR="00231C52" w:rsidRPr="001616E6" w:rsidRDefault="00231C52" w:rsidP="00231C52">
      <w:pPr>
        <w:jc w:val="both"/>
        <w:rPr>
          <w:rFonts w:ascii="Times New Roman" w:hAnsi="Times New Roman"/>
          <w:sz w:val="28"/>
          <w:szCs w:val="28"/>
        </w:rPr>
      </w:pPr>
    </w:p>
    <w:p w:rsidR="00231C52" w:rsidRPr="001616E6" w:rsidRDefault="00231C52" w:rsidP="00231C52">
      <w:pPr>
        <w:jc w:val="both"/>
        <w:rPr>
          <w:rFonts w:ascii="Times New Roman" w:hAnsi="Times New Roman"/>
          <w:sz w:val="28"/>
          <w:szCs w:val="28"/>
        </w:rPr>
      </w:pPr>
    </w:p>
    <w:p w:rsidR="00231C52" w:rsidRDefault="00231C52" w:rsidP="00231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C52" w:rsidRDefault="00231C52" w:rsidP="00231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C52" w:rsidRDefault="00231C52" w:rsidP="00231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C52" w:rsidRDefault="00231C52" w:rsidP="00231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C52" w:rsidRDefault="00231C52" w:rsidP="00231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C52" w:rsidRDefault="00231C52" w:rsidP="00231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C52" w:rsidRDefault="00231C52" w:rsidP="00231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C52" w:rsidRDefault="00231C52" w:rsidP="00231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C52" w:rsidRDefault="00231C52" w:rsidP="00231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C52" w:rsidRDefault="00231C52" w:rsidP="00231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C52" w:rsidRPr="001616E6" w:rsidRDefault="00231C52" w:rsidP="00231C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</w:t>
      </w:r>
      <w:r w:rsidRPr="001616E6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31C52" w:rsidRPr="001616E6" w:rsidRDefault="00231C52" w:rsidP="00231C5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87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4698"/>
        <w:gridCol w:w="993"/>
        <w:gridCol w:w="2724"/>
        <w:gridCol w:w="1812"/>
      </w:tblGrid>
      <w:tr w:rsidR="00231C52" w:rsidRPr="001616E6" w:rsidTr="003A7EEC">
        <w:trPr>
          <w:trHeight w:val="506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616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16E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616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8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Форма организации деятельности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31C52" w:rsidRPr="001616E6" w:rsidTr="003A7EEC">
        <w:trPr>
          <w:trHeight w:val="503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«Жмурки»</w:t>
            </w:r>
          </w:p>
          <w:p w:rsidR="00231C52" w:rsidRPr="001616E6" w:rsidRDefault="00231C52" w:rsidP="003A7EEC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ТБ при проведении подвижных игр.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«Кот и мышь»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 xml:space="preserve">Игровое упражнение 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31C52" w:rsidRPr="001616E6" w:rsidTr="003A7EEC">
        <w:trPr>
          <w:trHeight w:val="303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«Горелки»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«Салки»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Беседа «Возникновение подвижных игр»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«Пятнашки»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«Охотники и зайцы»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«Фанты»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31C52" w:rsidRPr="001616E6" w:rsidTr="003A7EEC">
        <w:trPr>
          <w:trHeight w:val="513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«Ловушки с приседаниями»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 «Волк» 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«Птицелов»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</w:t>
            </w:r>
            <w:proofErr w:type="spellStart"/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Совушка</w:t>
            </w:r>
            <w:proofErr w:type="spellEnd"/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«Мышеловка»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«Пустое место»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«Карусель»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Подвижная игра средней интенсивности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«Кто быстрее?»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Подвижная игра средней интенсивности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«Конники-спортсмены»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«Лягушата и цыплята»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гра «Карлики и великаны»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 xml:space="preserve">Игра малой </w:t>
            </w:r>
            <w:r w:rsidRPr="001616E6">
              <w:rPr>
                <w:rFonts w:ascii="Times New Roman" w:hAnsi="Times New Roman"/>
                <w:sz w:val="28"/>
                <w:szCs w:val="28"/>
              </w:rPr>
              <w:lastRenderedPageBreak/>
              <w:t>подвижности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Эстафета «Передача мяча»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Беседа: «Основы строения и функций организма»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Эстафета «С мячом»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ТБ при проведении подвижных игр.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Эстафета зверей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средней интенсивности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Эстафета «</w:t>
            </w:r>
            <w:proofErr w:type="gramStart"/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Быстрые</w:t>
            </w:r>
            <w:proofErr w:type="gramEnd"/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ловкие»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Беседа: «Гигиенические требования к питанию, к инвентарю и спортивной одежде».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Эстафета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Эстафета «Вызов номеров»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Эстафета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Эстафета по кругу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Эстафета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Эстафета с обручем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Эстафета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Эстафеты</w:t>
            </w: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 скакалкой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мячом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игра «Гори, гори ясно!»</w:t>
            </w:r>
          </w:p>
          <w:p w:rsidR="00231C52" w:rsidRPr="001616E6" w:rsidRDefault="00231C52" w:rsidP="003A7EEC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Башкирские народные игры «Юрта», «Медный пень»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Бурятская народная игра «Ищем палочку»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Дагестанские народные игры «Выбей из круга», «Подними платок»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Калмыцкая народная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Альчики</w:t>
            </w:r>
            <w:proofErr w:type="spellEnd"/>
            <w:r w:rsidRPr="001616E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1C52" w:rsidRPr="001616E6" w:rsidRDefault="00231C52" w:rsidP="003A7EEC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Татарская народная игра «Серый волк»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31C52" w:rsidRPr="001616E6" w:rsidTr="003A7EEC">
        <w:trPr>
          <w:trHeight w:val="658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Якутские народные игры «Сокол и лиса», «Пятнашки»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31C52" w:rsidRPr="001616E6" w:rsidTr="003A7EEC">
        <w:trPr>
          <w:trHeight w:val="808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Чувашская игра «Рыбки</w:t>
            </w: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Беседа: «Характерные спортивные травмы и их предупреждение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31C52" w:rsidRPr="001616E6" w:rsidTr="003A7EEC">
        <w:trPr>
          <w:trHeight w:val="322"/>
        </w:trPr>
        <w:tc>
          <w:tcPr>
            <w:tcW w:w="643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1C52" w:rsidRPr="001616E6" w:rsidRDefault="00231C5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34ч</w:t>
            </w:r>
          </w:p>
        </w:tc>
        <w:tc>
          <w:tcPr>
            <w:tcW w:w="2724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C52" w:rsidRPr="001616E6" w:rsidTr="003A7EEC">
        <w:trPr>
          <w:gridBefore w:val="1"/>
          <w:wBefore w:w="643" w:type="dxa"/>
          <w:trHeight w:val="142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C52" w:rsidRPr="001616E6" w:rsidRDefault="00231C52" w:rsidP="003A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</w:tcBorders>
          </w:tcPr>
          <w:p w:rsidR="00231C52" w:rsidRPr="001616E6" w:rsidRDefault="00231C5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C52" w:rsidRPr="001616E6" w:rsidRDefault="00231C52" w:rsidP="0023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/>
          <w:sz w:val="28"/>
          <w:szCs w:val="28"/>
        </w:rPr>
        <w:t>информациционно-методического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обеспечения:</w:t>
      </w:r>
    </w:p>
    <w:p w:rsidR="00231C52" w:rsidRDefault="00231C52" w:rsidP="0023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1.В.И.Лях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изическая культура 1-4кл. 2015г</w:t>
      </w:r>
    </w:p>
    <w:p w:rsidR="00231C52" w:rsidRDefault="00231C52" w:rsidP="0023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2.Баршай В.М. Активные игры для детей, 2001г</w:t>
      </w:r>
    </w:p>
    <w:p w:rsidR="00231C52" w:rsidRDefault="00231C52" w:rsidP="0023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3.Поляков </w:t>
      </w:r>
      <w:proofErr w:type="spellStart"/>
      <w:r>
        <w:rPr>
          <w:rFonts w:ascii="Times New Roman" w:hAnsi="Times New Roman"/>
          <w:sz w:val="28"/>
          <w:szCs w:val="28"/>
        </w:rPr>
        <w:t>О.В.Здоровьесберегающиетехнологии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начальной школе,2000г</w:t>
      </w:r>
    </w:p>
    <w:p w:rsidR="00231C52" w:rsidRDefault="00231C52" w:rsidP="0023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4.Шапцева Н.Н.Наш выбор-здоровье, 2009г.</w:t>
      </w:r>
    </w:p>
    <w:p w:rsidR="00231C52" w:rsidRDefault="00231C52" w:rsidP="0023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5.Патрикеев А.Ю.Подвижные игры 1-4кл.,2007г.</w:t>
      </w:r>
    </w:p>
    <w:p w:rsidR="00231C52" w:rsidRPr="00B51068" w:rsidRDefault="00231C52" w:rsidP="0023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6.Электронные ресурсы:</w:t>
      </w:r>
      <w:r w:rsidRPr="00B51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vaco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31C52" w:rsidRPr="005205A7" w:rsidRDefault="00231C52" w:rsidP="00231C52">
      <w:pPr>
        <w:jc w:val="both"/>
        <w:rPr>
          <w:rFonts w:ascii="Times New Roman" w:hAnsi="Times New Roman"/>
          <w:sz w:val="28"/>
          <w:szCs w:val="28"/>
        </w:rPr>
      </w:pPr>
      <w:r w:rsidRPr="00B51068">
        <w:rPr>
          <w:rFonts w:ascii="Times New Roman" w:hAnsi="Times New Roman"/>
          <w:sz w:val="28"/>
          <w:szCs w:val="28"/>
        </w:rPr>
        <w:t xml:space="preserve">                                          </w:t>
      </w:r>
      <w:hyperlink r:id="rId6" w:history="1">
        <w:r w:rsidRPr="00D55CB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55CB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55CB5">
          <w:rPr>
            <w:rStyle w:val="a4"/>
            <w:rFonts w:ascii="Times New Roman" w:hAnsi="Times New Roman"/>
            <w:sz w:val="28"/>
            <w:szCs w:val="28"/>
            <w:lang w:val="en-US"/>
          </w:rPr>
          <w:t>shkolnik</w:t>
        </w:r>
        <w:proofErr w:type="spellEnd"/>
        <w:r w:rsidRPr="00D55CB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55CB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31C52" w:rsidRDefault="00231C52" w:rsidP="00231C52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205A7">
        <w:rPr>
          <w:rFonts w:ascii="Times New Roman" w:hAnsi="Times New Roman"/>
          <w:sz w:val="28"/>
          <w:szCs w:val="28"/>
        </w:rPr>
        <w:t xml:space="preserve">                                          </w:t>
      </w:r>
      <w:hyperlink r:id="rId7" w:history="1">
        <w:r w:rsidRPr="00D55CB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55CB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55CB5">
          <w:rPr>
            <w:rStyle w:val="a4"/>
            <w:rFonts w:ascii="Times New Roman" w:hAnsi="Times New Roman"/>
            <w:sz w:val="28"/>
            <w:szCs w:val="28"/>
            <w:lang w:val="en-US"/>
          </w:rPr>
          <w:t>proshkolu</w:t>
        </w:r>
        <w:proofErr w:type="spellEnd"/>
        <w:r w:rsidRPr="00D55CB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55CB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31C52" w:rsidRPr="005205A7" w:rsidRDefault="00231C52" w:rsidP="00231C5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1C52" w:rsidRPr="001616E6" w:rsidRDefault="00231C52" w:rsidP="00231C5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C52" w:rsidRPr="001616E6" w:rsidRDefault="00231C52" w:rsidP="00231C52">
      <w:pPr>
        <w:jc w:val="both"/>
        <w:rPr>
          <w:rFonts w:ascii="Times New Roman" w:hAnsi="Times New Roman"/>
          <w:sz w:val="28"/>
          <w:szCs w:val="28"/>
        </w:rPr>
      </w:pPr>
    </w:p>
    <w:p w:rsidR="00231C52" w:rsidRPr="001616E6" w:rsidRDefault="00231C52" w:rsidP="00231C52">
      <w:pPr>
        <w:jc w:val="both"/>
        <w:rPr>
          <w:rFonts w:ascii="Times New Roman" w:hAnsi="Times New Roman"/>
          <w:sz w:val="28"/>
          <w:szCs w:val="28"/>
        </w:rPr>
      </w:pPr>
    </w:p>
    <w:p w:rsidR="00231C52" w:rsidRPr="001616E6" w:rsidRDefault="00231C52" w:rsidP="00231C52">
      <w:pPr>
        <w:rPr>
          <w:rFonts w:ascii="Times New Roman" w:hAnsi="Times New Roman"/>
          <w:sz w:val="28"/>
          <w:szCs w:val="28"/>
        </w:rPr>
      </w:pPr>
    </w:p>
    <w:p w:rsidR="008647C2" w:rsidRDefault="008647C2"/>
    <w:sectPr w:rsidR="008647C2" w:rsidSect="000D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C52"/>
    <w:rsid w:val="00231C52"/>
    <w:rsid w:val="0086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1C52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rsid w:val="00231C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hkol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kolni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</Words>
  <Characters>5125</Characters>
  <Application>Microsoft Office Word</Application>
  <DocSecurity>0</DocSecurity>
  <Lines>42</Lines>
  <Paragraphs>12</Paragraphs>
  <ScaleCrop>false</ScaleCrop>
  <Company>diakov.net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2023-09-21T13:37:00Z</dcterms:created>
  <dcterms:modified xsi:type="dcterms:W3CDTF">2023-09-21T13:38:00Z</dcterms:modified>
</cp:coreProperties>
</file>