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Муниципальное казенное образовательное учреждение</w:t>
      </w: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Чилгирская</w:t>
      </w:r>
      <w:proofErr w:type="spellEnd"/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имени Филимоновой Л.А.»</w:t>
      </w: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 w:bidi="ru-RU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164"/>
        <w:gridCol w:w="3512"/>
      </w:tblGrid>
      <w:tr w:rsidR="001C4DA9" w:rsidRPr="001C4DA9" w:rsidTr="00E72894">
        <w:trPr>
          <w:trHeight w:val="2575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«Рассмотрено»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на заседании МО учителей начальных классов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Руководитель МО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1C4DA9">
              <w:rPr>
                <w:rFonts w:ascii="Times New Roman" w:hAnsi="Times New Roman" w:cs="Times New Roman"/>
              </w:rPr>
              <w:t>Асаркинова</w:t>
            </w:r>
            <w:proofErr w:type="spellEnd"/>
            <w:r w:rsidRPr="001C4DA9">
              <w:rPr>
                <w:rFonts w:ascii="Times New Roman" w:hAnsi="Times New Roman" w:cs="Times New Roman"/>
              </w:rPr>
              <w:t xml:space="preserve"> Г.Л.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eastAsia="Arial Unicode MS" w:hAnsi="Times New Roman"/>
              </w:rPr>
              <w:t>Протокол № _____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«____» _____________ 2023 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«Согласовано»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Заместитель директора по УВР МКОУ «</w:t>
            </w:r>
            <w:proofErr w:type="spellStart"/>
            <w:r w:rsidRPr="001C4DA9">
              <w:rPr>
                <w:rFonts w:ascii="Times New Roman" w:hAnsi="Times New Roman" w:cs="Times New Roman"/>
              </w:rPr>
              <w:t>Чилгирская</w:t>
            </w:r>
            <w:proofErr w:type="spellEnd"/>
            <w:r w:rsidRPr="001C4DA9">
              <w:rPr>
                <w:rFonts w:ascii="Times New Roman" w:hAnsi="Times New Roman" w:cs="Times New Roman"/>
              </w:rPr>
              <w:t xml:space="preserve"> СОШ им. Филимоновой Л.А.»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________</w:t>
            </w:r>
            <w:proofErr w:type="spellStart"/>
            <w:r w:rsidRPr="001C4DA9">
              <w:rPr>
                <w:rFonts w:ascii="Times New Roman" w:hAnsi="Times New Roman" w:cs="Times New Roman"/>
              </w:rPr>
              <w:t>Манджиева</w:t>
            </w:r>
            <w:proofErr w:type="spellEnd"/>
            <w:r w:rsidRPr="001C4DA9">
              <w:rPr>
                <w:rFonts w:ascii="Times New Roman" w:hAnsi="Times New Roman" w:cs="Times New Roman"/>
              </w:rPr>
              <w:t xml:space="preserve"> А.А.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«____» _____________2023 г.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«Утверждаю»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 xml:space="preserve">Директор 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C4DA9">
              <w:rPr>
                <w:rFonts w:ascii="Times New Roman" w:hAnsi="Times New Roman" w:cs="Times New Roman"/>
              </w:rPr>
              <w:t>Чилгирская</w:t>
            </w:r>
            <w:proofErr w:type="spellEnd"/>
            <w:r w:rsidRPr="001C4DA9">
              <w:rPr>
                <w:rFonts w:ascii="Times New Roman" w:hAnsi="Times New Roman" w:cs="Times New Roman"/>
              </w:rPr>
              <w:t xml:space="preserve"> СОШ им. Филимоновой Л.А.»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 xml:space="preserve">________ </w:t>
            </w:r>
            <w:proofErr w:type="spellStart"/>
            <w:r w:rsidRPr="001C4DA9">
              <w:rPr>
                <w:rFonts w:ascii="Times New Roman" w:hAnsi="Times New Roman" w:cs="Times New Roman"/>
              </w:rPr>
              <w:t>Сангаджи</w:t>
            </w:r>
            <w:proofErr w:type="spellEnd"/>
            <w:r w:rsidRPr="001C4DA9">
              <w:rPr>
                <w:rFonts w:ascii="Times New Roman" w:hAnsi="Times New Roman" w:cs="Times New Roman"/>
              </w:rPr>
              <w:t>-Горяева Х.И.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Приказ №_____</w:t>
            </w:r>
          </w:p>
          <w:p w:rsidR="001C4DA9" w:rsidRPr="001C4DA9" w:rsidRDefault="001C4DA9" w:rsidP="001C4DA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C4DA9">
              <w:rPr>
                <w:rFonts w:ascii="Times New Roman" w:hAnsi="Times New Roman" w:cs="Times New Roman"/>
              </w:rPr>
              <w:t>от «____»______________ 2023 г.</w:t>
            </w:r>
          </w:p>
        </w:tc>
      </w:tr>
    </w:tbl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РАБОЧАЯ ПРОГРАММА</w:t>
      </w: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предмету (курсу) «Родная (калмыцкая)литература»</w:t>
      </w: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для обучающихся 10 класса</w:t>
      </w: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 2023 - 2024 учебный год</w:t>
      </w:r>
    </w:p>
    <w:p w:rsidR="001C4DA9" w:rsidRPr="001C4DA9" w:rsidRDefault="001C4DA9" w:rsidP="001C4DA9">
      <w:pPr>
        <w:widowControl w:val="0"/>
        <w:tabs>
          <w:tab w:val="left" w:pos="7380"/>
          <w:tab w:val="left" w:pos="7920"/>
        </w:tabs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Составитель: учитель родного языка и литературы</w:t>
      </w:r>
    </w:p>
    <w:p w:rsidR="001C4DA9" w:rsidRPr="001C4DA9" w:rsidRDefault="001C4DA9" w:rsidP="001C4D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Очирова </w:t>
      </w:r>
      <w:proofErr w:type="spellStart"/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Саглара</w:t>
      </w:r>
      <w:proofErr w:type="spellEnd"/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Николаевна </w:t>
      </w: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D628B9" w:rsidRDefault="001F50C4" w:rsidP="001F50C4">
      <w:pPr>
        <w:keepNext/>
        <w:keepLines/>
        <w:widowControl w:val="0"/>
        <w:pBdr>
          <w:bottom w:val="single" w:sz="4" w:space="0" w:color="auto"/>
        </w:pBd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bookmark0"/>
      <w:bookmarkStart w:id="1" w:name="bookmark1"/>
      <w:r w:rsidRPr="00D628B9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СОДЕРЖАНИЕ</w:t>
      </w:r>
      <w:bookmarkEnd w:id="0"/>
      <w:bookmarkEnd w:id="1"/>
    </w:p>
    <w:p w:rsidR="001F50C4" w:rsidRPr="00D628B9" w:rsidRDefault="001F50C4" w:rsidP="001F50C4">
      <w:pPr>
        <w:widowControl w:val="0"/>
        <w:tabs>
          <w:tab w:val="right" w:leader="dot" w:pos="9933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begin"/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instrText xml:space="preserve"> TOC \o "1-5" \h \z </w:instrTex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separate"/>
      </w:r>
      <w:hyperlink w:anchor="bookmark3" w:tooltip="Current Document">
        <w:r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Пояснительная записка </w:t>
        </w:r>
        <w:r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ab/>
          <w:t>3</w:t>
        </w:r>
      </w:hyperlink>
    </w:p>
    <w:p w:rsidR="001F50C4" w:rsidRPr="00D628B9" w:rsidRDefault="001F50C4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обучения в 10 классе………………………………………………………5</w:t>
      </w:r>
    </w:p>
    <w:p w:rsidR="001F50C4" w:rsidRPr="00D628B9" w:rsidRDefault="001F50C4" w:rsidP="001F50C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0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Планируемые результаты освоения программы по родной (калмыцкой) литературе на уровне среднего общего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</w:t>
      </w:r>
      <w:r w:rsidR="007B68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....</w:t>
      </w:r>
      <w:proofErr w:type="gramEnd"/>
      <w:r w:rsidR="007B68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.…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</w:t>
      </w:r>
    </w:p>
    <w:p w:rsidR="001F50C4" w:rsidRPr="00D628B9" w:rsidRDefault="007B688C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19</w:t>
      </w:r>
    </w:p>
    <w:p w:rsidR="001F50C4" w:rsidRPr="001F50C4" w:rsidRDefault="001F50C4" w:rsidP="001F50C4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fldChar w:fldCharType="end"/>
      </w:r>
      <w:r w:rsidRPr="001F50C4">
        <w:rPr>
          <w:rFonts w:ascii="Times New Roman" w:hAnsi="Times New Roman" w:cs="Times New Roman"/>
          <w:sz w:val="26"/>
          <w:szCs w:val="26"/>
        </w:rPr>
        <w:t>Система условий реализации учебной п</w:t>
      </w:r>
      <w:r w:rsidRPr="001F50C4">
        <w:rPr>
          <w:rFonts w:ascii="Times New Roman" w:hAnsi="Times New Roman" w:cs="Times New Roman"/>
          <w:sz w:val="26"/>
          <w:szCs w:val="26"/>
        </w:rPr>
        <w:t>рограммы…………</w:t>
      </w:r>
      <w:r w:rsidRPr="001F50C4">
        <w:rPr>
          <w:rFonts w:ascii="Times New Roman" w:hAnsi="Times New Roman" w:cs="Times New Roman"/>
          <w:sz w:val="26"/>
          <w:szCs w:val="26"/>
        </w:rPr>
        <w:t>………………...</w:t>
      </w:r>
      <w:r w:rsidR="007B688C">
        <w:rPr>
          <w:rFonts w:ascii="Times New Roman" w:hAnsi="Times New Roman" w:cs="Times New Roman"/>
          <w:sz w:val="26"/>
          <w:szCs w:val="26"/>
        </w:rPr>
        <w:t>……...32</w:t>
      </w: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2" w:name="_GoBack"/>
      <w:bookmarkEnd w:id="2"/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Федеральная рабочая программа по учебному предмету "Родная (калмыцкая) литература" (предметная область "Родной язык и родная литература") (далее соответственно - программа по родной (калмыцкой) литературе, родная (калмыцкая) литература, калмыцкая литература) разработана для обучающихся, владеющих родным (калмыцким) языком, и включает пояснительную записку, содержание обучения, планируемые результаты освоения программы по родной (калмыцкой) литературе.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Пояснительная записка отражает общие цели изучения родной (калмыцкой) литературы, место в структуре учебного плана, а также подходы к отбору содержания, к определению планируемых результатов.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Планируемые результаты освоения программы по родной (калмыцкой) литературе включают личностные,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весь период обучения на уровне среднего общего образования, а также предметные результаты за каждый год обучения.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78D9" w:rsidRPr="00E72894" w:rsidRDefault="000478D9" w:rsidP="00E7289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по родной (калмыцкой) литературе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по родной (калмыцкой) литературе на уровне среднего общего образования преемственна с программой по родной (калмыцкой) литературе на уровне основного общего образования. Курс калмыцкой литературы в 10 - 11 классах направлен на формирование потребности в чтении, на развитие культуры читательского восприятия и общее понимание литературных текстов. Это предполагает постижение художественной литературы как вида искусства, целенаправленное развитие способности 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обучающегося в понимании смысла литературных произведений и самостоятельному истолкованию прочитанного в устной и письменной формах. У обучающихся развивается умение пользоваться калмыцким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гуманитарными дисциплинами "Родной (калмыцкий) язык", "Русский язык", "Литература", "История и культура родного края", "История" и другими.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основу курса "Родная (калмыцкая) литература" в 10 - 11 классах положены принципы связи искусства с жизнью, единства формы и содержания, традиций и новаторства, осмысление обучающимися историко-литературных сведений, нравственно-этических представлений, освоение основных теоретико-литературных понятий, истории калмыцкой литературы, формирование умений и навыков анализировать, оценивать и интерпретировать литературные произведения, овладение выразительными средствами родного (калмыцкого) языка.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содержании программы по родной (калмыцкой) литературе выделяются следующие содержательные линии: "Литература калмыцкого народа", "Теория литературы".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Изучение родной (калмыцкой) литературы направлено на достижение следующих целей: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духовно развитой личности, формирование гуманистического мировоззрения, национального самосознания, гражданской позиции, уважения к калмыцкой литературе и ценностям отечественной культуры;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анализа и интерпретации литературных текстов;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осознание исторической и эстетической обусловленности литературного процесса. </w:t>
      </w:r>
    </w:p>
    <w:p w:rsidR="00E72894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число часов, рекомендованных для изучения родной (калмыцкой) литературы, - 68 часов: в 10 кл</w:t>
      </w:r>
      <w:r w:rsidR="00E72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 - 34 часа (1 час в неделю).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72894" w:rsidRPr="00E72894" w:rsidRDefault="000478D9" w:rsidP="00E7289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 в 10 классе.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История древнейших литературных памятников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монголоязычных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народов. </w:t>
      </w:r>
    </w:p>
    <w:p w:rsidR="000478D9" w:rsidRPr="000478D9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Связь ойрат-калмыцкой и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общемонгольской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литератур. </w:t>
      </w:r>
    </w:p>
    <w:p w:rsidR="000478D9" w:rsidRPr="000478D9" w:rsidRDefault="00E72894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ууц</w:t>
      </w:r>
      <w:proofErr w:type="spellEnd"/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товчан</w:t>
      </w:r>
      <w:proofErr w:type="spellEnd"/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("Сокровенное сказание монголов") - самый древний литературный памятник монгольских народов, дошедший до наших дней, неоценимый источник по истории, языку и этнографии монголов. </w:t>
      </w:r>
    </w:p>
    <w:p w:rsidR="000478D9" w:rsidRPr="000478D9" w:rsidRDefault="00E72894" w:rsidP="00E72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калмыцкой литературы советского периода (1920 - 1930-е годы).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Особенности литературы 20 - 30-х годов.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Х.Б.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Кануков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поэт, певец литературы советского периода. А.М.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Амр-Санан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основоположник калмыцкой советской литературы. Автобиографическое произведение А.М.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Амр-Санана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Мудрешкин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сын" - первый калмыцкий роман. Проблема второго языка художественного творчества в советскую эпоху - бурный процесс перестройки национального сознания, тенденция преодоления национальной замкнутости, расширения и обогащения искусства на путях братского, интернационального единения.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Х.Б.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Кануков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Б.Б. Басангов, С.К.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Х.Б.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- члены литературного кружка. Образование Союза писателей Калмыкии. Тематическая и жанровая картина литературы 20 - 30-х годов.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Бикинович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"" ("Борец-сирота"). Тема общественного конфликта дореволюционной эпохи - развенчание патриархально-феодальных порядков, царивших в калмыцких степях.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Поэма "" ("Борец-сирота"), отрывки из 1, 2, 3, 5, 10, 11, 12 глав. Сказовая манера повествования поэмы как ее жанровое своеобразие. Сюжетное построение поэмы. Трагедия сильной личности, героя, борца с социальной несправедливостью, обреченного на одиночество, поражение и гибель.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главные и второстепенные персонажи литературного произведения.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Аксен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Илюмжинович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гражданской войны, образы героев войны в поэмах А.И.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Теегин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("Сын степей"), отрывки из 1, 2, 3, 19 глав. Краткий обзор отрывков поэмы. Выявление духовного мира героя, этапы сложного психологического процесса. Идейный смысл названия произведения, воспроизведение сюжетной линии. </w:t>
      </w:r>
    </w:p>
    <w:p w:rsidR="000478D9" w:rsidRPr="000478D9" w:rsidRDefault="00E72894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Калмыцкая литература 1940-х годов.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Краткий обзор литературы, созданной в 1940-е годы. 500-летие калмыцкого эпоса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VIII пленум Союза писателей СССР в городе Элиста. Сотрудничество с поэтами и писателями народов СССР.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Литература периода Великой Отечественной войны.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исторического периода. Особенности развития литературы в период Великой Отечественной войны. Отражение патриотизма и самоотверженности народа в произведениях данного периода.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своеобразие произведений о войне. Развитие жанра публицистики.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Фронтовая лирика. Писатели на фронте и в тылу: призывная и задушевная лирика, преобладание песенного жанра. Произведения М.Б. Нармаева, Л.О. Инджиева, М.В. Хонинова, Д.Н. Кугультинова, М.К.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Тюлюмджиева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Б.Б.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М.Ш. Эрдниева, Б.Н.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Буханкина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Б.Х.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Джимбиева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Лирика писателей-тыловиков Б.Б. Басангова, Б.Э. Эрдниева, Ц.Л.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Леджинова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Калмыцкая литература 60-х годов.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Краткий обзор произведений, написанных в послевоенное время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Санджи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обзор произведений, вошедших в "Собрание сочинений в 3-х томах" на калмыцком языке. Основные темы лирики поэта.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"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("Гимн родной степи"), отрывки из 1, 3 главы. Тема Родины и природы в произведении. Богатство языка, особенности построения сюжета, метафоричность поэмы. Калмыцкая степь - источник неисчерпаемого вдохновения для С.К.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багшин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("Памяти учителя"). Образ учителя-бойца в стихотворении С.К.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образ автора в литературных произведениях.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Константин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Эрендженович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Эрендженов.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hалан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хадhл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 ("Береги огонь"), повесть "" ("Сын охотника"),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Цецн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("Родник мудрости") - произведения, вошедшие в золотой фонд калмыцкой литературы. Особенности материалов о различных видах прикладного искусства калмыков, обычаев, легенд, сказаний, песенного материала, пословиц и поговорок, крылатых слов в творчестве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"" ("Сын охотника") - энциклопедия духовной жизни и материальной культуры калмыков. Отражение культуры калмыцкого народа в повести. Описания охотничьего промысла и степного быта. Гармония отношений человека и мира природы. Образ героя повести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Бурулова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0478D9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Басанг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Бюрюнович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Теегин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цолд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келвр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("На степных просторах") - один из рассказов, вошедших в повесть "Мини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("Мой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Образ Родины в рассказе.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монолог и диалог.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Анатолий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("За Обью-рекой") - одно из первых произведений в калмыцкой литературе о депортации.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Михаил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Ванькаевич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Хонинов.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Эцкин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hазр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 ("Земля отца") - сборник избранных стихов и поэм на калмыцком языке. Краткий обзор стихотворений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Булhаш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Булгаш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"),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Цаhан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Цаhан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"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("Колыбельная"), "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("Песня девушки"), а также поэмы "Нина Рак -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белоруск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("Нина Рак - белоруска"). Тема мужества и героизма. Поэтические приемы в создании стихотворений.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верность родному краю, его людям, гордость за Отечество в поэзии М.В. Хонинова ("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Эцкимм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hазр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 ("Земля отцов"),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Элст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хотл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("Элиста - столица моей республики"), "Улан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("Стану красным тюльпаном"). </w:t>
      </w:r>
    </w:p>
    <w:p w:rsidR="000478D9" w:rsidRPr="000478D9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Бося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Бадмаевна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Сангаджиева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Анджа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Эрдниевич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Тачиев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Салдсин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эк" ("Мать солдата"). Краткий обзор повести. Образ главной героини.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Саhин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("Сыновья Саги"). Краткий обзор очерка.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Морхаджи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Бамбаевич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Нармаев. Жизнь и творчество писателя.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"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тоhрун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("Черноголовый журавль"). События предреволюционного времени в романе. Исторический реализм в романе. Образы главных героев.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роман, зарождение и развитие жанра в истории калмыцкой литературы, разнообразие жанров: философский, исторический, фантастический, роман в стихах, социально-психологический и другие. </w:t>
      </w:r>
    </w:p>
    <w:p w:rsidR="000478D9" w:rsidRPr="000478D9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78D9" w:rsidRPr="001F50C4" w:rsidRDefault="000478D9" w:rsidP="001F50C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родной (калмыцкой) литературе на уровне среднего общего образования.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изучения родной (калмыцкой) литературы на уровне среднего общего образования у обучающегося будут сформированы следующие личностные результаты: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гражданского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своих конституционных прав и обязанностей, уважение закона и правопорядка;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традиционных национальных, общечеловеческих гуманистических, демократических ценностей, семейных ценностей, в том числе в сопоставлении с жизненными ситуациями, изображенными в литературных произведениях;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гуманитарной и волонтерской деятельности;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патриотического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(калмыцкого) языка и родной (калмыцкой) литературы, истории, культуры Российской Федерации, своего края в контексте изучения произведений калмыцкой литературы, а также русской и зарубежной литератур;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калмыцкой литературе, а также к достижениям России в науке, искусстве, спорте, технологиях и труде, отраженным в художественных произведениях;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идейная убежденность, готовность к служению Отечеству и его защите, ответственность за его судьбу, в том числе воспитанные на примерах из литературы;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духовно-нравственного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духовных ценностей российского народа;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норм этичного поведения;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личного вклада в построение устойчивого будущего;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 и в том числе с использованием литературных произведений;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эстетического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(калмыцкой) литературе;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физического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и безопасного образа жизни, ответственного отношения к своему здоровью;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активное неприятие вредных привычек и иных форм причинения вреда физическому и психическому здоровью, в том числе с соответствующей оценкой поведения и поступков литературных героев;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трудового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 в процессе литературного образования;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к образованию и самообразованию, к продуктивной читательской деятельности на протяжении всей жизни;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экологического воспитания: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калмыцкой литературе;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учетом осмысления опыта литературных героев;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опыта деятельности экологической направленности, в том числе представленной в литературных произведениях;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ценности научного познания: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научной деятельности, готовность осуществлять учебно-исследовательскую и проектную деятельность индивидуально и в группе, в том числе на литературные темы.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самосознания, включающего способность понимать свое эмоциональное состояние, видеть направление развития собственной эмоциональной сферы, быть уверенным в себе;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саморегулирования, включающего самоконтроль,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включающей способность сочувствовать и сопереживать, понимать эмоциональное состояние других людей и учитывать его при осуществлении коммуникации;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учетом собственного читательского опыта.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результате изучения родной (калмыцкой)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формулировать и актуализировать проблему, рассматривать ее всесторонне;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цели деятельности, задавать параметры и критерии их достижения;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коррективы в деятельность, оценивать риски и соответствие результатов целям;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креативное мышление при решении жизненных проблем с учетом собственного читательского опыта. </w:t>
      </w:r>
    </w:p>
    <w:p w:rsidR="000478D9" w:rsidRPr="000478D9" w:rsidRDefault="00E72894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78D9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произведений, способностью и готовностью 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самостоятельному поиску методов решения практических задач, применению различных методов познания;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различные виды деятельности по получению нового знания по родной (калмыцкой) литературе, его интерпретации, преобразованию и применению в различных учебных ситуациях, в том числе при создании учебных проектов;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научной терминологией, общенаучными ключевыми понятиями и методами современного литературоведения;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и формулировать собственные задачи в образовательной деятельности и жизненных ситуациях с учетом собственного читательского опыта;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новым ситуациям, оценивать приобретенный опыт;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интегрировать знания из разных предметных областей;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новые идеи, оригинальные подходы, предлагать альтернативные способы решения проблем.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 обучающегося будут сформированы умения работать с информацией как часть познавательных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получения информации, в том числе литературоведческой, из источников разных типов, самостоятельно осуществлять поиск, анализ, систематизацию и интерпретацию информации 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видов и форм представления при изучении той или иной темы по родной (калмыцкой) литературе;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тексты в различных форматах и жанрах с учетом назначения информации и ее целевой аудитории, выбирая оптимальную форму представления и визуализации;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достоверность литературной и другой информации, ее соответствие правовым и морально-этическим нормам;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защиты личной информации, соблюдать требования информационной безопасности.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 обучающегося будут сформированы умения общения как часть коммуникативных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коммуникацию во всех сферах жизни, в том числе на уроке родной (калмыцкой) литературы;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различными способами общения и взаимодействия;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аргументированно вести диалог, развернуто и логично излагать в процессе анализа литературного произведения свою точку зрения с использованием языковых средств.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 обучающегося будут сформированы умения самоорганизации как части регулятивных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включая изучение литературных произведений, и жизненных ситуациях;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план решения проблемы при изучении родной (калмыцкой) литературы с учетом имеющихся ресурсов, собственных возможностей и предпочтений;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рамки учебного предмета на основе личных предпочтений с использованием читательского опыта;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осознанный выбор, аргументировать его, брать ответственность за результаты выбора;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приобретенный опыт с учетом литературных знаний;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к формированию и проявлению широкой эрудиции в разных областях знаний; в том числе в вопросах калмыцкой литературы, постоянно повышать свой образовательный и культурный уровень.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У обучающегося будут сформированы умения самоконтроля как части регулятивных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приемы рефлексии для оценки ситуации, выбора верного решения;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риски и своевременно принимать решение по их снижению.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 обучающегося будут сформированы умения себя и других людей как части регулятивных универсальных учебных действий: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себя, понимая свои недостатки и достоинства;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мотивы и аргументы других людей при анализе результатов деятельности, в том числе в процессе чтения литературы и обсуждения литературных героев и проблем, поставленных в художественных произведениях;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признавать свое право и право других на ошибку в дискуссиях на литературные темы;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видеть мир с позиции другого человека, используя знания по литературе.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У обучающегося будут сформированы умения совместной деятельности: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тематику и </w:t>
      </w:r>
      <w:r w:rsidR="00E72894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совместных действий с учетом общих интересов,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 каждого члена коллектива;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и вклада каждого участника команды в общий результат по разработанным критериям;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(калмыцкой) литературе;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творческие способности и воображение, быть инициативным.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Предметные результаты изучения родной (калмыцкой) литературы. К концу обучения в 10 классе обучающийся научится: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жизненный путь и творчество писателя (предложенного или по выбору), приводя сравнения и оценивая произведения, воспроизводить отдельные отрывки наизусть;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принадлежность художественного произведения к одному из литературных родов и жанров, находить черты, присущие литературе этого периода;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выделять главные особенности творчества писателя, обосновав свою точку зрения;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связь литературного произведения с явлениями общественной и культурной жизни;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в литературном произведении общечеловеческие и конкретно-исторические ценности, сквозные и вечные проблемы;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содержание литературного произведения, описанных в нем событий и характеров, оценивать, сопоставлять с другими произведениями; рассказывать о литературе отдельных периодов, обобщая полученные сведения;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осмысленно и выразительно читать художественные произведения различных жанров;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сочинения по литературным произведениям, на тему творчества писателя, о литературе отдельного периода и о национальной литературе в целом, основываясь на собственных взглядах, чувствах и личном опыте;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находить ответы на проблемные вопросы, касающиеся литературного произведения, творчества писателя, литературного периода и отдельных явлений в национальной литературе;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ассоциативные связи между литературным произведением и другими текстами, в том числе произведениями других жанров искусства;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полный анализ литературного текста;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переводить небольшие художественные тексты с калмыцкого языка на русский, с русского языка на калмыцкий;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проблематику и тематику различных произведений, определять их особенности;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творчество и отдельные произведения конкретных писателей, определять и давать оценку их общим и различным сторонам;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место и роль калмыцкой литературы в мировом литературном процессе;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творческие работы различного характера по изученному произведению;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извлекать из различных источников, систематизировать и анализировать материал на определенную тему по творческому наследию писателей и поэтов, передавать его в устной форме. </w:t>
      </w:r>
    </w:p>
    <w:p w:rsidR="000478D9" w:rsidRPr="000478D9" w:rsidRDefault="000478D9" w:rsidP="00E72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9" w:rsidRPr="001C4DA9" w:rsidRDefault="000478D9" w:rsidP="001C4DA9">
      <w:pPr>
        <w:pStyle w:val="10"/>
        <w:keepNext/>
        <w:keepLines/>
        <w:shd w:val="clear" w:color="auto" w:fill="auto"/>
        <w:spacing w:before="0" w:after="220" w:line="240" w:lineRule="auto"/>
        <w:rPr>
          <w:color w:val="000000"/>
          <w:lang w:eastAsia="ru-RU" w:bidi="ru-RU"/>
        </w:rPr>
      </w:pPr>
      <w:r w:rsidRPr="000478D9">
        <w:rPr>
          <w:lang w:eastAsia="ru-RU"/>
        </w:rPr>
        <w:t xml:space="preserve">  </w:t>
      </w:r>
      <w:bookmarkStart w:id="3" w:name="bookmark30"/>
      <w:bookmarkStart w:id="4" w:name="bookmark31"/>
      <w:r w:rsidR="001C4DA9" w:rsidRPr="001C4DA9">
        <w:rPr>
          <w:color w:val="000000"/>
          <w:lang w:eastAsia="ru-RU" w:bidi="ru-RU"/>
        </w:rPr>
        <w:t>ТЕМАТИЧЕСКОЕ ПЛАНИРОВАНИЕ</w:t>
      </w:r>
      <w:bookmarkEnd w:id="3"/>
      <w:bookmarkEnd w:id="4"/>
    </w:p>
    <w:p w:rsidR="001C4DA9" w:rsidRPr="001C4DA9" w:rsidRDefault="001C4DA9" w:rsidP="001C4DA9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10 класс - </w:t>
      </w:r>
      <w:r w:rsidRPr="001C4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68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74"/>
        <w:gridCol w:w="2800"/>
        <w:gridCol w:w="35"/>
        <w:gridCol w:w="120"/>
        <w:gridCol w:w="695"/>
        <w:gridCol w:w="55"/>
        <w:gridCol w:w="15"/>
        <w:gridCol w:w="3775"/>
      </w:tblGrid>
      <w:tr w:rsidR="001C4DA9" w:rsidRPr="001C4DA9" w:rsidTr="00E72894">
        <w:trPr>
          <w:trHeight w:hRule="exact" w:val="65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Блок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 во часов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Характеристики основных видов деятельности обучающихся</w:t>
            </w:r>
          </w:p>
        </w:tc>
      </w:tr>
      <w:tr w:rsidR="001C4DA9" w:rsidRPr="001C4DA9" w:rsidTr="00E72894">
        <w:trPr>
          <w:trHeight w:hRule="exact" w:val="432"/>
          <w:jc w:val="center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 </w:t>
            </w: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четверть (16 ч.)</w:t>
            </w:r>
          </w:p>
        </w:tc>
      </w:tr>
      <w:tr w:rsidR="001C4DA9" w:rsidRPr="001C4DA9" w:rsidTr="00E72894">
        <w:trPr>
          <w:trHeight w:hRule="exact" w:val="5096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Из истории древнейших литературных памятников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монголоязычных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народов.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Введение. История древнейших литературных памятников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монголоязычных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народов.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учебником, усвоение алгоритма работы с ним, запись основных тезисов лекции учителя. Беседа по статье учебника. Фронтальный опрос. Беседа о связи ойрат-калмыцкой и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общемонгольской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литератур. Учебный диалог на тему своеобразия древнейших литературных памятников начала XIII века «Сокровенное сказание монголов» и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Шастра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мудрой беседе мальчика-сироты с девятью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орлюками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Чингиса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». Постановка проблемных вопросов и поиск ответов на них в ходе коллективной дискуссии. Усвоение литературных терминов, связанных с материалом урока</w:t>
            </w:r>
          </w:p>
        </w:tc>
      </w:tr>
      <w:tr w:rsidR="001C4DA9" w:rsidRPr="001C4DA9" w:rsidTr="00E72894">
        <w:trPr>
          <w:trHeight w:hRule="exact" w:val="3971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8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«Сокровенное сказание монголов»). Самый древний литературный памятник монгольских народов.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r w:rsidRPr="001C4DA9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 w:bidi="ru-RU"/>
              </w:rPr>
              <w:t xml:space="preserve">овествование о предках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 w:bidi="ru-RU"/>
              </w:rPr>
              <w:t>Темуджина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Детство и юность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Темуджина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Ж</w:t>
            </w:r>
            <w:r w:rsidRPr="001C4DA9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 w:bidi="ru-RU"/>
              </w:rPr>
              <w:t xml:space="preserve">изнь и деятельность </w:t>
            </w:r>
            <w:hyperlink r:id="rId5" w:history="1">
              <w:r w:rsidRPr="001C4DA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 w:bidi="ru-RU"/>
                </w:rPr>
                <w:t>Чингис</w:t>
              </w:r>
              <w:r w:rsidRPr="001C4DA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 w:bidi="ru-RU"/>
                </w:rPr>
                <w:softHyphen/>
              </w:r>
            </w:hyperlink>
            <w:hyperlink r:id="rId6" w:history="1">
              <w:r w:rsidRPr="001C4DA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 w:bidi="ru-RU"/>
                </w:rPr>
                <w:t>хана</w:t>
              </w:r>
            </w:hyperlink>
            <w:r w:rsidRPr="001C4DA9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162"/>
                <w:tab w:val="left" w:pos="1709"/>
                <w:tab w:val="left" w:pos="3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установкой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1C4DA9" w:rsidRPr="001C4DA9" w:rsidRDefault="001C4DA9" w:rsidP="001C4DA9">
            <w:pPr>
              <w:widowControl w:val="0"/>
              <w:tabs>
                <w:tab w:val="left" w:pos="1296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смысловое восприятие текста. Работа с текстом: выявление жанра произведения, определение тематики, идейно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художественного содержания произведения, составление краткого генеалогического древа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Темуджина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поиск произведений устного народного творчества, обрядов. Сообщение подготовленного ученика, беседа, анализ.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понравившихся отрывков.</w:t>
            </w:r>
          </w:p>
        </w:tc>
      </w:tr>
      <w:tr w:rsidR="001C4DA9" w:rsidRPr="001C4DA9" w:rsidTr="00E72894">
        <w:trPr>
          <w:trHeight w:hRule="exact" w:val="4290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8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Шастра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 мудрой беседе мальчика-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сироты с девятью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орлюками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Чингиса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художествен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произведения. Работа в группах: выявление индивидуальных черт каждого витязя. Дискуссия о вечных проблемах: вреде или пользе вина. Выразительное чтение фрагментов произведения с соблюдением норм литературного произношения. Аргументированное выражение своего отношения к вину на основе высказываний двух витязей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Богурчи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Борохула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Написание отзывов, творческих и исследовательских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прочитанном произведении.</w:t>
            </w:r>
          </w:p>
        </w:tc>
      </w:tr>
      <w:tr w:rsidR="001C4DA9" w:rsidRPr="001C4DA9" w:rsidTr="00E72894">
        <w:trPr>
          <w:trHeight w:hRule="exact" w:val="22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hd w:val="clear" w:color="auto" w:fill="FFFFFF"/>
              <w:tabs>
                <w:tab w:val="left" w:pos="1886"/>
              </w:tabs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A9" w:rsidRPr="001C4DA9" w:rsidTr="00E72894">
        <w:trPr>
          <w:trHeight w:hRule="exact" w:val="1557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9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Внеклассное чтение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«Сокровенное сказание монголов»). 8 гл.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8 главы «Сокровенного сказания монголов». Выразительное чтение стихотворных фрагментов. Определение средств изображения и выражения чувств героя.</w:t>
            </w:r>
          </w:p>
        </w:tc>
      </w:tr>
      <w:tr w:rsidR="001C4DA9" w:rsidRPr="001C4DA9" w:rsidTr="00E72894">
        <w:trPr>
          <w:trHeight w:hRule="exact" w:val="995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Контрольная работа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2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Выполнение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контрольных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тестовых заданий. Ответы на  вопросы.</w:t>
            </w:r>
          </w:p>
        </w:tc>
      </w:tr>
      <w:tr w:rsidR="001C4DA9" w:rsidRPr="001C4DA9" w:rsidTr="00E72894">
        <w:trPr>
          <w:trHeight w:hRule="exact" w:val="354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калмыцкой литературы советского периода. 1920-1930-е годы.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7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калмыцкой литературы советского периода.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Урок-лекция. Знакомство с историей калмыцкой литературы советского периода. Дискуссия о проблемах второго языка художественного творчества в советскую эпоху. Работа с иллюстративным материалом учебника, составление конспекта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статьи учебника (выборочно по главам). Сравнение жизни и творческого пути Х. Б.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Канукова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А. М.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Амр-Санана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выделение сходства и различий.</w:t>
            </w:r>
          </w:p>
        </w:tc>
      </w:tr>
      <w:tr w:rsidR="001C4DA9" w:rsidRPr="001C4DA9" w:rsidTr="00E72894">
        <w:trPr>
          <w:trHeight w:hRule="exact" w:val="435"/>
          <w:jc w:val="center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четверть (14 ч.)</w:t>
            </w:r>
          </w:p>
        </w:tc>
      </w:tr>
      <w:tr w:rsidR="001C4DA9" w:rsidRPr="001C4DA9" w:rsidTr="00E72894">
        <w:trPr>
          <w:trHeight w:hRule="exact" w:val="23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Особенности литературы 20-30-х годов.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Урок-лекция. Диалог о роли образования Союза писателей Калмыкии, создания первого театра. Коллективная беседа о тематической и жанровой картине литературы 20-30-х годов: взаимовлияние, сходства, различия. Усвоение литературных терминов по теме урока.</w:t>
            </w:r>
          </w:p>
        </w:tc>
      </w:tr>
      <w:tr w:rsidR="001C4DA9" w:rsidRPr="001C4DA9" w:rsidTr="00E72894">
        <w:trPr>
          <w:trHeight w:hRule="exact" w:val="284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Хасыр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Бикинович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Сян-Белгин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Жизнь и творчество писателя.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литературным творчеством калмыцкого писателя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Хасыра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Сян-Белгина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выявление его роли в развитии калмыцкой литературы. Изучение творчества писателя. Учебная беседа о жизни и творчестве. Составление конспекта статьи из учебника. Использование литературоведческих терминов в процессе анализа произведения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A9" w:rsidRPr="001C4DA9" w:rsidTr="00E72894">
        <w:trPr>
          <w:trHeight w:hRule="exact" w:val="284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Поэма «Борец сирота».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 беседа по теме урока «общественный конфликт дореволюционной эпохи», «жанровое своеобразие поэмы». Чтение по ролям, комментированное чтение. Уметь сопоставлять эпизоды текста и сравнивать героев; выражать своё отношение к поступкам героев, выявлять авторскую позицию. Работа в группах: анализ поэмы, выявление главных и второстепенных персонажей (теория литературы). Учебный диалог: нравственный облик героев поэмы. Усвоение литературных терминов по теме урока.</w:t>
            </w:r>
          </w:p>
        </w:tc>
      </w:tr>
      <w:tr w:rsidR="001C4DA9" w:rsidRPr="001C4DA9" w:rsidTr="00E72894">
        <w:trPr>
          <w:trHeight w:val="4791"/>
          <w:jc w:val="center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Аксен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Илюмжинович</w:t>
            </w:r>
            <w:proofErr w:type="spellEnd"/>
          </w:p>
          <w:p w:rsidR="001C4DA9" w:rsidRPr="001C4DA9" w:rsidRDefault="001C4DA9" w:rsidP="001C4D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Сусеев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Жизнь и творчество писателя.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фактов жизни и творчества писателя. Беседа о творчестве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Сусеева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как писателя, и как кандидата филологических наук. Определение тематики тетралогии («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Теегин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bidi="en-US"/>
              </w:rPr>
              <w:t>yph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>»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(«Сын степи»),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Зергин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хаалhар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(«Дорогой доблести»), «Шин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жирИл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угтад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(«Навстречу новой жизни»),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Хомутниковин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туск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ухаллhн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(«Дума о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Хомутникове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»). Учебный диалог «Тема гражданской войны, образы героев войны в поэмах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Сусеева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». Аргументирование своего отношения к творчеству поэта, к поэзии в целом. Подготовка сообщений, докладов по теме урока.</w:t>
            </w:r>
          </w:p>
        </w:tc>
      </w:tr>
      <w:tr w:rsidR="001C4DA9" w:rsidRPr="001C4DA9" w:rsidTr="00E72894">
        <w:trPr>
          <w:trHeight w:hRule="exact" w:val="372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Поэма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Теегин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үрн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«Сын степей».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Жизненный путь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Героя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Советского</w:t>
            </w:r>
          </w:p>
          <w:p w:rsidR="001C4DA9" w:rsidRPr="001C4DA9" w:rsidRDefault="001C4DA9" w:rsidP="001C4DA9">
            <w:pPr>
              <w:widowControl w:val="0"/>
              <w:tabs>
                <w:tab w:val="left" w:pos="15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Союза О. И.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Городовикова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Выразительное чтение по ролям отрывков из 1, 2, 3, 19 глав поэмы. Выявление основных идей, проблем. Работа с литературными терминами урока. Работа в парах: поиск художественно-изобразительных средств языка. Работа в группах: анализ поэтического текста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Сусеева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составление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историко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культурного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комментария. Исследовательская работа «Образы героев калмыцкого народа в поэзии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Сусеева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</w:tr>
      <w:tr w:rsidR="001C4DA9" w:rsidRPr="001C4DA9" w:rsidTr="00E72894">
        <w:trPr>
          <w:trHeight w:hRule="exact" w:val="635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Калмыцкая литература 1940-х годов. Тема Великой Отечественно й войны в калмыцкой советской литературе.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Тема Великой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Отечественной войны в калмыцкой советской литературе.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2021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ранее полученных знаний о писателях-фронтовиках, об участии литературы в борьбе с фашизмом. Коллективная беседа об общих тенденциях калмыцкой и русской литератур 1940-х годов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о с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отрудничеств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поэтами и писателями народов СССР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об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отражении патриотизма и самоотверженности народа в произведениях данного периода.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Усвоение особенностей литературных жанров «поэзия» и «публицистика». Дискуссия по теме «Фронтовая лирика».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Коллективная работа: выявление особенностей развития литературы в данный период. Составление конспекта статьи из учебника. Создание презентаций «500-летие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калмыцкого эпоса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Джангар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», «Особенности развития литературы в период Великой Отечественной войны», «Писатели на фронте и в тылу», выступление перед аудиторией.</w:t>
            </w:r>
          </w:p>
        </w:tc>
      </w:tr>
      <w:tr w:rsidR="001C4DA9" w:rsidRPr="001C4DA9" w:rsidTr="00E72894">
        <w:trPr>
          <w:trHeight w:hRule="exact" w:val="565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Калмыцкая литература 50-70-х годов.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DA9" w:rsidRPr="001C4DA9" w:rsidRDefault="001C4DA9" w:rsidP="001C4DA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Урок-лекция. (Краткий обзор произведений, написанных в послевоенное время: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Барсин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Бадм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Д. Кугультинова, «Величание родины»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Сусеева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«Беседа со временем» Х.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Сян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Белгина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60-е годы «Белый курган» А. Бадмаева, «Тюльпан» Т. Бембеева, «Верблюжье облако»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Джимбиева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т.д.). Актуализация полученных знаний на уроках истории об общественно-политические страны жизни в послевоенные и 50-70-е годы.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определение тем, сюжетов, мотивов произведений 50-70-х годов. Работа в парах: выявление главных образов. Выразительное чтение вслух подготовленных фрагментов поэмы,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Общая характеристика калмыцкой литературы 50-70-х годов.</w:t>
            </w:r>
          </w:p>
          <w:p w:rsidR="001C4DA9" w:rsidRPr="001C4DA9" w:rsidRDefault="001C4DA9" w:rsidP="001C4DA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Усвоение литературоведческих терминов</w:t>
            </w:r>
          </w:p>
        </w:tc>
      </w:tr>
      <w:tr w:rsidR="001C4DA9" w:rsidRPr="001C4DA9" w:rsidTr="00E72894">
        <w:trPr>
          <w:trHeight w:hRule="exact" w:val="341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4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Анатолий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Манджиевич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Кукаев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Жизнь и творчество писателя.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Лекция учителя о жизни и творчестве А. М.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Кукаева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Составление хронологической таблицы о жизни и творчестве писателя. Обобщение материала о писателе и истории создания произведения с использованием статьи учебника, справочной литературы и ресурсов интернета. Сообщения учеников: «Детские стихи Анатолия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Кукаева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«А.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Кукаев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переводчик».</w:t>
            </w:r>
          </w:p>
        </w:tc>
      </w:tr>
      <w:tr w:rsidR="001C4DA9" w:rsidRPr="001C4DA9" w:rsidTr="00E72894">
        <w:trPr>
          <w:trHeight w:hRule="exact" w:val="561"/>
          <w:jc w:val="center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III </w:t>
            </w: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четверть (20 ч.)</w:t>
            </w:r>
          </w:p>
        </w:tc>
      </w:tr>
      <w:tr w:rsidR="001C4DA9" w:rsidRPr="001C4DA9" w:rsidTr="00E72894">
        <w:trPr>
          <w:trHeight w:hRule="exact" w:val="6396"/>
          <w:jc w:val="center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Повесть «За Обью рекой»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Выразительное чтение повести «За Обью рекой» по ролям, комментированное чтение. Уметь сопоставлять эпизоды текста и сравнивать героев; выражать своё отношение к поступкам героев, выявлять авторскую позицию. Учебный диалог на тему депортации калмыков, дружеских межнациональных отношений людей в сибирской глубинке, стойкость женщины-матери в суровых условиях, доверие к человеку, товарищеская дружба и взаимопомощь, самоотверженный труд. 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индивидуальности. Работа в группах: анализ исторической основы произведения, привлечение дополнительных материалов (учебник, статьи, ресурсы интернета).</w:t>
            </w:r>
          </w:p>
        </w:tc>
      </w:tr>
    </w:tbl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693"/>
        <w:gridCol w:w="850"/>
        <w:gridCol w:w="3845"/>
      </w:tblGrid>
      <w:tr w:rsidR="001C4DA9" w:rsidRPr="001C4DA9" w:rsidTr="00E72894">
        <w:trPr>
          <w:trHeight w:val="268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Санджи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Каляевич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Каляев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Жизнь и поэта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C4DA9" w:rsidRPr="001C4DA9" w:rsidRDefault="001C4DA9" w:rsidP="001C4DA9">
            <w:pPr>
              <w:widowControl w:val="0"/>
              <w:shd w:val="clear" w:color="auto" w:fill="FFFFFF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Изучение основных фактов жизни и творчества поэта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Санджи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Каляева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Краткий обзор произведений, вошедших в «Собрание сочинений в 3-х томах» на калмыцком языке. Беседа о творческих исканиях поэта в области содержания и формы. Раскрытие художественного своеобразия творчества поэта,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его роли в становлении калмыцкой советской литературы.</w:t>
            </w:r>
          </w:p>
        </w:tc>
      </w:tr>
      <w:tr w:rsidR="001C4DA9" w:rsidRPr="001C4DA9" w:rsidTr="00E72894">
        <w:trPr>
          <w:trHeight w:val="69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522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Поэма «Гимн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родной</w:t>
            </w:r>
          </w:p>
          <w:p w:rsidR="001C4DA9" w:rsidRPr="001C4DA9" w:rsidRDefault="001C4DA9" w:rsidP="001C4DA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степи»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Выразительное чтение отрывков из 1, 3 главы поэмы «Гимн родной степи». Развернутый ответ на вопросы о произведении. Работа в группах: анализ поэмы. Участие в беседе.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Определение проблематики,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идейно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эмоционального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содержания произведения, средств изображения и выражения чувств лирического героя. Дискуссия о мотивах единства красоты человека, красоты природы, красоты жизни.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Выражение личного отношения к событиям, авторской позиции, творчеству автора. Усвоение и использование литературоведческих терминов в процессе анализа произведения. Определение средств изображения и выражения чувств автора. Выразительное чтение наизусть произведения. </w:t>
            </w: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Теория литературы.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 автора в литературных произведениях.</w:t>
            </w:r>
          </w:p>
        </w:tc>
      </w:tr>
      <w:tr w:rsidR="001C4DA9" w:rsidRPr="001C4DA9" w:rsidTr="00E72894">
        <w:trPr>
          <w:trHeight w:hRule="exact" w:val="369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Стихотворение «Памяти учителя»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Образ учителя-бойца в стихотворении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Каляева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Коллективное обсуждение прочитанного, участие в учебном диалоге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Санджи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Кензеев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учитель-боец». Развернутый ответ на вопросы о произведении. Диалог об особенностях стихотворения «Памяти учителя». Характеристика эмоциональной составляющей стихотворений. Анализ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интерпретация литературного текста.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Выразительное чтение наизусть произведения.</w:t>
            </w:r>
          </w:p>
        </w:tc>
      </w:tr>
      <w:tr w:rsidR="001C4DA9" w:rsidRPr="001C4DA9" w:rsidTr="00E72894">
        <w:trPr>
          <w:trHeight w:hRule="exact" w:val="624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Константин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Эрендженович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Эрендженов. Жизнь и творчество писателя.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2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знаний о писателе, полученных на уровне основного общего образования. Урок-презентация о жизни и творчестве К. Э. Эрендженова. Ознакомление с информацией об основных закономерностях историко-литературного процесса и чертах литературных направлений творчества писателя.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Учебный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диалог: определение основных теоретико-литературных понятий. Краткий обзор произведений: романа «Береги огонь», повесть «Сын охотника», «Родник мудрости» (Раскрытие художественного своеобразия творчества писателя. Определение тем, сюжетов, мотивов произведений.) Составление тезисного плана для устного высказывания, конспекта статьи из учебника.</w:t>
            </w:r>
          </w:p>
        </w:tc>
      </w:tr>
      <w:tr w:rsidR="001C4DA9" w:rsidRPr="001C4DA9" w:rsidTr="00E72894">
        <w:trPr>
          <w:trHeight w:hRule="exact" w:val="481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6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Повесть «Сын охотника».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Описания охотничьего промысла и степного быта.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Выразительное чтение по ролям фрагмента повести. Анализ произведения, выявление средств художественной выразительности.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в парах: выявление главных и второстепенных персонажей, их характеристика. Выявление исторической и культурной связи литературных произведений с эпохой их написания. Работа в группах: поиск фольклорных элементов в произведении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Аӊһучин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көвун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Гармония отношений человека и природного мира.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аргументированного письменного ответа на проблемный вопрос.</w:t>
            </w:r>
          </w:p>
        </w:tc>
      </w:tr>
      <w:tr w:rsidR="001C4DA9" w:rsidRPr="001C4DA9" w:rsidTr="00E72894">
        <w:trPr>
          <w:trHeight w:hRule="exact" w:val="199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9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Внеклассное чтение: «Два сердца».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Выразительное чтение лирического стихотворения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Хойр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>3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bidi="en-US"/>
              </w:rPr>
              <w:t>ypkh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>»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(«Два сердца»). Работа в группах: поиск в тексте символических образов, их трактовка. Участие в обсуждении анализа стихотворения.</w:t>
            </w:r>
          </w:p>
        </w:tc>
      </w:tr>
      <w:tr w:rsidR="001C4DA9" w:rsidRPr="001C4DA9" w:rsidTr="00E72894">
        <w:trPr>
          <w:trHeight w:hRule="exact" w:val="45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Басанг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Бюрюнович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Дорджиев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Жизнь и творчество писателя.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205"/>
                <w:tab w:val="left" w:pos="1742"/>
                <w:tab w:val="left" w:pos="3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знаний о писателе, полученных на уровне основного общего образования. Знакомство с жизнью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творчеством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Дорджиева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выявление его роли в развитии калмыцкой литературы. Составление хронологической таблицы о жизни и творчестве писателя. Сообщения учеников: «Б.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Дорджиев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журналист», «Детство писателя»,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Б.Дорджиев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переводчик». Обобщение материала о писателе и истории создания произведения с использованием статьи учебника, справочной литературы и ресурсов интернета</w:t>
            </w:r>
          </w:p>
        </w:tc>
      </w:tr>
      <w:tr w:rsidR="001C4DA9" w:rsidRPr="001C4DA9" w:rsidTr="00E72894">
        <w:trPr>
          <w:trHeight w:hRule="exact" w:val="650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Теегин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цолд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келвр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(Рассказ «На степных просторах»)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Осмысленное, творческое чтение рассказа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Теегин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цолд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». Определение средств изображения и выражения чувств лирического героя. Работа с текстом: выявление жанрово-видовой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специфики</w:t>
            </w:r>
          </w:p>
          <w:p w:rsidR="001C4DA9" w:rsidRPr="001C4DA9" w:rsidRDefault="001C4DA9" w:rsidP="001C4DA9">
            <w:pPr>
              <w:widowControl w:val="0"/>
              <w:tabs>
                <w:tab w:val="right" w:pos="3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произведения,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определение</w:t>
            </w:r>
          </w:p>
          <w:p w:rsidR="001C4DA9" w:rsidRPr="001C4DA9" w:rsidRDefault="001C4DA9" w:rsidP="001C4DA9">
            <w:pPr>
              <w:widowControl w:val="0"/>
              <w:tabs>
                <w:tab w:val="right" w:pos="36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тематики, проблематики,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идейно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художественного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содержания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произведения. Анализ текста: поиск локальной предметной изобразительности, сопоставление с современной географической местностью. Интерпретация литературного текста. Поиск ответов на вопросы по содержанию прочитанного текста. Выборочный пересказ текста по плану. Сообщения учеников: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Тугтун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малая родина писателя», «История страны в жизни маленького калмыцкого аймака», «Путевые заметки. Путешествие в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Тугтун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.»</w:t>
            </w:r>
          </w:p>
        </w:tc>
      </w:tr>
      <w:tr w:rsidR="001C4DA9" w:rsidRPr="001C4DA9" w:rsidTr="00E72894">
        <w:trPr>
          <w:trHeight w:hRule="exact" w:val="231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Внеклассное чтение: «Божество, полученное в обмен». Теория литературы.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Монолог и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Комментированное чтение рассказа «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Бодарин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бурхн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». Беседа по прочитанному материалу, словарная работа, анализ эпизодов, план, характеристика героев. Составление вопросов по тексту. Использование литературоведческих терминов в процессе анализа произведения (монолог и диалог).</w:t>
            </w:r>
          </w:p>
        </w:tc>
      </w:tr>
      <w:tr w:rsidR="001C4DA9" w:rsidRPr="001C4DA9" w:rsidTr="00E72894">
        <w:trPr>
          <w:trHeight w:hRule="exact" w:val="45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Бося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Бадмаевна</w:t>
            </w:r>
            <w:proofErr w:type="spellEnd"/>
          </w:p>
          <w:p w:rsidR="001C4DA9" w:rsidRPr="001C4DA9" w:rsidRDefault="001C4DA9" w:rsidP="001C4DA9">
            <w:pPr>
              <w:widowControl w:val="0"/>
              <w:tabs>
                <w:tab w:val="left" w:pos="11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Сангаджиева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Жизнь и творчество писателя.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Актуализация знаний о писателе, полученных на уровне основного общего образования. Определение доминирующих тем, жанров, сюжетов, героев в творчестве Б.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Сангаджиевой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Осознание целостности творчества автора.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беседе по подготовленным сообщениям о подвигах девушек из сборника «Дочери Родины». Организация поиска нужной информации по заданной теме. Знать героев Великой Отечественной войны, об их подвиге, уметь участвовать в диалоге по прочитанным произведениям.</w:t>
            </w:r>
          </w:p>
        </w:tc>
      </w:tr>
      <w:tr w:rsidR="001C4DA9" w:rsidRPr="001C4DA9" w:rsidTr="00E72894">
        <w:trPr>
          <w:trHeight w:hRule="exact" w:val="665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Очерк «Счастье сироты - за пазухой»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334"/>
                <w:tab w:val="left" w:pos="2429"/>
                <w:tab w:val="left" w:pos="30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Комментированное чтение очерка «Счастье сироты - за пазухой». Уметь сопоставлять эпизоды текста и сравнивать героев; выражать своё отношение к поступкам героев, выявлять авторскую позицию. Учебный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диалог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тему</w:t>
            </w:r>
          </w:p>
          <w:p w:rsidR="001C4DA9" w:rsidRPr="001C4DA9" w:rsidRDefault="001C4DA9" w:rsidP="001C4DA9">
            <w:pPr>
              <w:widowControl w:val="0"/>
              <w:tabs>
                <w:tab w:val="left" w:pos="2074"/>
                <w:tab w:val="left" w:pos="3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человеческого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счастья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произведении, красоты семейных взаимоотношений на примере калмыцкой семьи, значении семьи в жизни человека и общества. Дискуссия: размышления о роли женщины в сохранении нравственных устоев общества, традиций и обычаев народа; долг, честь, красота - истинные, непреходящие черты женщины - жены и матери. Анализ произведения с учетом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его функционального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назначения, выполнения художественной и общественной (воспитательной, пропагандистской) задач.</w:t>
            </w:r>
          </w:p>
        </w:tc>
      </w:tr>
      <w:tr w:rsidR="001C4DA9" w:rsidRPr="001C4DA9" w:rsidTr="00E72894">
        <w:trPr>
          <w:trHeight w:hRule="exact" w:val="562"/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IV </w:t>
            </w:r>
            <w:r w:rsidRPr="001C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четверть (16 ч.)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96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2802"/>
        <w:gridCol w:w="877"/>
        <w:gridCol w:w="3994"/>
      </w:tblGrid>
      <w:tr w:rsidR="001C4DA9" w:rsidRPr="001C4DA9" w:rsidTr="00E72894">
        <w:trPr>
          <w:trHeight w:hRule="exact" w:val="511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«Моя степь» стихотворение.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малой Родины. Восхищаясь и преклоняясь перед красотой просторов родной степи, - человек хранит в памяти ту землю «отчую», которая стала колыбелью, крепостью и очагом.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Выразительное чтение стихотворения «Моя степь». Определение идейно эмоционального содержания произведения, средств изображения и выражения чувств лирического героя. Развернутый ответ на вопросы о произведении. Анализ и интерпретация литературного текста. Диалог об особенностях стихотворения «Моя степь». Дискуссия о любви и памяти к малой родине. Выражение личного отношения к событиям, авторской позиции, творчеству автора. Характеристика эмоциональной составляющей стихотворений. Определение средств изображения и выражения чувств автора.</w:t>
            </w:r>
          </w:p>
        </w:tc>
      </w:tr>
      <w:tr w:rsidR="001C4DA9" w:rsidRPr="001C4DA9" w:rsidTr="00E72894">
        <w:trPr>
          <w:trHeight w:hRule="exact" w:val="453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Михаил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Ванькаевич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Хонинов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Жизнь и творчество писателя.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(«Колыбельная»), поэма «Нина Рак -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белоруск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(«Нина Рак - белоруска») и биографией М. Хонинова.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доминирующих тем, жанров, сюжетов, героев в творчестве одного писателя. Составление плана собственного высказывания; написание сочинения-рассуждения «Образ партизана Миши Черного в поэме «Нина Рак - белоруска».</w:t>
            </w:r>
          </w:p>
          <w:p w:rsidR="001C4DA9" w:rsidRPr="001C4DA9" w:rsidRDefault="001C4DA9" w:rsidP="001C4DA9">
            <w:pPr>
              <w:widowControl w:val="0"/>
              <w:tabs>
                <w:tab w:val="left" w:pos="1392"/>
                <w:tab w:val="left" w:pos="2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Знать поэтов военного времени и их творчество, уметь участвовать в диалоге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прочитанным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произведениям. Организация поиска нужной информации по заданной теме сочинения.</w:t>
            </w:r>
          </w:p>
        </w:tc>
      </w:tr>
      <w:tr w:rsidR="001C4DA9" w:rsidRPr="001C4DA9" w:rsidTr="00E72894">
        <w:trPr>
          <w:trHeight w:hRule="exact" w:val="312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Тема Родины в поэзии М. Хонинова.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2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Выразительное чтение стихотворений «Земля отцов», «Элиста – столица моей республики», «Стану красным тюльпаном». Характеристика эмоциональной составляющей стихотворения. Участие в беседе о любви и верности родному краю, его людях, гордости за Отечество. Развернутые ответы на вопросы о произведениях. Работа в группах: анализ стихотворений.</w:t>
            </w:r>
          </w:p>
        </w:tc>
      </w:tr>
      <w:tr w:rsidR="001C4DA9" w:rsidRPr="001C4DA9" w:rsidTr="00E72894">
        <w:trPr>
          <w:trHeight w:hRule="exact" w:val="837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Анджа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Эрдниевич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Тачиев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Жизнь и творчество писателя).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Народный писатель Калмыкии, член Союза писателей СССР, Заслуженный работник культуры РСФСР, переводчик, участник Великой Отечественной войны.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знаний о писателе, полученных на уровне основного общего образования. Актуализация знаний, полученных на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уроках истории о Великой Отечественной войне. Соотнесение творчества писателя с фактами общественной жизни и культуры калмыцкого народа, как главный редактор Калмыцкого книжного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издательства, директора калмыцкого театра, участника Великой Отечественной войны. Определение доминирующих тем, жанров, сюжетов, героев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в творчестве писателя. Знать произведения о войне, уметь участвовать в диалоге по прочитанным произведениям. Составление хронологической таблицы о жизни и творчестве писателя. Обобщение материала о писателе с использованием статьи учебника, справочной литературы и ресурсов интернета. Представлять доклад по дополнительному материалу о биографии и творчестве писателя: «Первые книги 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Тачиева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«А.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Тачиев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переводчик». Организация поиска нужной информации по заданной теме сообщения.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A9" w:rsidRPr="001C4DA9" w:rsidTr="00E72894">
        <w:trPr>
          <w:trHeight w:hRule="exact" w:val="457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4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«Мать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солдата»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повесть.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Осмысленное, творческое чтение. Анализ повести «Мать солдата». Характеристика героя произведения, выражение своего отношения к героям произведения. Определение темы и идеи произведения. Понимание и объяснение заголовка произведения.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и использование интонационных средств выразительности. 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Выборочный пересказ.</w:t>
            </w:r>
          </w:p>
        </w:tc>
      </w:tr>
      <w:tr w:rsidR="001C4DA9" w:rsidRPr="001C4DA9" w:rsidTr="00E72894">
        <w:trPr>
          <w:trHeight w:hRule="exact" w:val="5963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«Сыновья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Саги»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очерк.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Осмысленное, творческое чтение. Анализ очерка «Сыновья Саги».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Характеристика героя произведения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Аату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Зунгруева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участника Великой Отечественной войны, патриота, героя, выражение своего отношения к героям произведения. Определение темы и идеи очерка «Сыновья Саги».</w:t>
            </w:r>
          </w:p>
          <w:p w:rsidR="001C4DA9" w:rsidRPr="001C4DA9" w:rsidRDefault="001C4DA9" w:rsidP="001C4D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Понимание и объяснение заголовка произведения.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Диалог на тему «Образ героя, изображение его духовной силы», «Изображение патриотических чувств героя очерка». Выбор и использование интонационных средств выразительности. Выборочный пересказ. 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индивидуальности.</w:t>
            </w:r>
          </w:p>
        </w:tc>
      </w:tr>
      <w:tr w:rsidR="001C4DA9" w:rsidRPr="001C4DA9" w:rsidTr="00E72894">
        <w:trPr>
          <w:trHeight w:hRule="exact" w:val="315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6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Внеклассное чтение: «Моя опора» стихотворение,</w:t>
            </w:r>
          </w:p>
          <w:p w:rsidR="001C4DA9" w:rsidRPr="001C4DA9" w:rsidRDefault="001C4DA9" w:rsidP="001C4DA9">
            <w:pPr>
              <w:widowControl w:val="0"/>
              <w:tabs>
                <w:tab w:val="left" w:pos="15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«Родной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курган»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стихотворения.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Осмысленное, творческое чтение стихотворений «Моя опора», «Родной курган». Развернутый ответ на вопросы о произведении. Анализ литературного текста. Выявление средств изображения и выражения чувств лирического героя. Характеристика эмоциональной составляющей стихотворения.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средств изображения и выражения чувств героя.</w:t>
            </w:r>
          </w:p>
        </w:tc>
      </w:tr>
      <w:tr w:rsidR="001C4DA9" w:rsidRPr="001C4DA9" w:rsidTr="00E72894">
        <w:trPr>
          <w:trHeight w:hRule="exact" w:val="695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5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Морхаджи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Бамбаевич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Нармаев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Жизнь и творчество писателя.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Актуализация знаний о писателе, полученных на уровне основного общего образования. Актуализация знаний, полученных на уроках истории о Великой Отечественной войне. Соотнесение творчества писателя с фактами общественной жизни и культуры калмыцкого народа.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доминирующих тем, жанров, сюжетов, героев в творчестве писателя. Знать произведения о войне, уметь участвовать в диалоге по прочитанным произведениям. Составление хронологической таблицы о жизни и творчестве писателя. Представлять презентацию, сообщение о биографии и творчестве писателя: «Тема войны в произведениях М. Нармаева».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поиска нужной информации по заданной теме. Обобщение материала о писателе с использованием статьи учебника, справочной литературы и ресурсов интернета.</w:t>
            </w:r>
          </w:p>
        </w:tc>
      </w:tr>
      <w:tr w:rsidR="001C4DA9" w:rsidRPr="001C4DA9" w:rsidTr="00E72894">
        <w:trPr>
          <w:trHeight w:hRule="exact" w:val="568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Роман «Черноголовый журавль».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Осмысленное, творческое чтение. Анализ отрывков романа «Черноголовый журавль». Характеристика героев произведения, выражение своего отношения к героям произведения. Определение темы и идеи романа «Черноголовый журавль». Понимание и объяснение заголовка произведения. Диалог на тему «События предреволюционного времени в романе», «Судьба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Харлы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Хонгора</w:t>
            </w:r>
            <w:proofErr w:type="spellEnd"/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», «Фольклорные элементы в произведении» Выборочный пересказ.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и использование интонационных средств выразительности. Освоение литературоведческого понятия.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литературоведческих терминов в процессе анализа произведения.</w:t>
            </w:r>
          </w:p>
        </w:tc>
      </w:tr>
      <w:tr w:rsidR="001C4DA9" w:rsidRPr="001C4DA9" w:rsidTr="00E72894">
        <w:trPr>
          <w:trHeight w:hRule="exact" w:val="454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tabs>
                <w:tab w:val="righ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Внеклассное чтение: «Записки молодого</w:t>
            </w: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бойца»</w:t>
            </w:r>
          </w:p>
          <w:p w:rsidR="001C4DA9" w:rsidRPr="001C4DA9" w:rsidRDefault="001C4DA9" w:rsidP="001C4DA9">
            <w:pPr>
              <w:widowControl w:val="0"/>
              <w:tabs>
                <w:tab w:val="righ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(отрывок из повести), «Герой степи»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(стихотворение).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Прогнозирование текста по заголовку, иллюстрации, ключевым словам («Записки молодого бойца» (отрывок из повести), «Герой степи» (стихотворение). Определение средств изображения и выражения чувств лирического героя. Характеристика эмоциональной составляющей произведений, героев произведения.</w:t>
            </w:r>
          </w:p>
          <w:p w:rsidR="001C4DA9" w:rsidRPr="001C4DA9" w:rsidRDefault="001C4DA9" w:rsidP="001C4D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текстом: выявление жанрово-видовой специфики произведения, определение тематики, проблематики, идейно 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художественного содержания произведения. Поиск в тексте и понимание значения и роли средств художественной выразительности.</w:t>
            </w:r>
          </w:p>
        </w:tc>
      </w:tr>
      <w:tr w:rsidR="001C4DA9" w:rsidRPr="001C4DA9" w:rsidTr="00E72894">
        <w:trPr>
          <w:trHeight w:hRule="exact" w:val="6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Контрольная работа</w:t>
            </w: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DA9" w:rsidRPr="001C4DA9" w:rsidRDefault="001C4DA9" w:rsidP="001C4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контрольных тестовых заданий. Ответы на вопросы.</w:t>
            </w:r>
          </w:p>
        </w:tc>
      </w:tr>
    </w:tbl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1C4DA9" w:rsidRPr="001C4DA9" w:rsidRDefault="001C4DA9" w:rsidP="001C4DA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E72894" w:rsidRDefault="00E72894" w:rsidP="001C4DA9">
      <w:pPr>
        <w:widowControl w:val="0"/>
        <w:spacing w:after="1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C4DA9" w:rsidRPr="001C4DA9" w:rsidRDefault="00E72894" w:rsidP="001C4DA9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34"/>
      <w:bookmarkStart w:id="6" w:name="bookmark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Система условий реализации учебной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«Родная (калмыцкая) литература</w:t>
      </w:r>
      <w:r w:rsidR="001C4DA9"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bookmarkEnd w:id="5"/>
      <w:bookmarkEnd w:id="6"/>
    </w:p>
    <w:p w:rsidR="001C4DA9" w:rsidRPr="001C4DA9" w:rsidRDefault="001C4DA9" w:rsidP="001C4DA9">
      <w:pPr>
        <w:widowControl w:val="0"/>
        <w:spacing w:after="120" w:line="360" w:lineRule="auto"/>
        <w:ind w:lef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Эффективность преподавания учебного предмета «Родная литература (калмыцкая)» зависит от наличия, соответствующего материально-технического оснащения, что объясняется практической направленностью предмета. Учебный кабинет должен быть оснащен современными техническими средствами обучения, учебными материалами по «Родной литературе (калмыцкой)», методическими материалами и пособиями для учителя.</w:t>
      </w:r>
    </w:p>
    <w:p w:rsidR="001C4DA9" w:rsidRPr="001C4DA9" w:rsidRDefault="001C4DA9" w:rsidP="001C4DA9">
      <w:pPr>
        <w:keepNext/>
        <w:keepLines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36"/>
      <w:bookmarkStart w:id="8" w:name="bookmark37"/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Учебно-методическое обеспечение реализации программы:</w:t>
      </w:r>
      <w:bookmarkEnd w:id="7"/>
      <w:bookmarkEnd w:id="8"/>
    </w:p>
    <w:p w:rsidR="00E72894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Богданова О. Ю. Теория и методика обучения литературе: учебник для студ.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высш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учеб. заведений. - М.: Издательский центр «Академия», 2008. - 400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proofErr w:type="spellEnd"/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Конаржевский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Ю. А. Анализ урока/ М.: Центр «Педагогический поиск», 2003. - 336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Пранцова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В. Методика обучения литературе: практикум. - М.: Флинта: Наука, 2014. - 272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40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Роговер Е. С. Методика преподавания литературы: Учебное пособие. Т. 2. - СПб.: Олимп-СПб, 2016. - 736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Дорджиев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Б. Хозяин. Рассказы и повесть. - Элиста: Калмыцкое книжное издательство, 1981. - 284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Калмыцкая литература. 10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Учеб. для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учреждений./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авт.-сост. С. Н.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Цеденова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др.] - Элиста: АУ РК «Издательский Дом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2012. - 288 с.: ил.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Каляев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Л. Стилистика.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1986. - 141 с.</w:t>
      </w:r>
    </w:p>
    <w:p w:rsidR="001C4DA9" w:rsidRPr="001C4DA9" w:rsidRDefault="00E72894" w:rsidP="00E72894">
      <w:pPr>
        <w:widowControl w:val="0"/>
        <w:tabs>
          <w:tab w:val="left" w:pos="4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Бадмаев А. В.,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Ользеева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З. Методическое руководство к изучению родной литературы в 10 классе.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1995. - 91 с.</w:t>
      </w:r>
    </w:p>
    <w:p w:rsidR="001C4DA9" w:rsidRPr="001C4DA9" w:rsidRDefault="00E72894" w:rsidP="00E72894">
      <w:pPr>
        <w:widowControl w:val="0"/>
        <w:tabs>
          <w:tab w:val="left" w:pos="14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Цеденова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Н.,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Э. Б.-Г. и др. Программа по калмыцкой литературе. 8-11 классы. - Элиста: АУ РК «Издательский Дом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2012. - 56 с.</w:t>
      </w:r>
    </w:p>
    <w:p w:rsidR="001C4DA9" w:rsidRPr="001C4DA9" w:rsidRDefault="00E72894" w:rsidP="00E72894">
      <w:pPr>
        <w:widowControl w:val="0"/>
        <w:tabs>
          <w:tab w:val="left" w:pos="14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Шарапова Н. Н.,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 Б. и др. Программа по калмыцкой литературе в 5-11 классах. - Элиста: ГУ «Издательский Дом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2008. - 63 с.</w:t>
      </w:r>
    </w:p>
    <w:p w:rsidR="001C4DA9" w:rsidRPr="001C4DA9" w:rsidRDefault="00E72894" w:rsidP="00E72894">
      <w:pPr>
        <w:widowControl w:val="0"/>
        <w:tabs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Эрн^энэ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К. Калан хад1и: роман. /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Эрн^энэ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Константин; ред. 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Шуграева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И. Ковалев. 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дегтр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hарhач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1972. - 622 х. - Текст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C4DA9" w:rsidRPr="001C4DA9" w:rsidRDefault="00E72894" w:rsidP="00E72894">
      <w:pPr>
        <w:widowControl w:val="0"/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Эрендженов, К. Золотой родник / Константин Эрендженов;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авториз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пер. с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А. Аквилева; ред. В. Л.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Теленгидова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худ. ред. С. Э.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Котинов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Ф. Дубров.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1990. - 127 с.</w:t>
      </w:r>
    </w:p>
    <w:p w:rsidR="001C4DA9" w:rsidRPr="001C4DA9" w:rsidRDefault="00E72894" w:rsidP="00E72894">
      <w:pPr>
        <w:widowControl w:val="0"/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Эрендженов, К. Сын охотника: повесть / Константин Эрендженов; ред. В. Л.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Теленгидова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В. И. Мезенцев; пер. с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Дугинца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худ. ред. Ф. М. Дубров.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1988. - 138 с.</w:t>
      </w:r>
    </w:p>
    <w:p w:rsidR="001C4DA9" w:rsidRPr="001C4DA9" w:rsidRDefault="00E72894" w:rsidP="00E72894">
      <w:pPr>
        <w:widowControl w:val="0"/>
        <w:tabs>
          <w:tab w:val="left" w:pos="1455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[сборник калмыцких песен];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Буджалов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Д. Н. Санджиев; худ. ред. В. П. Бессонов. 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дегтр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hарhач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1977. - 108 х. - Текст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2894" w:rsidRDefault="00E72894" w:rsidP="001C4DA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C4DA9" w:rsidRPr="001C4DA9" w:rsidRDefault="001C4DA9" w:rsidP="001C4DA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Словари</w:t>
      </w:r>
    </w:p>
    <w:p w:rsidR="001C4DA9" w:rsidRPr="001C4DA9" w:rsidRDefault="00E72894" w:rsidP="00E72894">
      <w:pPr>
        <w:widowControl w:val="0"/>
        <w:tabs>
          <w:tab w:val="left" w:pos="144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Бардаев Э. Ч., Пюрбеев Г. Ц.,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Д. Фразеологический словарь калмыцкого языка.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изд-во., 1990. - 144 с.</w:t>
      </w:r>
    </w:p>
    <w:p w:rsidR="001C4DA9" w:rsidRPr="001C4DA9" w:rsidRDefault="00E72894" w:rsidP="00E72894">
      <w:pPr>
        <w:widowControl w:val="0"/>
        <w:tabs>
          <w:tab w:val="left" w:pos="144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Жижян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Эрдэнибаяр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Краткий русско-калмыцкий словарь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Угии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2002. - 1995 с.</w:t>
      </w:r>
    </w:p>
    <w:p w:rsidR="001C4DA9" w:rsidRPr="001C4DA9" w:rsidRDefault="00E72894" w:rsidP="00E72894">
      <w:pPr>
        <w:widowControl w:val="0"/>
        <w:tabs>
          <w:tab w:val="left" w:pos="144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Калмыцко-русский словарь. 2600 слов. Под ред. Б. 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М., «Русский язык», 1977. -768 с.</w:t>
      </w:r>
    </w:p>
    <w:p w:rsidR="001C4DA9" w:rsidRPr="001C4DA9" w:rsidRDefault="00E72894" w:rsidP="00E72894">
      <w:pPr>
        <w:widowControl w:val="0"/>
        <w:tabs>
          <w:tab w:val="left" w:pos="146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Калмыцко-русский, русско-калмыцкий словарь лингвистических терминов: Для средней школы.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1995. - 45 с.</w:t>
      </w:r>
    </w:p>
    <w:p w:rsidR="001C4DA9" w:rsidRPr="001C4DA9" w:rsidRDefault="00E72894" w:rsidP="00E72894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Монраев М. У.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синонимсин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толь. Словарь синонимов калмыцкого языка.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2002. - 208 с.</w:t>
      </w:r>
    </w:p>
    <w:p w:rsidR="001C4DA9" w:rsidRPr="001C4DA9" w:rsidRDefault="00E72894" w:rsidP="00E72894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Монраев М. У.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тээлврин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 (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сурhульчнрт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нерэдсн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деццл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Толковыйсловарь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калмыцкого языка.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2002. - 176 с.</w:t>
      </w:r>
    </w:p>
    <w:p w:rsidR="001C4DA9" w:rsidRPr="001C4DA9" w:rsidRDefault="00E72894" w:rsidP="00E72894">
      <w:pPr>
        <w:widowControl w:val="0"/>
        <w:tabs>
          <w:tab w:val="left" w:pos="14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Павлов Д.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Чикәр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бичлhнә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толь. Орфографический словарь литературного калмыцкого языка. (на калмыцком языке).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гос. изд-во., 1962. - 231 с.</w:t>
      </w:r>
    </w:p>
    <w:p w:rsidR="001C4DA9" w:rsidRPr="001C4DA9" w:rsidRDefault="00E72894" w:rsidP="00E7289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Пурбэн Г. Ц.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Хальмгудын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заӊшалта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бээцин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тээлвр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толь. Толковый словарь традиционного быта калмыков.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1996.</w:t>
      </w:r>
    </w:p>
    <w:p w:rsidR="001C4DA9" w:rsidRPr="001C4DA9" w:rsidRDefault="00E72894" w:rsidP="00E72894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Хальмг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YлгYрмYДин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товчта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YгмYДин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тээлвртэ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толь/ Составители, вступительная статья У. У. Очиров, Л.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Сангаев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Отв. Ред. Э. У.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Омакаева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2011. - 224 с.</w:t>
      </w:r>
    </w:p>
    <w:p w:rsidR="001C4DA9" w:rsidRPr="00E72894" w:rsidRDefault="00E72894" w:rsidP="00E72894">
      <w:pPr>
        <w:widowControl w:val="0"/>
        <w:tabs>
          <w:tab w:val="left" w:pos="1447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изучаю калмыцкий язык. Малый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калмыцко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-русский словарь. Составители: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Илишкин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 К.,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Д., Бадмаева В. Д.,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Шургучинова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 О. На русском и калмыцком языках.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изд-во., 2001. - 511 с.</w:t>
      </w:r>
    </w:p>
    <w:p w:rsidR="001C4DA9" w:rsidRPr="001C4DA9" w:rsidRDefault="001C4DA9" w:rsidP="001C4DA9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Справочная литература</w:t>
      </w:r>
    </w:p>
    <w:p w:rsidR="001C4DA9" w:rsidRPr="001C4DA9" w:rsidRDefault="00E72894" w:rsidP="00E72894">
      <w:pPr>
        <w:widowControl w:val="0"/>
        <w:tabs>
          <w:tab w:val="left" w:pos="1456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Анджа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Тачиев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воспоминаниях современников/ сост. А. Б. Санджиев.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1998. - 168 с., ил.</w:t>
      </w:r>
    </w:p>
    <w:p w:rsidR="001C4DA9" w:rsidRPr="001C4DA9" w:rsidRDefault="00E72894" w:rsidP="00E72894">
      <w:pPr>
        <w:widowControl w:val="0"/>
        <w:tabs>
          <w:tab w:val="left" w:pos="1461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Бадмаев А. В. Калмыцкая дореволюционная литература/ 2-е изд.,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исправл</w:t>
      </w:r>
      <w:proofErr w:type="spellEnd"/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доп. - Элиста: Калмыцкое книжное издательство. - 1984. - 168 с.</w:t>
      </w:r>
    </w:p>
    <w:p w:rsidR="001C4DA9" w:rsidRPr="001C4DA9" w:rsidRDefault="00E72894" w:rsidP="00E72894">
      <w:pPr>
        <w:widowControl w:val="0"/>
        <w:tabs>
          <w:tab w:val="left" w:pos="14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Берегущий огонь. Народный поэт Калмыкии К. Э. Эрендженов: проект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Калмыцкого университета/ сост. М.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Элиста: Изд-во Калмыцкого ун-та, 2013. - 480 с.</w:t>
      </w:r>
    </w:p>
    <w:p w:rsidR="001C4DA9" w:rsidRPr="001C4DA9" w:rsidRDefault="00E72894" w:rsidP="00E72894">
      <w:pPr>
        <w:widowControl w:val="0"/>
        <w:tabs>
          <w:tab w:val="left" w:pos="14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Берегущий огонь. Народный поэт Калмыкии К. Э. Эрендженов. [Текст]: проект Калмыцкого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унивеситета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отв. ред. Г.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Борликов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сост. М.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Изд-во Калмыцкого ун-та, 2013. - 480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(Калмыкия в событиях и лицах.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век. Серия «Звезды над степью»).</w:t>
      </w:r>
    </w:p>
    <w:p w:rsidR="001C4DA9" w:rsidRPr="001C4DA9" w:rsidRDefault="00E72894" w:rsidP="00E72894">
      <w:pPr>
        <w:widowControl w:val="0"/>
        <w:tabs>
          <w:tab w:val="left" w:pos="755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Герои войны - герои литературы (писатели-фронтовики Калмыкии о Великой Отечеств. войне) / М-во образования, культуры и науки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Калмыкия, Нац. б-ка им. А. М. Амур-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сост.: Н.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Нимеева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 др.; дизайн Ю.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Мацаков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отв. за изд. Н. Б.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Уластаева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ред. Э.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Эльдышев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2010. - 894 с.</w:t>
      </w:r>
    </w:p>
    <w:p w:rsidR="001C4DA9" w:rsidRPr="001C4DA9" w:rsidRDefault="00E72894" w:rsidP="00E7289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Джамбинова Р. А. Роман и автор. Новые грани художественности (1960-1990-е гг.).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1996. - 253 с.</w:t>
      </w:r>
    </w:p>
    <w:p w:rsidR="001C4DA9" w:rsidRPr="001C4DA9" w:rsidRDefault="00E72894" w:rsidP="00E72894">
      <w:pPr>
        <w:widowControl w:val="0"/>
        <w:tabs>
          <w:tab w:val="left" w:pos="1480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Джимгиров М. Э. Писатели Советской Калмыкии (Библиографический справочник).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1966. - 223 с.</w:t>
      </w:r>
    </w:p>
    <w:p w:rsidR="001C4DA9" w:rsidRPr="001C4DA9" w:rsidRDefault="00E72894" w:rsidP="00E7289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Другой судьбы не надо. Жизнь и творчество Михаила Хонинова: проект Калмыцкого университета/ сост. Р.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Элиста: Изд-во Калмыцкого ун-та, 2005. - 480 с.</w:t>
      </w:r>
    </w:p>
    <w:p w:rsidR="001C4DA9" w:rsidRPr="001C4DA9" w:rsidRDefault="00E72894" w:rsidP="00E72894">
      <w:pPr>
        <w:widowControl w:val="0"/>
        <w:tabs>
          <w:tab w:val="left" w:pos="14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калмыцкой литературы: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2-х томах. / ред.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Л. И.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Залесская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1980. - 445 с.</w:t>
      </w:r>
    </w:p>
    <w:p w:rsidR="001C4DA9" w:rsidRPr="00E72894" w:rsidRDefault="00E72894" w:rsidP="00E7289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10.Л</w:t>
      </w:r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иджиев М. А.,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 А. Жанрово-тематическое своеобразие творчества К. Э. Эрендженова: учебное пособие/ М. А.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Изд-во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2016. - 122 с.</w:t>
      </w:r>
    </w:p>
    <w:p w:rsidR="001C4DA9" w:rsidRPr="001C4DA9" w:rsidRDefault="001F50C4" w:rsidP="001F50C4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Литература Калмыкии на современном этапе: проблемы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идейно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художественного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развития. Ред. коллегия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Джамбинова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А.,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Наберухин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.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Бичеев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А. - Элиста: Калмыцкий научно-исследовательский институт истории, филологии и экономики, 1987. - 128 с.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Лунный свет: Калмыцкие историко-литературные памятники: Пер. с </w:t>
      </w:r>
      <w:proofErr w:type="spellStart"/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Сост., ред., вступ. Ст., предисл.,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коммент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А. В. Бадмаева.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- 2003. - 477 с.: ил.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Мацаков И. М. Ветераны калмыцкой литературы.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- 1976. - 157 с.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Мацаков И. М. Писатель и время. На русском языке.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- 1987. - 160 с.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Мацаков И. М. У истоков. На русском языке.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- 1981. - 153 с.</w:t>
      </w:r>
    </w:p>
    <w:p w:rsidR="001C4DA9" w:rsidRPr="001C4DA9" w:rsidRDefault="001F50C4" w:rsidP="001F50C4">
      <w:pPr>
        <w:widowControl w:val="0"/>
        <w:tabs>
          <w:tab w:val="left" w:pos="14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Моисеев А. И., Моисеева Н. И. История и культура калмыцкого народа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XIX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век): экспериментальное учебное пособие для общеобразовательных учреждений Республики Калмыкия.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2006. - 288 с.: ил./</w:t>
      </w:r>
    </w:p>
    <w:p w:rsidR="001C4DA9" w:rsidRPr="001C4DA9" w:rsidRDefault="001F50C4" w:rsidP="001F50C4">
      <w:pPr>
        <w:widowControl w:val="0"/>
        <w:tabs>
          <w:tab w:val="left" w:pos="144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Очерки быта астраханских калмыков. Ир.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Житецкий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Репринтное воспроизведение издания 1893 года. - Краевая типография Управления издательств полиграфии и книжной торговли Ставропольского крайисполкома. - 1991. - 75 с.</w:t>
      </w:r>
    </w:p>
    <w:p w:rsidR="001C4DA9" w:rsidRPr="001C4DA9" w:rsidRDefault="001F50C4" w:rsidP="001F50C4">
      <w:pPr>
        <w:widowControl w:val="0"/>
        <w:tabs>
          <w:tab w:val="left" w:pos="14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Певец родной степи (К 85-летию народного поэта Калмыкии К. Э. Эрендженова): библиографический указатель/ Сост. Л. 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Элиста, 1998. - 46 с. -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над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Мин-во культуры РК, Нац. библ. им. А. М. Амур-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отдел нац.-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краеведч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лит.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Прорасту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тюльпани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степи... М. В. Хонинов: библиографический указатель / Сост.: Е. Б. Очирова.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2000. - 86 с.</w:t>
      </w:r>
    </w:p>
    <w:p w:rsidR="001C4DA9" w:rsidRPr="001C4DA9" w:rsidRDefault="001F50C4" w:rsidP="001F50C4">
      <w:pPr>
        <w:widowControl w:val="0"/>
        <w:tabs>
          <w:tab w:val="left" w:pos="14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Пюрвеев В. Д. Октябрь и калмыцкая литература: Эволюция идейного содержания и жанровых форм литературы 20-30-х годов. - Элиста: Калмыцкое книжное издательство. - 1988. - 191 с.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Сборник учебно-исследовательских работ учащихся МОКУ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Булукская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школа» (выпуск №6)/ Сост.: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 Г. - п.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2012. - 48 с.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Традиции калмыцкого чаепития [Текст]: учебное пособие/ сост.: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Мукаева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 Д. [и др.]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2013. - 60 с.</w:t>
      </w:r>
    </w:p>
    <w:p w:rsidR="001C4DA9" w:rsidRPr="001C4DA9" w:rsidRDefault="001F50C4" w:rsidP="001F50C4">
      <w:pPr>
        <w:widowControl w:val="0"/>
        <w:tabs>
          <w:tab w:val="left" w:pos="14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Убушаев В. Б. Калмыки: выселение и возвращение. 1943-1957 гг. - Элиста: Изд-во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1991. - 96 с.</w:t>
      </w:r>
    </w:p>
    <w:p w:rsidR="001C4DA9" w:rsidRPr="001C4DA9" w:rsidRDefault="001F50C4" w:rsidP="001F50C4">
      <w:pPr>
        <w:widowControl w:val="0"/>
        <w:tabs>
          <w:tab w:val="left" w:pos="14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Ханинова, Р. М. Давид Кугультинов и Михаил Хонинов: диалог поэтов.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2008. - 185 с.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Ханинова, Р. М,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Этнопедагогическое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этнокультурное наследие в творчестве Михаила Хонинова / Р.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2008. - 220 с.</w:t>
      </w:r>
    </w:p>
    <w:p w:rsidR="001C4DA9" w:rsidRPr="001C4DA9" w:rsidRDefault="001F50C4" w:rsidP="001F50C4">
      <w:pPr>
        <w:widowControl w:val="0"/>
        <w:tabs>
          <w:tab w:val="left" w:pos="5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Ханинова, Р. М. Лирика Давида Кугультинова 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Михаили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Хонинова в контексте калмыцкой поэзии XX века.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та, 2009. - 143 с.</w:t>
      </w:r>
    </w:p>
    <w:p w:rsidR="001C4DA9" w:rsidRPr="001C4DA9" w:rsidRDefault="001F50C4" w:rsidP="001F50C4">
      <w:pPr>
        <w:widowControl w:val="0"/>
        <w:tabs>
          <w:tab w:val="left" w:pos="1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Хара-Даван Э. </w:t>
      </w:r>
      <w:proofErr w:type="spellStart"/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Чингис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-хан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полководец и его наследие: Культурно-исторический очерк Монгольской империи. Послесловие Л.С.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Бурчиновой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2-е издание.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1991 - 196 с.</w:t>
      </w:r>
    </w:p>
    <w:p w:rsidR="001C4DA9" w:rsidRPr="001C4DA9" w:rsidRDefault="001F50C4" w:rsidP="001F50C4">
      <w:pPr>
        <w:widowControl w:val="0"/>
        <w:tabs>
          <w:tab w:val="left" w:pos="1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 Р. М. Михаил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Ванькаевич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Хонинов: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биобиблиогр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указ. / Р.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вступ. ст. Б.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Налхаевой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Ханиновой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М-во образования и науки РФ; КГУ.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ун-та, 2010. - 188 с. 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Библиогр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1846 назв.</w:t>
      </w:r>
    </w:p>
    <w:p w:rsidR="001C4DA9" w:rsidRPr="001C4DA9" w:rsidRDefault="001F50C4" w:rsidP="001F50C4">
      <w:pPr>
        <w:widowControl w:val="0"/>
        <w:tabs>
          <w:tab w:val="left" w:pos="1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Цыденжапов Ш-Н. Р. Чингисхан. Исторические очерки. - Улан- Удэ: Бурят. кн. изд-во, 1990. - 117 с.</w:t>
      </w:r>
    </w:p>
    <w:p w:rsidR="001C4DA9" w:rsidRPr="001C4DA9" w:rsidRDefault="001F50C4" w:rsidP="001F50C4">
      <w:pPr>
        <w:widowControl w:val="0"/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Челбанова Е. И. Традиции и обычаи калмыков. (Программа и примерное планирование для 5-6 лет, 1-9 классов.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2008. - 109 с.</w:t>
      </w:r>
    </w:p>
    <w:p w:rsidR="001C4DA9" w:rsidRPr="001C4DA9" w:rsidRDefault="001F50C4" w:rsidP="001F50C4">
      <w:pPr>
        <w:widowControl w:val="0"/>
        <w:tabs>
          <w:tab w:val="left" w:pos="658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Давыдова Т. Т., Пронин В. А. Теория литературы: учебное пособие.</w:t>
      </w:r>
    </w:p>
    <w:p w:rsidR="001C4DA9" w:rsidRPr="001C4DA9" w:rsidRDefault="001C4DA9" w:rsidP="001C4DA9">
      <w:pPr>
        <w:widowControl w:val="0"/>
        <w:numPr>
          <w:ilvl w:val="0"/>
          <w:numId w:val="2"/>
        </w:numPr>
        <w:tabs>
          <w:tab w:val="left" w:pos="5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М.: Логос, 2003. - 232 с.</w:t>
      </w:r>
    </w:p>
    <w:p w:rsidR="001C4DA9" w:rsidRPr="001C4DA9" w:rsidRDefault="001F50C4" w:rsidP="001F50C4">
      <w:pPr>
        <w:widowControl w:val="0"/>
        <w:tabs>
          <w:tab w:val="left" w:pos="1482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Современная литературная теория. Антология/ сост. И. В. Кабанова. - М.: Флинта: Наука, 2004. - 344 с.</w:t>
      </w:r>
    </w:p>
    <w:p w:rsidR="001C4DA9" w:rsidRPr="001C4DA9" w:rsidRDefault="001F50C4" w:rsidP="001F50C4">
      <w:pPr>
        <w:widowControl w:val="0"/>
        <w:tabs>
          <w:tab w:val="left" w:pos="1486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Классин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хеетк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кедлмшин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девдл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(Пособие по внеклассной работе). Автор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Котеева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Н.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2007. - 80 с.</w:t>
      </w:r>
    </w:p>
    <w:p w:rsidR="001C4DA9" w:rsidRPr="001C4DA9" w:rsidRDefault="001F50C4" w:rsidP="001F50C4">
      <w:pPr>
        <w:widowControl w:val="0"/>
        <w:tabs>
          <w:tab w:val="left" w:pos="14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Хальмг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даслhнд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олзлгдх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материалмуд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 Сборник методических материалов для изучения калмыцкого языка. Ред.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Дякиева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Б.</w:t>
      </w:r>
    </w:p>
    <w:p w:rsidR="001C4DA9" w:rsidRPr="001C4DA9" w:rsidRDefault="001C4DA9" w:rsidP="001C4DA9">
      <w:pPr>
        <w:widowControl w:val="0"/>
        <w:numPr>
          <w:ilvl w:val="0"/>
          <w:numId w:val="2"/>
        </w:numPr>
        <w:tabs>
          <w:tab w:val="left" w:pos="579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Элиста, 2003. - 84 с.</w:t>
      </w:r>
    </w:p>
    <w:p w:rsidR="001C4DA9" w:rsidRPr="001C4DA9" w:rsidRDefault="001C4DA9" w:rsidP="001C4DA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Периодические издания</w:t>
      </w:r>
    </w:p>
    <w:p w:rsidR="001C4DA9" w:rsidRPr="001C4DA9" w:rsidRDefault="001F50C4" w:rsidP="001F50C4">
      <w:pPr>
        <w:widowControl w:val="0"/>
        <w:tabs>
          <w:tab w:val="left" w:pos="14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Семейная газета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Байрта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1C4DA9" w:rsidRPr="001C4DA9" w:rsidRDefault="001F50C4" w:rsidP="001F50C4">
      <w:pPr>
        <w:widowControl w:val="0"/>
        <w:tabs>
          <w:tab w:val="left" w:pos="14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журнал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(«Радость»).</w:t>
      </w:r>
    </w:p>
    <w:p w:rsidR="001C4DA9" w:rsidRPr="001C4DA9" w:rsidRDefault="001F50C4" w:rsidP="001F50C4">
      <w:pPr>
        <w:widowControl w:val="0"/>
        <w:tabs>
          <w:tab w:val="left" w:pos="1453"/>
        </w:tabs>
        <w:spacing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Литературно-художественный и общественно-политический журнал на калмыцком и русском языках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Теегин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(«Свет в степи»).</w:t>
      </w:r>
    </w:p>
    <w:p w:rsidR="001C4DA9" w:rsidRPr="001C4DA9" w:rsidRDefault="001C4DA9" w:rsidP="001C4DA9">
      <w:pPr>
        <w:widowControl w:val="0"/>
        <w:spacing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Федеральные информационные ресурсы</w:t>
      </w:r>
    </w:p>
    <w:p w:rsidR="001C4DA9" w:rsidRPr="001C4DA9" w:rsidRDefault="001F50C4" w:rsidP="001F50C4">
      <w:pPr>
        <w:widowControl w:val="0"/>
        <w:tabs>
          <w:tab w:val="left" w:pos="143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Единый банк педагогических практик преподавания родных языков народов России // </w:t>
      </w:r>
      <w:hyperlink r:id="rId7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xn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--80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aab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4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aibbttky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xn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--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1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ai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07.03.2020).</w:t>
      </w:r>
    </w:p>
    <w:p w:rsidR="001C4DA9" w:rsidRPr="001C4DA9" w:rsidRDefault="001F50C4" w:rsidP="001F50C4">
      <w:pPr>
        <w:widowControl w:val="0"/>
        <w:tabs>
          <w:tab w:val="left" w:pos="141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Единое окно доступа к информационным ресурсам // </w:t>
      </w:r>
      <w:hyperlink r:id="rId8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window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edu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 xml:space="preserve"> </w:t>
        </w:r>
      </w:hyperlink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resource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/242/1242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07.03.2020).</w:t>
      </w:r>
    </w:p>
    <w:p w:rsidR="001C4DA9" w:rsidRPr="001C4DA9" w:rsidRDefault="001F50C4" w:rsidP="001F50C4">
      <w:pPr>
        <w:widowControl w:val="0"/>
        <w:tabs>
          <w:tab w:val="left" w:pos="14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Реестр примерных основных общеобразовательных nрограмм</w:t>
      </w:r>
      <w:hyperlink r:id="rId9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https://fgosreestr.ru/</w:t>
        </w:r>
      </w:hyperlink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01.04.2020).</w:t>
      </w:r>
    </w:p>
    <w:p w:rsidR="001C4DA9" w:rsidRPr="001C4DA9" w:rsidRDefault="001F50C4" w:rsidP="001F50C4">
      <w:pPr>
        <w:widowControl w:val="0"/>
        <w:tabs>
          <w:tab w:val="left" w:pos="1417"/>
        </w:tabs>
        <w:spacing w:after="3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 Фонда сохранения и изучения родных языков народов Российской Федерации http://родныеязыки.рф (дата обращения: 07.03.2020).</w:t>
      </w:r>
    </w:p>
    <w:p w:rsidR="001C4DA9" w:rsidRPr="001C4DA9" w:rsidRDefault="001C4DA9" w:rsidP="001C4DA9">
      <w:pPr>
        <w:widowControl w:val="0"/>
        <w:spacing w:after="100" w:line="360" w:lineRule="auto"/>
        <w:ind w:left="3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Региональные информационные ресурсы</w:t>
      </w:r>
    </w:p>
    <w:p w:rsidR="001C4DA9" w:rsidRPr="001C4DA9" w:rsidRDefault="001F50C4" w:rsidP="001F50C4">
      <w:pPr>
        <w:widowControl w:val="0"/>
        <w:tabs>
          <w:tab w:val="left" w:pos="17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Бюджетное учреждение дополнительного профессионального</w:t>
      </w:r>
    </w:p>
    <w:p w:rsidR="001C4DA9" w:rsidRPr="001C4DA9" w:rsidRDefault="001C4DA9" w:rsidP="001F50C4">
      <w:pPr>
        <w:widowControl w:val="0"/>
        <w:tabs>
          <w:tab w:val="left" w:pos="8148"/>
        </w:tabs>
        <w:spacing w:after="0" w:line="360" w:lineRule="auto"/>
        <w:ind w:left="18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«Республиканский </w:t>
      </w:r>
      <w:r w:rsidR="001F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институт повышения квалификации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работников образования»: </w:t>
      </w:r>
      <w:hyperlink r:id="rId10" w:history="1"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kripkro</w:t>
        </w:r>
        <w:proofErr w:type="spellEnd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(дата</w:t>
        </w:r>
      </w:hyperlink>
      <w:r w:rsidR="001F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</w:t>
      </w:r>
      <w:r w:rsidR="001F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я: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10.08.2022).</w:t>
      </w:r>
    </w:p>
    <w:p w:rsidR="001C4DA9" w:rsidRPr="001C4DA9" w:rsidRDefault="001F50C4" w:rsidP="001F50C4">
      <w:pPr>
        <w:widowControl w:val="0"/>
        <w:tabs>
          <w:tab w:val="left" w:pos="19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Бюджетное учреждение Республики Калмыкия «Центр по развитию калмыцкого языка». Сайт: </w:t>
      </w:r>
      <w:hyperlink r:id="rId11" w:history="1"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https</w:t>
        </w:r>
        <w:r w:rsidR="001C4DA9" w:rsidRPr="001F50C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baylig</w:t>
        </w:r>
        <w:proofErr w:type="spellEnd"/>
        <w:r w:rsidR="001C4DA9" w:rsidRPr="001F50C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ru</w:t>
        </w:r>
        <w:proofErr w:type="spellEnd"/>
        <w:r w:rsidR="001C4DA9" w:rsidRPr="001F50C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/</w:t>
        </w:r>
      </w:hyperlink>
      <w:r w:rsidR="001C4DA9" w:rsidRPr="001F50C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Информационно-образовательный ресурс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»: </w:t>
      </w:r>
      <w:hyperlink r:id="rId12" w:history="1"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biliq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xalbook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222222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54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Калмыцкая электронная библиотека: </w:t>
      </w:r>
      <w:hyperlink r:id="rId13" w:history="1"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halmglib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org</w:t>
        </w:r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4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Калмыцкий корпус </w:t>
      </w:r>
      <w:hyperlink r:id="rId14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web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corpora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net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9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Книга «Сын охотника» - Эрендженов Константин // </w:t>
      </w:r>
      <w:hyperlink r:id="rId15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litmir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me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bd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01.08.2022).</w:t>
      </w:r>
    </w:p>
    <w:p w:rsidR="001C4DA9" w:rsidRPr="001C4DA9" w:rsidRDefault="001F50C4" w:rsidP="001F50C4">
      <w:pPr>
        <w:widowControl w:val="0"/>
        <w:tabs>
          <w:tab w:val="left" w:pos="141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образования и науки Республики Калмыкия: </w:t>
      </w:r>
      <w:hyperlink r:id="rId16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monrk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6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Национальная библиотека им. А. М. Амур-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центральная библиотека Республики Калмыкия: </w:t>
      </w:r>
      <w:hyperlink r:id="rId17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kalmnlib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271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Национальное интернет-радио Калмыкии. Сайт: </w:t>
      </w:r>
      <w:hyperlink r:id="rId18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vk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com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audios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30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Национальный корпус калмыцкого языка: </w:t>
      </w:r>
      <w:hyperlink r:id="rId19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kalmcorpora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20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Русско-калмыцкий 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калмыцко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-русский словари на сайте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Multitran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hyperlink r:id="rId20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multitran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64"/>
        </w:tabs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Словарный модуль Национального корпуса калмыцкого языка: </w:t>
      </w:r>
      <w:hyperlink r:id="rId21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biliq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dictionary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64"/>
        </w:tabs>
        <w:spacing w:after="3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Языки народов России в Интернете // </w:t>
      </w:r>
      <w:hyperlink r:id="rId22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peoples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org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07.04.2020).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78D9" w:rsidRPr="0004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A75"/>
    <w:multiLevelType w:val="multilevel"/>
    <w:tmpl w:val="445CF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7C0A4D"/>
    <w:multiLevelType w:val="multilevel"/>
    <w:tmpl w:val="E04C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815B2A"/>
    <w:multiLevelType w:val="hybridMultilevel"/>
    <w:tmpl w:val="A9500B16"/>
    <w:lvl w:ilvl="0" w:tplc="953A71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8"/>
    <w:rsid w:val="000478D9"/>
    <w:rsid w:val="001C4DA9"/>
    <w:rsid w:val="001F50C4"/>
    <w:rsid w:val="003111F4"/>
    <w:rsid w:val="004718B8"/>
    <w:rsid w:val="007B688C"/>
    <w:rsid w:val="00E7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042A"/>
  <w15:chartTrackingRefBased/>
  <w15:docId w15:val="{5BD31B72-F901-4368-B3A0-C66A3895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4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4DA9"/>
    <w:pPr>
      <w:widowControl w:val="0"/>
      <w:shd w:val="clear" w:color="auto" w:fill="FFFFFF"/>
      <w:spacing w:before="11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728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0C4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1"/>
    <w:rsid w:val="001F50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50C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halmglib.org/" TargetMode="External"/><Relationship Id="rId18" Type="http://schemas.openxmlformats.org/officeDocument/2006/relationships/hyperlink" Target="https://vk.com/audi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liq.ru/dictionary/" TargetMode="External"/><Relationship Id="rId7" Type="http://schemas.openxmlformats.org/officeDocument/2006/relationships/hyperlink" Target="http://xn--80aab4aibbttky.xn--p1ai/" TargetMode="External"/><Relationship Id="rId12" Type="http://schemas.openxmlformats.org/officeDocument/2006/relationships/hyperlink" Target="http://biliq.ru/xalbook/" TargetMode="External"/><Relationship Id="rId17" Type="http://schemas.openxmlformats.org/officeDocument/2006/relationships/hyperlink" Target="https://www.kalmn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rk.ru/" TargetMode="External"/><Relationship Id="rId20" Type="http://schemas.openxmlformats.org/officeDocument/2006/relationships/hyperlink" Target="https://www.multitra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8%D0%BD%D0%B3%D0%B8%D1%81-%D1%85%D0%B0%D0%BD" TargetMode="External"/><Relationship Id="rId11" Type="http://schemas.openxmlformats.org/officeDocument/2006/relationships/hyperlink" Target="https://baylig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7%D0%B8%D0%BD%D0%B3%D0%B8%D1%81-%D1%85%D0%B0%D0%BD" TargetMode="External"/><Relationship Id="rId15" Type="http://schemas.openxmlformats.org/officeDocument/2006/relationships/hyperlink" Target="https://www.litmir.me/b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ipkro.ru/(&#1076;&#1072;&#1090;&#1072;" TargetMode="External"/><Relationship Id="rId19" Type="http://schemas.openxmlformats.org/officeDocument/2006/relationships/hyperlink" Target="http://www.kalmcor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Relationship Id="rId14" Type="http://schemas.openxmlformats.org/officeDocument/2006/relationships/hyperlink" Target="http://web-corpora.net/" TargetMode="External"/><Relationship Id="rId22" Type="http://schemas.openxmlformats.org/officeDocument/2006/relationships/hyperlink" Target="http://www.peoples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39</Pages>
  <Words>9032</Words>
  <Characters>51484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2023-10-16T11:21:00Z</dcterms:created>
  <dcterms:modified xsi:type="dcterms:W3CDTF">2023-10-16T11:49:00Z</dcterms:modified>
</cp:coreProperties>
</file>