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B9" w:rsidRPr="001825D5" w:rsidRDefault="00D628B9" w:rsidP="00D628B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5D5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D628B9" w:rsidRPr="001825D5" w:rsidRDefault="00D628B9" w:rsidP="008A5355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5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25D5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1825D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Филимоновой Л.А.</w:t>
      </w:r>
      <w:r w:rsidRPr="001825D5">
        <w:rPr>
          <w:rFonts w:ascii="Times New Roman" w:hAnsi="Times New Roman" w:cs="Times New Roman"/>
          <w:sz w:val="28"/>
          <w:szCs w:val="28"/>
        </w:rPr>
        <w:t>»</w:t>
      </w:r>
    </w:p>
    <w:p w:rsidR="00D628B9" w:rsidRPr="001825D5" w:rsidRDefault="00D628B9" w:rsidP="00D628B9">
      <w:pPr>
        <w:tabs>
          <w:tab w:val="left" w:pos="7380"/>
          <w:tab w:val="left" w:pos="79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164"/>
        <w:gridCol w:w="3512"/>
      </w:tblGrid>
      <w:tr w:rsidR="00D628B9" w:rsidRPr="001825D5" w:rsidTr="00D628B9">
        <w:trPr>
          <w:trHeight w:val="2575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«Рассмотрено»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на зас</w:t>
            </w:r>
            <w:r>
              <w:rPr>
                <w:rFonts w:ascii="Times New Roman" w:hAnsi="Times New Roman" w:cs="Times New Roman"/>
              </w:rPr>
              <w:t>едании МО учителей начальных классов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Руководитель МО</w:t>
            </w:r>
          </w:p>
          <w:p w:rsidR="00D628B9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</w:rPr>
              <w:t>Асаркинова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</w:rPr>
              <w:t>Протокол № _____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 2023</w:t>
            </w:r>
            <w:r w:rsidRPr="001825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«Согласовано»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Заместитель директора по УВР МКОУ «</w:t>
            </w:r>
            <w:proofErr w:type="spellStart"/>
            <w:r w:rsidRPr="001825D5">
              <w:rPr>
                <w:rFonts w:ascii="Times New Roman" w:hAnsi="Times New Roman" w:cs="Times New Roman"/>
              </w:rPr>
              <w:t>Чилгирская</w:t>
            </w:r>
            <w:proofErr w:type="spellEnd"/>
            <w:r w:rsidRPr="001825D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Филимоновой Л.А.</w:t>
            </w:r>
            <w:r w:rsidRPr="001825D5">
              <w:rPr>
                <w:rFonts w:ascii="Times New Roman" w:hAnsi="Times New Roman" w:cs="Times New Roman"/>
              </w:rPr>
              <w:t>»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_____________2023</w:t>
            </w:r>
            <w:r w:rsidRPr="001825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«Утверждаю»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 xml:space="preserve">Директор 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825D5">
              <w:rPr>
                <w:rFonts w:ascii="Times New Roman" w:hAnsi="Times New Roman" w:cs="Times New Roman"/>
              </w:rPr>
              <w:t>Чилгирская</w:t>
            </w:r>
            <w:proofErr w:type="spellEnd"/>
            <w:r w:rsidRPr="001825D5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Филимоновой Л.А.</w:t>
            </w:r>
            <w:r w:rsidRPr="001825D5">
              <w:rPr>
                <w:rFonts w:ascii="Times New Roman" w:hAnsi="Times New Roman" w:cs="Times New Roman"/>
              </w:rPr>
              <w:t>»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 w:rsidRPr="001825D5">
              <w:rPr>
                <w:rFonts w:ascii="Times New Roman" w:hAnsi="Times New Roman" w:cs="Times New Roman"/>
              </w:rPr>
              <w:t>Сангаджи</w:t>
            </w:r>
            <w:proofErr w:type="spellEnd"/>
            <w:r w:rsidRPr="001825D5">
              <w:rPr>
                <w:rFonts w:ascii="Times New Roman" w:hAnsi="Times New Roman" w:cs="Times New Roman"/>
              </w:rPr>
              <w:t>-Горяева Х.И.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25D5">
              <w:rPr>
                <w:rFonts w:ascii="Times New Roman" w:hAnsi="Times New Roman" w:cs="Times New Roman"/>
              </w:rPr>
              <w:t>Приказ №_____</w:t>
            </w:r>
          </w:p>
          <w:p w:rsidR="00D628B9" w:rsidRPr="001825D5" w:rsidRDefault="00D628B9" w:rsidP="00D6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 2023</w:t>
            </w:r>
            <w:r w:rsidRPr="001825D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628B9" w:rsidRPr="001825D5" w:rsidRDefault="00D628B9" w:rsidP="00D628B9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8B9" w:rsidRDefault="00D628B9" w:rsidP="00D628B9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8B9" w:rsidRPr="001825D5" w:rsidRDefault="00D628B9" w:rsidP="00D628B9">
      <w:pPr>
        <w:tabs>
          <w:tab w:val="left" w:pos="7380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8B9" w:rsidRPr="00312918" w:rsidRDefault="00D628B9" w:rsidP="00D628B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1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628B9" w:rsidRPr="00312918" w:rsidRDefault="00D628B9" w:rsidP="00D628B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 xml:space="preserve">по предмету (курсу) «Родной </w:t>
      </w:r>
      <w:r w:rsidR="008A5355" w:rsidRPr="00312918">
        <w:rPr>
          <w:rFonts w:ascii="Times New Roman" w:hAnsi="Times New Roman" w:cs="Times New Roman"/>
          <w:sz w:val="28"/>
          <w:szCs w:val="28"/>
        </w:rPr>
        <w:t xml:space="preserve">(калмыцкий) </w:t>
      </w:r>
      <w:r w:rsidRPr="00312918">
        <w:rPr>
          <w:rFonts w:ascii="Times New Roman" w:hAnsi="Times New Roman" w:cs="Times New Roman"/>
          <w:sz w:val="28"/>
          <w:szCs w:val="28"/>
        </w:rPr>
        <w:t>язык»</w:t>
      </w:r>
    </w:p>
    <w:p w:rsidR="00D628B9" w:rsidRPr="00312918" w:rsidRDefault="008A5355" w:rsidP="00D628B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>для 5-</w:t>
      </w:r>
      <w:r w:rsidR="00D628B9" w:rsidRPr="00312918">
        <w:rPr>
          <w:rFonts w:ascii="Times New Roman" w:hAnsi="Times New Roman" w:cs="Times New Roman"/>
          <w:sz w:val="28"/>
          <w:szCs w:val="28"/>
        </w:rPr>
        <w:t>6,</w:t>
      </w:r>
      <w:r w:rsidRPr="00312918">
        <w:rPr>
          <w:rFonts w:ascii="Times New Roman" w:hAnsi="Times New Roman" w:cs="Times New Roman"/>
          <w:sz w:val="28"/>
          <w:szCs w:val="28"/>
        </w:rPr>
        <w:t xml:space="preserve"> </w:t>
      </w:r>
      <w:r w:rsidR="00D628B9" w:rsidRPr="00312918">
        <w:rPr>
          <w:rFonts w:ascii="Times New Roman" w:hAnsi="Times New Roman" w:cs="Times New Roman"/>
          <w:sz w:val="28"/>
          <w:szCs w:val="28"/>
        </w:rPr>
        <w:t>8</w:t>
      </w:r>
      <w:r w:rsidRPr="00312918">
        <w:rPr>
          <w:rFonts w:ascii="Times New Roman" w:hAnsi="Times New Roman" w:cs="Times New Roman"/>
          <w:sz w:val="28"/>
          <w:szCs w:val="28"/>
        </w:rPr>
        <w:t>-</w:t>
      </w:r>
      <w:r w:rsidR="00D628B9" w:rsidRPr="00312918">
        <w:rPr>
          <w:rFonts w:ascii="Times New Roman" w:hAnsi="Times New Roman" w:cs="Times New Roman"/>
          <w:sz w:val="28"/>
          <w:szCs w:val="28"/>
        </w:rPr>
        <w:t>9 классов</w:t>
      </w:r>
    </w:p>
    <w:p w:rsidR="00D628B9" w:rsidRPr="00312918" w:rsidRDefault="00D628B9" w:rsidP="00D628B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>на 2023 - 2024 учебный год</w:t>
      </w:r>
    </w:p>
    <w:p w:rsidR="00D628B9" w:rsidRPr="00312918" w:rsidRDefault="00D628B9" w:rsidP="00D628B9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>Составитель: учитель родного языка и литературы</w:t>
      </w:r>
    </w:p>
    <w:p w:rsidR="00D628B9" w:rsidRPr="00312918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918">
        <w:rPr>
          <w:rFonts w:ascii="Times New Roman" w:hAnsi="Times New Roman" w:cs="Times New Roman"/>
          <w:sz w:val="28"/>
          <w:szCs w:val="28"/>
        </w:rPr>
        <w:t xml:space="preserve">Очирова </w:t>
      </w:r>
      <w:proofErr w:type="spellStart"/>
      <w:r w:rsidRPr="00312918">
        <w:rPr>
          <w:rFonts w:ascii="Times New Roman" w:hAnsi="Times New Roman" w:cs="Times New Roman"/>
          <w:sz w:val="28"/>
          <w:szCs w:val="28"/>
        </w:rPr>
        <w:t>Саглара</w:t>
      </w:r>
      <w:proofErr w:type="spellEnd"/>
      <w:r w:rsidRPr="00312918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D628B9" w:rsidRPr="00312918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8B9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8B9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8B9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8B9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8B9" w:rsidRPr="00D3121B" w:rsidRDefault="00D628B9" w:rsidP="00D628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28B9" w:rsidRPr="00D628B9" w:rsidRDefault="00D628B9" w:rsidP="00D628B9">
      <w:pPr>
        <w:keepNext/>
        <w:keepLines/>
        <w:widowControl w:val="0"/>
        <w:pBdr>
          <w:bottom w:val="single" w:sz="4" w:space="0" w:color="auto"/>
        </w:pBdr>
        <w:spacing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0"/>
      <w:bookmarkStart w:id="1" w:name="bookmark1"/>
      <w:r w:rsidRPr="00D628B9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СОДЕРЖАНИЕ</w:t>
      </w:r>
      <w:bookmarkEnd w:id="0"/>
      <w:bookmarkEnd w:id="1"/>
    </w:p>
    <w:p w:rsidR="00D628B9" w:rsidRPr="00D628B9" w:rsidRDefault="00D628B9" w:rsidP="00D628B9">
      <w:pPr>
        <w:widowControl w:val="0"/>
        <w:tabs>
          <w:tab w:val="right" w:leader="dot" w:pos="9933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fldChar w:fldCharType="begin"/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instrText xml:space="preserve"> TOC \o "1-5" \h \z </w:instrTex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fldChar w:fldCharType="separate"/>
      </w:r>
      <w:hyperlink w:anchor="bookmark3" w:tooltip="Current Document">
        <w:r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Пояснительная записка </w:t>
        </w:r>
        <w:r w:rsidRPr="00D628B9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ab/>
          <w:t>3</w:t>
        </w:r>
      </w:hyperlink>
    </w:p>
    <w:p w:rsidR="00D628B9" w:rsidRPr="00D628B9" w:rsidRDefault="00D628B9" w:rsidP="00D628B9">
      <w:pPr>
        <w:widowControl w:val="0"/>
        <w:tabs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Содержание обучения</w: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</w:p>
    <w:p w:rsidR="00D628B9" w:rsidRPr="00D628B9" w:rsidRDefault="00D628B9" w:rsidP="00D628B9">
      <w:pPr>
        <w:widowControl w:val="0"/>
        <w:tabs>
          <w:tab w:val="left" w:pos="779"/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 класс </w: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</w:p>
    <w:p w:rsidR="00D628B9" w:rsidRPr="00D628B9" w:rsidRDefault="00D628B9" w:rsidP="00D628B9">
      <w:pPr>
        <w:widowControl w:val="0"/>
        <w:tabs>
          <w:tab w:val="left" w:pos="779"/>
          <w:tab w:val="center" w:leader="dot" w:pos="9797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 класс </w:t>
      </w: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</w:t>
      </w:r>
    </w:p>
    <w:p w:rsidR="00D628B9" w:rsidRPr="00D628B9" w:rsidRDefault="00D628B9" w:rsidP="00D628B9">
      <w:pPr>
        <w:widowControl w:val="0"/>
        <w:tabs>
          <w:tab w:val="left" w:pos="779"/>
          <w:tab w:val="center" w:leader="dot" w:pos="9797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 класс……</w:t>
      </w:r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………………………………………………………………………………….…8</w:t>
      </w:r>
    </w:p>
    <w:p w:rsidR="00D628B9" w:rsidRPr="00D628B9" w:rsidRDefault="00D628B9" w:rsidP="00D628B9">
      <w:pPr>
        <w:widowControl w:val="0"/>
        <w:tabs>
          <w:tab w:val="left" w:pos="779"/>
          <w:tab w:val="center" w:leader="dot" w:pos="9797"/>
        </w:tabs>
        <w:spacing w:after="3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………………………………………………………………………………………..</w:t>
      </w:r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11</w:t>
      </w:r>
    </w:p>
    <w:p w:rsidR="00D628B9" w:rsidRPr="00FD6C74" w:rsidRDefault="00FD6C74" w:rsidP="00FD6C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bookmark18" w:tooltip="Current Document">
        <w:r w:rsidR="00D628B9" w:rsidRPr="00FD6C74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Планируемые результаты освоения программы </w:t>
        </w:r>
        <w:r w:rsidRPr="00FD6C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 родному (калмыцко</w:t>
        </w:r>
        <w:r w:rsidRPr="00FD6C7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му) языку</w:t>
        </w:r>
        <w:r w:rsidR="00D628B9" w:rsidRPr="00FD6C74">
          <w:rPr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 xml:space="preserve"> на уровне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B9" w:rsidRPr="00D628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сновного общего образования……………………………………………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…….</w:t>
      </w:r>
      <w:proofErr w:type="gramEnd"/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18</w:t>
      </w:r>
    </w:p>
    <w:p w:rsidR="00D628B9" w:rsidRPr="00D628B9" w:rsidRDefault="00207E16" w:rsidP="00D628B9">
      <w:pPr>
        <w:widowControl w:val="0"/>
        <w:tabs>
          <w:tab w:val="right" w:leader="dot" w:pos="993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30</w:t>
      </w:r>
    </w:p>
    <w:p w:rsidR="00D628B9" w:rsidRPr="00D628B9" w:rsidRDefault="00D628B9" w:rsidP="00D628B9">
      <w:pPr>
        <w:widowControl w:val="0"/>
        <w:tabs>
          <w:tab w:val="left" w:pos="779"/>
          <w:tab w:val="center" w:leader="dot" w:pos="979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 </w:t>
      </w:r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класс </w:t>
      </w:r>
      <w:r w:rsidR="00207E1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31</w:t>
      </w:r>
    </w:p>
    <w:p w:rsidR="00D628B9" w:rsidRDefault="00D628B9" w:rsidP="00D628B9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6</w:t>
      </w: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fldChar w:fldCharType="end"/>
      </w:r>
      <w:r w:rsidRPr="00D628B9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класс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……………………………………………………………………………………….</w:t>
      </w:r>
      <w:r w:rsidR="00207E1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33</w:t>
      </w:r>
    </w:p>
    <w:p w:rsidR="00D628B9" w:rsidRDefault="00D628B9" w:rsidP="00D628B9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8 класс…………………………………………………………………………………</w:t>
      </w:r>
      <w:proofErr w:type="gramStart"/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…….</w:t>
      </w:r>
      <w:proofErr w:type="gramEnd"/>
      <w:r w:rsidR="00207E1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38</w:t>
      </w:r>
    </w:p>
    <w:p w:rsidR="00D628B9" w:rsidRPr="00D628B9" w:rsidRDefault="00D628B9" w:rsidP="00D628B9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9 класс……………………………………………………………………………</w:t>
      </w:r>
      <w:proofErr w:type="gramStart"/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</w:t>
      </w:r>
      <w:r w:rsidR="00207E1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……</w:t>
      </w:r>
      <w:r w:rsidR="00207E1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45</w:t>
      </w:r>
    </w:p>
    <w:p w:rsidR="00207E16" w:rsidRPr="00207E16" w:rsidRDefault="00207E16" w:rsidP="00207E16">
      <w:pPr>
        <w:pStyle w:val="1"/>
        <w:shd w:val="clear" w:color="auto" w:fill="auto"/>
        <w:spacing w:after="480"/>
        <w:jc w:val="center"/>
        <w:rPr>
          <w:sz w:val="26"/>
          <w:szCs w:val="26"/>
        </w:rPr>
      </w:pPr>
      <w:r w:rsidRPr="00207E16">
        <w:rPr>
          <w:sz w:val="26"/>
          <w:szCs w:val="26"/>
        </w:rPr>
        <w:t xml:space="preserve">Система условий реализации учебной </w:t>
      </w:r>
      <w:r>
        <w:rPr>
          <w:sz w:val="26"/>
          <w:szCs w:val="26"/>
        </w:rPr>
        <w:t>п</w:t>
      </w:r>
      <w:r w:rsidRPr="00207E16">
        <w:rPr>
          <w:sz w:val="26"/>
          <w:szCs w:val="26"/>
        </w:rPr>
        <w:t>рограммы…………………………</w:t>
      </w:r>
      <w:r>
        <w:rPr>
          <w:sz w:val="26"/>
          <w:szCs w:val="26"/>
        </w:rPr>
        <w:t>……...</w:t>
      </w:r>
      <w:r w:rsidRPr="00207E16">
        <w:rPr>
          <w:sz w:val="26"/>
          <w:szCs w:val="26"/>
        </w:rPr>
        <w:t>……...48</w:t>
      </w: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207E16" w:rsidRDefault="00207E16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207E16" w:rsidRDefault="00207E16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207E16" w:rsidRDefault="00207E16" w:rsidP="00D628B9">
      <w:pPr>
        <w:spacing w:after="0" w:line="360" w:lineRule="auto"/>
        <w:ind w:firstLine="540"/>
        <w:jc w:val="center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6"/>
          <w:szCs w:val="26"/>
          <w:lang w:eastAsia="ru-RU" w:bidi="ru-RU"/>
        </w:rPr>
      </w:pPr>
    </w:p>
    <w:p w:rsidR="00D628B9" w:rsidRDefault="00D628B9" w:rsidP="00D628B9">
      <w:pPr>
        <w:rPr>
          <w:lang w:eastAsia="ru-RU"/>
        </w:rPr>
      </w:pPr>
    </w:p>
    <w:p w:rsidR="00FD6C74" w:rsidRPr="00D628B9" w:rsidRDefault="00FD6C74" w:rsidP="00D628B9">
      <w:pPr>
        <w:rPr>
          <w:lang w:eastAsia="ru-RU"/>
        </w:rPr>
      </w:pPr>
      <w:bookmarkStart w:id="2" w:name="_GoBack"/>
      <w:bookmarkEnd w:id="2"/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Федеральная рабочая программа по учебному предмету "Родной (калмыцкий) язык" (предметная область "Родной язык и родная литература") (далее соответственно - программа по родному (калмыцкому) языку, родной (калмыцкий) язык, калмыцкий язык) разработана для обучающихся, владеющих и (или) слабо владеющих родным (калмыцким) языком, и включает пояснительную записку, содержание обучения, планируемые результаты освоения программы по родному (калмыцкому) языку.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Пояснительная записка отражает общие цели изучения родного (калмыцкого) языка, место в структуре учебного плана, а также подходы к отбору содержания, к определению планируемых результатов.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Планируемые результаты освоения программы по родному (калмыцкому) языку включают личностные,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61199" w:rsidRPr="00D628B9" w:rsidRDefault="00D45211" w:rsidP="0086119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по родному (калмыцкому) языку разработана с целью оказания методической помощи учителю в создании рабочей программы по учебному предмету.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Калмыцкий язык является средством приобщения к духовному богатству культуры и литературы народа, одним из каналов социализации личности, основой развития мышления.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по родному (калмыцкому) языку формирует универсальные учебные действия,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устные монологические высказывания и письменные тексты. Через воспитание у обучающегося позитивного эмоционально-ценностного отношения к родному языку закладываются основы гражданской культуры личности.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содержании программы по родному (калмыцкому) языку выделяются следующие содержательные линии: "Тематический материал. Развитие речи. Культура речевого общения", "Общие сведения о языке", "Разделы науки о языке" (фонетика, орфоэпия, графика,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словообразование, лексикология, фразеология, морфология, синтаксис, орфография, пунктуация, стилистика).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Изучение родного (калмыцкого) языка направлено на достижение следующих целей: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обучающихся культуры владения родным (калмыцким) языком во всей полноте его функциональных возможностей в соответствии с нормами калмыцкого литературного языка, правилами калмыцкого речевого этикета;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формирования российской гражданской идентичности обучающихся, сохранения и развития языкового наследия, освоения духовных ценностей и культуры многонационального народа Российской Федерации посредством приобщения к родной (калмыцкой) языковой культуре.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Общее число часов, рекомендованных для изучения родного (калмыцкого) язы</w:t>
      </w:r>
      <w:r w:rsid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- 136 часов: в 5 классе - 34 часа (1 час в неделю), в 6 классе - 34</w:t>
      </w: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(1 час в неделю)</w:t>
      </w: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8 клас</w:t>
      </w:r>
      <w:r w:rsid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- 34 часа (1 час в неделю), в 9 классе - 34 часа (1 час </w:t>
      </w:r>
      <w:r w:rsidR="00861199"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неделю). </w:t>
      </w:r>
    </w:p>
    <w:p w:rsidR="00861199" w:rsidRPr="00861199" w:rsidRDefault="00861199" w:rsidP="00D628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16" w:rsidRDefault="00207E16" w:rsidP="00207E1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обучения</w:t>
      </w:r>
    </w:p>
    <w:p w:rsidR="00D45211" w:rsidRPr="00207E16" w:rsidRDefault="00207E16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  <w:r w:rsidR="00D45211" w:rsidRPr="0020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5211" w:rsidRPr="002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Синтаксис. Пунктуация.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изучения синтаксиса и пунктуации. Словосочетание. Главное и зависимое слова в словосочетании. Предложение. Его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слов. Предложения распространенные и нераспространенные. Главные члены предложения. Второстепенные члены предложения: дополнение, определение, обстоятельство. Предложения с однородными членами (без союзов и с союзами).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сложном и простом предложении. Запятая между частями сложного предложения перед союзами. Прямая речь после слов автора и перед словами автора. Знаки препинания при прямой речи. Диалог. Тире в диалоге.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Фонетика. Графика.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изучения фонетики. Звуки речи. Слог. Ударение. Гласные ударные и безударные. Долгие гласные. Согласование гласных букв в словах. Согласные твердые и мягкие, глухие и звонкие.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Алфавит. Правильное название букв алфавита. Соотношение звуков и букв. Звуковое значение букв.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Лексика. Словообразование.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изучения лексики. Слова однозначные и многозначные. Прямое и переносное значения слова. Синонимы, антонимы, омонимы. Подбор синонимов, антонимов, однокоренных слов.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изучения состава слова. Смысловая общность однокоренных слов. Корень. Суффикс. Окончание. Пути пополнения словарного состава языка: словообразование и заимствование слов из других языков. Устаревшие слова. Фразеологизмы; их стилистическая принадлежность и основные функции в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Морфология. Орфография.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образования имен существительных. Имена существительные одушевленные и неодушевленные; собственные и нарицательные. Правила употребления большой буквы при написании имен существительных. Род имен существительных. Число имен существительных. Существительные, имеющие форму только единственного или только множественного числа. Падеж.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 как часть речи: общее грамматическое значение, морфологические признаки, роль в предложении. Основные способы образования имен прилагательных. Употребление прилагательных в устной и письменной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 как часть речи: общее грамматическое значение, морфологические признаки, роль в предложении. Основные способы образования глаголов.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глагола. Лицо и число. Повелительное наклонение: значение, образование, правописание.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Тематический материал. Развитие речи. Культура речевого общения.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Калмыцкий язык - богатство калмыцкого народа.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Элиста - столица Республики Калмыкия.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Осень. Полезный труд. Родная земля. Радостный день.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футбол.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Верный друг.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животные. Любимое домашнее животное.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снег. Новый год. Зима дарит радость.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калмыцкий национальный праздник.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семья. Семейные традиции и обычаи, родственные отношения. Чужое счастье (отрывок из калмыцкой народной сказки). Гимн матери. Заботливая сестра.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игрушки (или любого другого предмета).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весенней степи.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 - хорошая профессия.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у бабушки. В нашем саду, огороде.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классный кабинет.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Космонавты России. </w:t>
      </w:r>
    </w:p>
    <w:p w:rsidR="00D45211" w:rsidRPr="00861199" w:rsidRDefault="00D45211" w:rsidP="00207E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народного художника Республики Калмыкия Г.О.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Рокчинского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"Бабушка и внук". </w:t>
      </w:r>
    </w:p>
    <w:p w:rsidR="00D45211" w:rsidRPr="00D628B9" w:rsidRDefault="00207E16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 класс</w:t>
      </w:r>
      <w:r w:rsidR="00D45211" w:rsidRPr="00D628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D45211" w:rsidRPr="00D628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Повторение пройденного в 5 классе материала.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Фонетика, графика. Фонетический разбор слова. Морфемы в слове. Морфемный разбор. Орфография. Орфограммы в корнях слов. Части речи. Словосочетание. Простое предложение. Сложное предложение. Прямая речь. Диалог. Разделительные и выделительные знаки препинания в предложениях с прямой речью.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Лексика. Фразеология.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Однозначные и многозначные слова. Прямое и переносное значение слова. Синонимы. Антонимы. Омонимы.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Словообразование. Орфография.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способы образования слов в калмыцком языке: с помощью морфем (морфологический) - суффиксальный,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бессуффиксный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этимологии и этимологическом разборе слов. Этимологические словари.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Окончание. Основа слова. Корень слова. Суффикс. Морфемный разбор слова.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Морфология.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 служебные части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существительное. Имена собственные и нарицательные. Морфологический разбор имен существительных. Число имени существительного. Склонение имен существительных (1, 2 и 3 типы склонений). Единственное и множественное число существительного. Лично-притяжательное склонение. Безлично-притяжательное склонение. Морфологический разбор существительного.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прилагательное. Имя прилагательное как часть речи. Качественное прилагательное. Степени сравнения прилагательных. Образование степеней сравнения. Относительное прилагательное. Морфологический разбор прилагательного.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числительное. Имя числительное как часть речи. Количественные числительные. Порядковые числительные. Возрастное числительное. Разделительное числительное. Дробные числительные. Склонение числительных. Морфологический разбор числительных.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Местоимение. Местоимение как часть речи. Разряды местоимений: личные, указательные, вопросительные, неопределенные, определительные, притяжательные, возвратные. Морфологический разбор местоимений.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Тематический материал. Развитие речи. Культура речевого общения.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Ученый-просветитель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Зая-Пандита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Элиста - мой город.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осени. Урожайная осень.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Калмыцкий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хурул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бабушка.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первые книги.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Национальный праздник нового года по лунному календарю.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Зима. Зимние виды игр.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любимая сказка.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шахматист.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Калмыцкий скульптор В.С. Васькин.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 - праздник весны. Наша степь весной. Работа животноводов весной. 9 мая - День Победы. Моя Родина. Защитник Родины.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дорогая мама.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Сайгак - украшение калмыцкой степи.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- наши друзья.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Степное уложение - основной закон Республики Калмыкия.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"Наказанный воробей". По страницам калмыцкой народной сказки. Моя любимая сказка.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Тюльпан - степное украшение.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родной калмыцкий язык. </w:t>
      </w:r>
    </w:p>
    <w:p w:rsidR="00207E16" w:rsidRDefault="00D45211" w:rsidP="00207E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школа. </w:t>
      </w:r>
    </w:p>
    <w:p w:rsidR="00D45211" w:rsidRPr="00066125" w:rsidRDefault="00207E16" w:rsidP="00207E1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  <w:r w:rsidR="00D45211" w:rsidRPr="0006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5211" w:rsidRPr="0006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Синтаксис. Пунктуация.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Типы предложений. Простое предложение. Состав простого предложения. Простое предложение с одним главным членом предложения. Неполные предложения.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члены предложения. Подлежащее и его образование. Глагол и его образование. Простое и составное сказуемое. Взаимосвязь подлежащего и сказуемого.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Второстепенные члены предложения: дополнение, определение, обстоятельство.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 однородными членами предложения. Однородные и неоднородные определения. Обобщающие слова при однородных членах предложения, знаки препинания при них.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Обращение. Вводные слова. Вводные предложения. Междометие.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 и косвенная речь. Диалог. Цитаты. Знаки препинания при них.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материал. Развитие речи. Культура речевого общения.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знаний и увлечений в первый день осени. Диалог-обмен мнениями о подготовке к новому учебному году, о значении Дня знаний, о начале осени, которое совпадает с этим днем. Знакомство обучающихся с разнообразными интересными способами проведения досуга, с увлечениями других детей; воспитание уважения друг к другу.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значении калмыцкого языка в жизни людей, познание тайны родного языка, который соединяет историю с современностью, жизнь предков с нашей жизнью. Каждый должен знать свой национальный язык.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каникулы. Изучение особенностей летнего времени года. Наблюдение над природой, обмен впечатлениями. Работа над словарным запасом, устной и письменной речью.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Калмыкия и ее география. Работа с новой информацией, беседа-рассказ о географии, климате и природе республики.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Элиста и ее история. Патриотическое воспитание. Устный рассказ и пересказ текста.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калмыцкого фольклора. Углубление знаний о калмыцком народном творчестве, обогащение словарного запаса и развитие устной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библиотеке. Формирование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поискового чтения и умения работать с книгами.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любимая книга. Важнейшее предназначение книги. Осознанное и выразительное чтение, чтение текстов про себя, умение ориентироваться в книге, использовать ее для расширения своих знаний об окружающем мире.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приеме у врача. Диалог, работа над техникой правильного рассказа о себе. Вопросы и ответы на них, аргументирование. Ролевое чтение.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главных и любимых калмыцких национальных праздников. Рассказ-беседа о древнем народном празднике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символизирующем собой встречу Нового года и начало зимы. Поздравление с праздником. Правила поведения в гостях. Национальные блюда и правила поведения за столом.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продуктовом магазине. В школьной столовой. Беседа-обмен мнениями о посещении продуктового магазина, об отличии магазина от супермаркета. Формирование позитивного и осознанного отношения к еде, культуры питания.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- трагическая дата в жизни калмыцкого народа. Рассказ-беседа о депортации как форме политических репрессий по национальному признаку. Депортация - принудительная высылка из мест постоянного проживания этнических калмыков в 1943 - 1944 годах.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- чудесное, волшебное время года. Экскурсия. Беседа-диалог о красоте зимних пейзажей. Работа над навыками описания природы, зимнего пейзажа, техника самостоятельного чтения.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кинотеатре. Жизненный путь героев на экране. Хорошее кино - богатый материал для размышления.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 как особый праздник для калмыцкого народа, праздник весны и новых надежд. Формирование целостного и глубокого понимания обычаев и традиций калмыков.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друзья. Беседа о настоящей дружбе. Каждому человеку в этом мире нужны друзья, которые всегда помогут и поддержат в трудную минуту.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- праздник весны и красоты. Подвиг материнства. Знакомство с историей праздника, диалог о роли женщины в семье, в обществе. Чтение рассказов и стихотворений о матери.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Г.О.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Рокчинский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выдающийся художник, основоположник изобразительного искусства Калмыкии. Рассказ о творчестве художника как о живом воплощении мира, добра, неизменной любви к родине.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выставке. Организация и направление познавательной деятельности детей. Просмотр картин на выставке - это не только восхищение красотой, но и игра со смыслами и символикой.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музее. Развитие у детей потребности к самостоятельному получению знаний, саморазвитию, самосовершенствованию через экскурсии в музей.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- долгожданное время года, пора пробуждения природы, праздник души. Работа над навыками вдумчивого чтения, комбинированного диалога.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5211" w:rsidRPr="00861199" w:rsidRDefault="00207E16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  <w:r w:rsidR="00D45211" w:rsidRPr="0086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5211"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Морфология. Синтаксис. Стилистика.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и второстепенные члены предложения.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имени существительного. Глагол и его изменение.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Причастный оборот. Все виды причастных оборотов.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Деепричастный оборот. Все виды деепричастных оборотов.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предложения. Сложносочиненные предложения. Сложноподчиненные предложения. Главные и придаточные части в сложноподчиненных предложениях. Сложноподчиненные предложения с несколькими придаточными предложениями. Бессоюзные сложные предложения.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калмыцкого языка.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Тематический материал. Развитие речи. Культура речевого общения.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школа! Здравствуй, осень! Продолжение работы по развитию речи: умения последовательно и логично излагать свои мысли, пересказывать прочитанное или увиденное.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- бесценный дар, которым наделен человек. Язык одухотворяет народ, через язык осуществляется, оживает история.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родной земле. Каспийское море. Яркий отдых на Каспийском море. Цветущая степь. Кто побывал в этих краях однажды - обязательно вернется в этот удивительный край снова. Рассказ-беседа об особой роли родной земли в жизни человека. Воспитание любви к родной республике, бережного отношения к живой природе.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картины летнего отдыха. Рассказы обучающихся, обмен мнениями об особенностях летнего времени года. Наблюдение над природой, обмен впечатлениями. Работа над словарным запасом, устной и письменной речью, работа с текстом, обучение устному повествованию.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калмыцкий путешественник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Бааза-багш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Приобщение к духовно-нравственным ценностям родного языка и культуры, сопоставление их с духовно-нравственными ценностями других народов. Знакомство с жизнью и деятельностью выдающегося калмыцкого религиозного, общественного деятеля и путешественника, паломника из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Дунд-Хурула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Родина. Значение Родины в жизни каждого человека, в жизни людей разных поколений. Формирование чувства гордости за свою Родину, ее настоящее и прошлое.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труда - уважение (по тексту "Герои труда"). Роль труда в жизни человека, подача новой информации, беседа-обмен мнениями о любимых профессиях. Чтение стихотворений и рассказов, пословиц и поговорок о труде. Просмотр видеофильмов, презентаций и обсуждение.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Любимое занятие в свободное время. Вид деятельности, которым человек увлеченно занимается в свободное время и при этом получает истинное удовольствие. Беседа-рассказ; работа с текстом, отработка навыков правильного чтения и техники чтения.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в горы. Что дают горы человеку и природе? Водные ресурсы. В горах берут свое начало крупнейшие реки. Горы как место для активного отдыха, как пастбище для животных, место добычи полезных ископаемых. Диалог-обмен мнениями о свободном времени, о проведении его с пользой, о любимых занятиях и путешествиях.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зарождения школ в Калмыкии. История нашей школы. Знакомство с историей просвещения дореволюционной Калмыкии, с историей долголетней борьбы калмыцкого народа за право открытия школ и обучения детей грамоте. Работа с новой информацией, беседа-рассказ об истории своей школы.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среды. Беседа-дискуссия о комплексах мер, предназначенных для ограничения отрицательного влияния деятельности человека на окружающую среду (природу). Диалог "Береги родную землю", выстраивание логической цепи рассуждения. Охрана окружающей среды - одна из наиболее актуальных проблем современности.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и величие калмыцкой степи в любое время года, богатство степи. Беседа-рассказ "Степь и времена года". Комплексная работа с текстом. Работа над навыками просмотрового, самостоятельного чтения, говорения, над передачей содержания текста, составлением вопросов по тексту.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Калмыцкие народные песни. Современные калмыцкие песни. А.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Манджиев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 духовной энергии молодежи. Прослушивание и просмотр видеороликов с народными песнями, знакомство с творчеством А.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Манджиева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прослушивание его песен, работа с текстом учебника.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Зима, весна, лето: трудности зимовки и радость, значимость весны и лета для наших предков. Ознакомление с историей жизни кочевников, беседа-опрос о четырех видах калмыцкого скота. Просмотр документальных фильмов и презентаций. Усиление мотивации к познанию жизни наших предков.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современной молодежи. Беседа о молодежи как особой социально-возрастной группе, отличающейся возрастными рамками и своим статусом в обществе, о ее целях и задачах. Роль молодежи в современном обществе. Жизненные стратегии, проблемы и перспективы молодых людей. Чем интересуется поколение XXI века?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Калмыцкая национальная кухня. Знакомство с самобытной кухней калмыков - необычной и колоритной. Калмыцкая кухня - выражение глубоких корней народа, удивительное сочетание простоты, питательности и вкуса любого блюда.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Республики Калмыкия, России. Государственные символы Республики Калмыкия. Изучение истории своего народа, знание символики Калмыкии, России. Работа над текстом как единым смысловым и структурным целым, включающим связанные между собой и тематически объединенные, законченные фрагменты материала по развитию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гражданской войны: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Харти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Кануков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 Городовиков. Актуализация ранее полученных знаний. Использование возможных источников информации при объяснении новой темы. Чтение и работа с текстами. Воспитание патриотических чувств на основе истории страны, республики, через образы героев гражданской войны.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Телевидение Калмыкии. Беседа-рассказ об истории становления калмыцкого телевидения. Телевидение - оригинальный и уникальный социально-политический и культурный феномен.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Мужество и доблесть героев Великой Отечественной войны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Эрдни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Деликова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Баатра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Басанова. Беседа-опрос о Великой Отечественной войне. Просмотр и комментирование документальных фильмов и презентаций о героях войны. Воспитание уважения к борцам за свободу, чувства гордости за свой народ и Родину.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культура наших предков в обычаях и традициях калмыцкого народа. Усиление мотивации к познанию и осмыслению культуры наших предков. Традиции и обычаи народа - это свидетельство духовного богатства и высокой культуры, возникшее они под влиянием жизненного опыта.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Известные ученые Республики Калмыкии: П.М. Эрдниев, Д.А. Павлов. О том, что деятельность ученых характеризуется высоким уровнем трудоемкости и сложности. Основная цель ученых - поиск новых истин, знаний. Иллюстративный переход к методу проблемного изложения, коллективная работа над материалом темы.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и здоровый образ жизни. Беседа-расспрос на основе </w:t>
      </w:r>
      <w:proofErr w:type="gram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спорте - одной из составляющих здорового образа жизни. Здоровый образ жизни - это жизнь, направленная на профилактику заболеваний и укрепления организма.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калмыцкого языка как мощнейшее средство воспитания у детей любви к родному языку.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национального характера калмыцкого народа в годы депортации. Углубление мотивации к познанию и осмыслению трагических страниц в жизни народа. Углубление знаний об истории родного края. Воспитание чувства гражданственности, любви к малой родине, уважительного отношения к представителям старшего поколения.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Фонетика. Графика. Орфоэпия.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аппарат. Место образования звуков. Гласные и согласные звуки калмыцкого языка: количество, произношение, классификация, характеристика. Гласные звуки переднего и заднего ряда,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огубленные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неогубленные. Звонкие и глухие согласные звуки, парные и непарные по звонкости-глухости согласные звуки. Обозначение при письме </w:t>
      </w:r>
      <w:r w:rsidR="00AA6888"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звуков.</w:t>
      </w: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Буквы, обозначающие сочетание двух звуков: е, е, ю, я. Правописание букв ъ и ь. Сопоставительный анализ гласных и согласных звуков калмыцкого и русского языков.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системе гласных и согласных звуков. Комбинаторные и позиционные изменения гласных. Закон сингармонизма, его виды. Ассимиляция звуков. Аккомодация. Виды ассимиляции.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Слог. Ударение в калмыцком языке. Ударный слог. Ударение в заимствованных словах. Особенности словесного ударения в калмыцком языке. Логическое ударение. Понятие об интонации.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 звуков и сочетаний звуков, ударение в словах в соответствии с нормами современного калмыцкого литературного языка. Использование орфоэпического словаря калмыцкого языка при определении правильного произношения слов. Транскрипция. Фонетический анализ слова.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алфавита при работе со словарями, справочниками, каталогами.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Словообразование.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и аффикс. Основа слова. Формообразующие и словообразующие аффиксы. Однокоренные слова. Способы словообразования в калмыцком языке. Корневые, производные, составные и парные слова. Морфемный и словообразовательный анализ слов.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Лексикология. Фразеология.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Лексическое значение слова. Использование в речи синонимов, антонимов, омонимов. Цепочка синонимов. Использование словарей синонимов и антонимов.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Фразеологизмы, толкование их значений, употребление в речи. Работа с толковым словарем калмыцкого языка. Лексический анализ слова.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Морфология.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Самостоятельные и служебные части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существительное. Грамматическое значение, морфологические признаки и синтаксические функции имен существительных. Собственные и нарицательные имена существительные. Категория падежа и принадлежности. Склонение имен существительных с окончанием принадлежности по падежам.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прилагательное. Грамматическое значение, морфологические признаки и синтаксические функции имен прилагательных. Степени сравнения имен прилагательных.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Глагол. Грамматическое значение, морфологические признаки и синтаксические функции. Категория времени. Спрягаемые личные (изъявительное, повелительное, условное, желательное наклонения) и неспрягаемые неличные (инфинитив, имя действия, причастие, деепричастие) формы глагола.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аспектах. Вспомогательные глаголы. Морфологический разбор изученных частей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Синтаксис.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предложение. Главные члены предложения: подлежащее и сказуемое. Второстепенные члены предложения: определение, дополнение, обстоятельство.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простых предложений. Распространенные и нераспространенные предложения. Простое и сложное предложение с сочинительными союзами. Синтаксический анализ простого предложения.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сложных предложениях. Сопоставление сложноподчиненных предложений калмыцкого и русского языков.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передачи чужой речи. Прямая и косвенная речь. Строение предложений с прямой речью. Преобразование прямой речи в косвенную. Диалог. Строение диалога в калмыцком языке.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Орфография. Пунктуация.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гласных и согласных. Правописание букв, обозначающих сочетание двух звуков. Правописание заимствованных слов.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препинания в простом предложении. Знаки препинания в сложноподчиненных и сложносочиненных предложениях. Знаки препинания в предложениях с прямой речью.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Речевая деятельность и культура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устной и письменной речи. Различие понятий "язык" и "речь", видов речи и форм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этикет калмыцкого языка. Соблюдение норм речевого этикета в ситуациях учебного и бытового общения. Понимание особенностей использования мимики и жестов в разговорной речи.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интонации, осуществление выбора и организации языковых средств, контроль своей речи. Соблюдение в практике речевого общения основных орфоэпических, лексических, грамматических норм калмыцкого литературного языка.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45211" w:rsidRPr="00861199" w:rsidRDefault="00D45211" w:rsidP="00861199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 по родному (калмыцкому) языку на уровне основного общего образования.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результате изучения родного (калмыцкого) языка на уровне основного общего образования у обучающегося будут сформированы следующие личностные результаты: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гражданского воспитания: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родном (калмыцком) языке;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неприятие любых форм экстремизма, дискриминации;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различных социальных институтов в жизни человека;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(калмыцком) языке;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патриотического воспитания: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родного (калмыцкого) языка в жизни народа, проявление интереса к познанию родного (калмыцкого) языка, к истории и культуре своего народа, края, страны, других народов России, ценностное отношение к родному (калмыцкому) языку, к достижениям своего народа и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духовно-нравственного воспитания: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эстетического воспитания: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физического воспитания, формирования культуры здоровья и эмоционального благополучия: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принимать себя и других, не осуждая;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осознавать свое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(калмыцком) языке,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рефлексии, признание своего права на ошибку и такого же права другого человека;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трудового воспитания: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рассказать о своих планах на будущее;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экологического воспитания: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ценности научного познания: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адаптации обучающегося к изменяющимся условиям социальной и природной среды: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обучающихся к взаимодействию в условиях неопределенности, открытость опыту и знаниям других;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свое развитие;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находить позитивное в сложившейся ситуации; быть готовым действовать в отсутствие гарантий успеха. </w:t>
      </w:r>
    </w:p>
    <w:p w:rsidR="00D45211" w:rsidRPr="00861199" w:rsidRDefault="00861199" w:rsidP="008611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45211"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результате изучения родного (калмыцкого)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 обучающегося будут сформированы следующие базовые логические действия как часть познавательных универсальных учебных действий: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характеризовать существенные признаки языковых единиц, языковых явлений и процессов;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в тексте дефициты информации, данных, необходимых для решения поставленной учебной задачи;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 обучающегося будут сформированы следующие базовые исследовательские действия как часть познавательных универсальных учебных действий: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вопросы как исследовательский инструмент познания в языковом образовании;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алгоритм действий и использовать его для решения учебных задач;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 обучающегося будут сформированы умения работать с информацией как часть познавательных универсальных учебных действий: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различные методы, инструменты и запросы при поиске и отборе информации с учетом предложенной учебной задачи и заданных критериев;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виды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учетом поставленных целей;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надежность информации по критериям, предложенным учителем или сформулированным самостоятельно;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запоминать и систематизировать информацию.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 обучающегося будут сформированы умения общения как часть коммуникативных универсальных учебных действий: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(калмыцком) языке;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невербальные средства общения, понимать значение социальных знаков;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предпосылки конфликтных ситуаций и смягчать конфликты, вести переговоры;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представлять результаты проведенного языкового анализа, выполненного лингвистического эксперимента, исследования, проекта;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 обучающегося будут сформированы умения самоорганизации как части регулятивных универсальных учебных действий: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проблемы для решения в учебных и жизненных ситуациях;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выбор и брать ответственность за решение.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учебной ситуации и предлагать план ее изменения;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результата деятельности; понимать причины коммуникативных неудач и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 управлять собственными эмоциями и эмоциями других;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анализировать причины эмоций; понимать мотивы и намерения другого человека, анализируя речевую ситуацию;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регулировать способ выражения собственных эмоций;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относиться к другому человеку и его мнению;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свое и чужое право на ошибку;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 и других, не осуждая;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открытость;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невозможность контролировать все вокруг.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 обучающегося будут сформированы умения совместной деятельности: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нескольких человек, проявлять готовность руководить, выполнять поручения, подчиняться;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Предметные результаты изучения родного (калмыцкого) языка. К концу обучения в 5 классе обучающийся научится: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 по содержанию текста и отвечать на них;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собственные тексты, пользуясь материалом урока, образцом, ключевыми словами, вопросами или планом;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содержание прослушанных и прочитанных текстов различных функционально-смысловых типов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бегло, осознанно и выразительно читать тексты на калмыцком языке;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тексты разных стилей и жанров, владеть разными видами чтения (изучающим, ознакомительным, просмотровым);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выполнять языковые (фонетические, лексические, грамматические) упражнения;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видами устной и письменной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понятия "язык" и "речь", виды речи и формы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законе сингармонизма: различать небную и губную гармонию;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правописании букв, обозначающих сочетание двух звуков: е, е, ю, 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ударный слог, логическое ударение;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строить и произносить предложения, читать предложения, выделяя интонацией знаки препинания;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фонетический анализ слова;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алфавит при работе со словарями, справочниками, каталогами;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лексическое значение слова с помощью словаря;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речи синонимы, антонимы, омонимы распознавать в речи фразеологизмы, определять их значение;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корень, аффикс, основу в словах разных частей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формообразующие и словообразующие аффиксы;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морфемный и словообразовательный анализ слов;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части речи: самостоятельные и служебные;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существительного, объяснять его роль в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категорию падежа и принадлежности в именах существительных.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Предметные результаты изучения родного (калмыцкого) языка. К концу обучения в 6 классе обучающийся научится: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сравнительную, превосходную, уменьшительную степени имен прилагательных;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глагола в изъявительном наклонении, объяснять его роль в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временные формы глагола;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спряжение глаголов настоящего, прошедшего (определенного и неопределенного) и будущего (определенного и неопределенного) времени в положительном и отрицательном аспектах;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морфологический анализ изученных частей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послелоги и послеложные слова, употреблять послелоги со словами в различных падежных формах;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частицы, союзы;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главные члены предложения: подлежащее и сказуемое; </w:t>
      </w:r>
    </w:p>
    <w:p w:rsidR="00D45211" w:rsidRPr="00861199" w:rsidRDefault="00861199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5211"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азличать главные и второстепенные члены предложения;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распространенные и нераспространенные предложения;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орфографические ошибки и исправлять их;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понятие о культуре речи, речевом этикете калмыцкого языка;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нормы речевого этикета в ситуациях учебного и бытового общения;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интонацию, осуществлять выбор и организацию языковых средств.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Предметные результаты изучения родного (калмыцкого) языка. К концу обучения в 7 классе обучающийся научится: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текст как речевое произведение, выявлять его структуру, особенности абзацного членения;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развернутые ответы на вопросы;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правилами орфографии при написании часто употребляемых слов;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ударение в заимствованных словах;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толковым словарем калмыцкого языка;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синтаксическую роль частей речи в предложении;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способах передачи чужой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речевую и мыслительную деятельность, а также коммуникативные умения и навыки.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Предметные результаты изучения родного (калмыцкого) языка. К концу обучения в 8 классе обучающийся научится: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базовые понятия лингвистики (язык, речь, ситуация речевого общения);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единство и многообразие языкового и культурного пространства Калмыкии, России, язык - как основу национального самосознания;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связный текст по заданной теме, проводить различные виды разборов (фонетический, морфологический, синтаксический);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содержание и структуру предложений и словосочетаний, определять нормы построения и образования предложений, пользоваться предложениями в устной и письменной речи;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высказываться в соответствии с предложенной ситуацией общения;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 словосочетания, находить грамматическую основу в простых предложениях;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пунктуационные знаки в простых предложениях;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словарный запас как показатель интеллектуального и речевого развития личности.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Предметные результаты изучения родного (калмыцкого) языка. К концу обучения в 9 классе обучающийся научится: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языка в соответствии с коммуникативной задачей в коммуникативно-значимом контексте;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в устной и письменной речи причастными и деепричастными оборотами;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стиль и жанр текстов;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пунктуационные знаки в простых и сложных предложениях;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знаки препинания в сложносочиненных и сложноподчиненных предложениях; </w:t>
      </w: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знаки препинания в бессоюзных сложных предложениях и в предложениях с несколькими обособляемыми оборотами; </w:t>
      </w:r>
    </w:p>
    <w:p w:rsidR="00D45211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планы к текстам, проводить выводы. </w:t>
      </w:r>
    </w:p>
    <w:p w:rsidR="00D628B9" w:rsidRPr="00861199" w:rsidRDefault="00D628B9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8B9" w:rsidRPr="00D3121B" w:rsidRDefault="00D45211" w:rsidP="00D628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628B9" w:rsidRPr="00D3121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628B9" w:rsidRPr="00D3121B" w:rsidRDefault="00D628B9" w:rsidP="00D628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18"/>
      <w:r w:rsidRPr="00D3121B">
        <w:rPr>
          <w:rFonts w:ascii="Times New Roman" w:hAnsi="Times New Roman" w:cs="Times New Roman"/>
          <w:b/>
          <w:sz w:val="28"/>
          <w:szCs w:val="28"/>
        </w:rPr>
        <w:t>5 класс «</w:t>
      </w:r>
      <w:proofErr w:type="spellStart"/>
      <w:r w:rsidRPr="00D3121B">
        <w:rPr>
          <w:rFonts w:ascii="Times New Roman" w:hAnsi="Times New Roman" w:cs="Times New Roman"/>
          <w:b/>
          <w:sz w:val="28"/>
          <w:szCs w:val="28"/>
        </w:rPr>
        <w:t>Уйнр</w:t>
      </w:r>
      <w:proofErr w:type="spellEnd"/>
      <w:r w:rsidRPr="00D312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- 34 ч.</w:t>
      </w:r>
      <w:bookmarkEnd w:id="3"/>
    </w:p>
    <w:p w:rsidR="00D628B9" w:rsidRPr="00827971" w:rsidRDefault="00D628B9" w:rsidP="00D628B9">
      <w:pPr>
        <w:tabs>
          <w:tab w:val="left" w:pos="2370"/>
        </w:tabs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27971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                             1 четверть – 8 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Темы уроков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Грамматика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Зая-Пандита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- великий учёный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Имя числительное. Грамматические задания.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78,№3,4,5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Слово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любимое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Грамматические задания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79 №8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Родительный падеж имени существительного, местоимения.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 80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Глагол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нравится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таасгдх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82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Настоящее время глагола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83,6 урок 6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Словообразовательные суффиксы имени существительного –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ач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,-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sym w:font="Bookshelf Symbol 7" w:char="F04D"/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ч,-ч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83, урок 7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628B9" w:rsidRPr="00827971" w:rsidRDefault="00D628B9" w:rsidP="00D628B9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D628B9" w:rsidRPr="00827971" w:rsidRDefault="00D628B9" w:rsidP="00D628B9">
      <w:pPr>
        <w:tabs>
          <w:tab w:val="left" w:pos="3900"/>
        </w:tabs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27971">
        <w:rPr>
          <w:rFonts w:ascii="Times New Roman" w:eastAsiaTheme="minorEastAsia" w:hAnsi="Times New Roman" w:cs="Times New Roman"/>
          <w:lang w:val="en-US"/>
        </w:rPr>
        <w:tab/>
      </w:r>
      <w:r w:rsidRPr="00827971">
        <w:rPr>
          <w:rFonts w:ascii="Times New Roman" w:eastAsiaTheme="minorEastAsia" w:hAnsi="Times New Roman" w:cs="Times New Roman"/>
          <w:b/>
          <w:sz w:val="26"/>
          <w:szCs w:val="26"/>
        </w:rPr>
        <w:t>2 четверть-7 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Темы уроков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Грамматика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Повелительное наклонение глагола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84,2 урок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Совместный падеж имени существительного.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Разделительное деепричастие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85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Сочинение. Мой друг или подруга.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79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7971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27971">
              <w:rPr>
                <w:rFonts w:ascii="Times New Roman" w:hAnsi="Times New Roman" w:cs="Times New Roman"/>
              </w:rPr>
              <w:t>1</w:t>
            </w:r>
          </w:p>
        </w:tc>
      </w:tr>
    </w:tbl>
    <w:p w:rsidR="00D628B9" w:rsidRDefault="00D628B9" w:rsidP="00D628B9">
      <w:pPr>
        <w:tabs>
          <w:tab w:val="left" w:pos="2505"/>
        </w:tabs>
        <w:spacing w:after="200" w:line="276" w:lineRule="auto"/>
        <w:jc w:val="center"/>
        <w:rPr>
          <w:rFonts w:ascii="Times New Roman" w:eastAsiaTheme="minorEastAsia" w:hAnsi="Times New Roman" w:cs="Times New Roman"/>
          <w:lang w:val="en-US"/>
        </w:rPr>
      </w:pPr>
    </w:p>
    <w:p w:rsidR="00D628B9" w:rsidRPr="00827971" w:rsidRDefault="00D628B9" w:rsidP="00D628B9">
      <w:pPr>
        <w:tabs>
          <w:tab w:val="left" w:pos="25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827971">
        <w:rPr>
          <w:rFonts w:ascii="Times New Roman" w:eastAsiaTheme="minorEastAsia" w:hAnsi="Times New Roman" w:cs="Times New Roman"/>
          <w:b/>
          <w:sz w:val="26"/>
          <w:szCs w:val="26"/>
        </w:rPr>
        <w:t>3 четверть- 10 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1"/>
        <w:gridCol w:w="4251"/>
        <w:gridCol w:w="2393"/>
        <w:gridCol w:w="2393"/>
      </w:tblGrid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Темы уроков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Грамматика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Суффиксы –ла,-л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sym w:font="Bookshelf Symbol 7" w:char="F04D"/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в прошедшем времени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86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Суффиксы –ж,-ч  в прошедшего времени глагола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87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Модальные слова.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87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Знаешь ли ты Ясное письмо?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Множественное число имени существительного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89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Контрольная работа.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628B9" w:rsidRDefault="00D628B9" w:rsidP="00D628B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D628B9" w:rsidRPr="00827971" w:rsidRDefault="00D628B9" w:rsidP="00D628B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4 четверть- 8 </w:t>
      </w:r>
      <w:r w:rsidRPr="00827971">
        <w:rPr>
          <w:rFonts w:ascii="Times New Roman" w:eastAsiaTheme="minorEastAsia" w:hAnsi="Times New Roman" w:cs="Times New Roman"/>
          <w:b/>
          <w:sz w:val="26"/>
          <w:szCs w:val="26"/>
        </w:rPr>
        <w:t>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Темы уроков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Грамматика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628B9" w:rsidRPr="00827971" w:rsidTr="00D628B9">
        <w:trPr>
          <w:trHeight w:val="1126"/>
        </w:trPr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Орудный падеж имени существительного. Отрицательные частицы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биш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90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Отрицательные частицы.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91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Послелог 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91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Исходный падеж имени существительного и местоимения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92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Винительный,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соединительный и направительный падежи имени существительного и местоимения.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урок,стр</w:t>
            </w:r>
            <w:proofErr w:type="spellEnd"/>
            <w:r w:rsidRPr="00827971">
              <w:rPr>
                <w:rFonts w:ascii="Times New Roman" w:hAnsi="Times New Roman" w:cs="Times New Roman"/>
                <w:sz w:val="26"/>
                <w:szCs w:val="26"/>
              </w:rPr>
              <w:t xml:space="preserve"> 92-93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628B9" w:rsidRPr="00827971" w:rsidTr="00D628B9">
        <w:tc>
          <w:tcPr>
            <w:tcW w:w="534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1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628B9" w:rsidRPr="00827971" w:rsidRDefault="00D628B9" w:rsidP="00D628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9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628B9" w:rsidRPr="00827971" w:rsidRDefault="00D628B9" w:rsidP="00207E16">
      <w:pPr>
        <w:spacing w:before="248"/>
        <w:ind w:right="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71">
        <w:rPr>
          <w:rFonts w:ascii="Times New Roman" w:hAnsi="Times New Roman" w:cs="Times New Roman"/>
          <w:b/>
          <w:sz w:val="28"/>
          <w:szCs w:val="28"/>
        </w:rPr>
        <w:t>6 класс - 34</w:t>
      </w:r>
      <w:r w:rsidRPr="008279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27971">
        <w:rPr>
          <w:rFonts w:ascii="Times New Roman" w:hAnsi="Times New Roman" w:cs="Times New Roman"/>
          <w:b/>
          <w:sz w:val="28"/>
          <w:szCs w:val="28"/>
        </w:rPr>
        <w:t>ч.</w:t>
      </w:r>
    </w:p>
    <w:p w:rsidR="00D628B9" w:rsidRPr="00827971" w:rsidRDefault="00D628B9" w:rsidP="00D628B9">
      <w:pPr>
        <w:spacing w:before="248"/>
        <w:ind w:left="346" w:right="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71">
        <w:rPr>
          <w:rFonts w:ascii="Times New Roman" w:hAnsi="Times New Roman" w:cs="Times New Roman"/>
          <w:b/>
          <w:sz w:val="28"/>
          <w:szCs w:val="28"/>
        </w:rPr>
        <w:t>1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8 ч.</w:t>
      </w:r>
    </w:p>
    <w:p w:rsidR="00D628B9" w:rsidRPr="00827971" w:rsidRDefault="00D628B9" w:rsidP="00D628B9">
      <w:pPr>
        <w:pStyle w:val="af2"/>
        <w:spacing w:before="5" w:after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2"/>
        <w:gridCol w:w="4422"/>
      </w:tblGrid>
      <w:tr w:rsidR="00D628B9" w:rsidRPr="00827971" w:rsidTr="00D628B9">
        <w:trPr>
          <w:trHeight w:val="597"/>
          <w:jc w:val="center"/>
        </w:trPr>
        <w:tc>
          <w:tcPr>
            <w:tcW w:w="3886" w:type="dxa"/>
          </w:tcPr>
          <w:p w:rsidR="00D628B9" w:rsidRPr="00827971" w:rsidRDefault="00D628B9" w:rsidP="00D628B9">
            <w:pPr>
              <w:pStyle w:val="TableParagraph"/>
              <w:spacing w:line="298" w:lineRule="exact"/>
              <w:ind w:left="1073"/>
              <w:rPr>
                <w:b/>
                <w:sz w:val="26"/>
                <w:szCs w:val="26"/>
              </w:rPr>
            </w:pPr>
            <w:proofErr w:type="spellStart"/>
            <w:r w:rsidRPr="00827971">
              <w:rPr>
                <w:b/>
                <w:sz w:val="26"/>
                <w:szCs w:val="26"/>
              </w:rPr>
              <w:t>Разделы</w:t>
            </w:r>
            <w:proofErr w:type="spellEnd"/>
            <w:r w:rsidRPr="00827971">
              <w:rPr>
                <w:b/>
                <w:sz w:val="26"/>
                <w:szCs w:val="26"/>
              </w:rPr>
              <w:t>,</w:t>
            </w:r>
            <w:r w:rsidRPr="00827971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27971">
              <w:rPr>
                <w:b/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1262" w:type="dxa"/>
          </w:tcPr>
          <w:p w:rsidR="00D628B9" w:rsidRPr="00827971" w:rsidRDefault="00D628B9" w:rsidP="00D628B9">
            <w:pPr>
              <w:pStyle w:val="TableParagraph"/>
              <w:spacing w:line="300" w:lineRule="exact"/>
              <w:ind w:left="301" w:right="168" w:hanging="102"/>
              <w:rPr>
                <w:b/>
                <w:sz w:val="26"/>
                <w:szCs w:val="26"/>
              </w:rPr>
            </w:pPr>
            <w:proofErr w:type="spellStart"/>
            <w:r w:rsidRPr="00827971">
              <w:rPr>
                <w:b/>
                <w:sz w:val="26"/>
                <w:szCs w:val="26"/>
              </w:rPr>
              <w:t>Кол</w:t>
            </w:r>
            <w:proofErr w:type="spellEnd"/>
            <w:r w:rsidRPr="00827971">
              <w:rPr>
                <w:b/>
                <w:sz w:val="26"/>
                <w:szCs w:val="26"/>
              </w:rPr>
              <w:t>–</w:t>
            </w:r>
            <w:proofErr w:type="spellStart"/>
            <w:r w:rsidRPr="00827971">
              <w:rPr>
                <w:b/>
                <w:sz w:val="26"/>
                <w:szCs w:val="26"/>
              </w:rPr>
              <w:t>во</w:t>
            </w:r>
            <w:proofErr w:type="spellEnd"/>
            <w:r w:rsidRPr="00827971">
              <w:rPr>
                <w:b/>
                <w:spacing w:val="-63"/>
                <w:sz w:val="26"/>
                <w:szCs w:val="26"/>
              </w:rPr>
              <w:t xml:space="preserve"> </w:t>
            </w:r>
            <w:proofErr w:type="spellStart"/>
            <w:r w:rsidRPr="00827971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4422" w:type="dxa"/>
          </w:tcPr>
          <w:p w:rsidR="00D628B9" w:rsidRPr="00827971" w:rsidRDefault="00D628B9" w:rsidP="00D628B9">
            <w:pPr>
              <w:pStyle w:val="TableParagraph"/>
              <w:spacing w:line="300" w:lineRule="exact"/>
              <w:ind w:left="577" w:right="225" w:hanging="336"/>
              <w:rPr>
                <w:b/>
                <w:sz w:val="26"/>
                <w:szCs w:val="26"/>
                <w:lang w:val="ru-RU"/>
              </w:rPr>
            </w:pPr>
            <w:r w:rsidRPr="00827971">
              <w:rPr>
                <w:b/>
                <w:sz w:val="26"/>
                <w:szCs w:val="26"/>
                <w:lang w:val="ru-RU"/>
              </w:rPr>
              <w:t>Характеристики</w:t>
            </w:r>
            <w:r w:rsidRPr="00827971">
              <w:rPr>
                <w:b/>
                <w:spacing w:val="-10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b/>
                <w:sz w:val="26"/>
                <w:szCs w:val="26"/>
                <w:lang w:val="ru-RU"/>
              </w:rPr>
              <w:t>основных</w:t>
            </w:r>
            <w:r w:rsidRPr="00827971">
              <w:rPr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b/>
                <w:sz w:val="26"/>
                <w:szCs w:val="26"/>
                <w:lang w:val="ru-RU"/>
              </w:rPr>
              <w:t>видов</w:t>
            </w:r>
            <w:r w:rsidRPr="00827971">
              <w:rPr>
                <w:b/>
                <w:spacing w:val="-62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b/>
                <w:sz w:val="26"/>
                <w:szCs w:val="26"/>
                <w:lang w:val="ru-RU"/>
              </w:rPr>
              <w:t>деятельности</w:t>
            </w:r>
            <w:r w:rsidRPr="00827971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b/>
                <w:sz w:val="26"/>
                <w:szCs w:val="26"/>
                <w:lang w:val="ru-RU"/>
              </w:rPr>
              <w:t>обучающихся</w:t>
            </w:r>
          </w:p>
        </w:tc>
      </w:tr>
      <w:tr w:rsidR="00D628B9" w:rsidRPr="00827971" w:rsidTr="00D628B9">
        <w:trPr>
          <w:trHeight w:val="3997"/>
          <w:jc w:val="center"/>
        </w:trPr>
        <w:tc>
          <w:tcPr>
            <w:tcW w:w="3886" w:type="dxa"/>
          </w:tcPr>
          <w:p w:rsidR="00D628B9" w:rsidRPr="00827971" w:rsidRDefault="00D628B9" w:rsidP="00D628B9">
            <w:pPr>
              <w:pStyle w:val="TableParagraph"/>
              <w:ind w:left="0" w:right="357"/>
              <w:rPr>
                <w:sz w:val="26"/>
                <w:szCs w:val="26"/>
                <w:lang w:val="ru-RU"/>
              </w:rPr>
            </w:pPr>
            <w:r w:rsidRPr="00827971">
              <w:rPr>
                <w:sz w:val="26"/>
                <w:szCs w:val="26"/>
                <w:lang w:val="ru-RU"/>
              </w:rPr>
              <w:t>Развитие</w:t>
            </w:r>
            <w:r w:rsidRPr="0082797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речи:</w:t>
            </w:r>
            <w:r w:rsidRPr="00827971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827971">
              <w:rPr>
                <w:sz w:val="26"/>
                <w:szCs w:val="26"/>
                <w:lang w:val="ru-RU"/>
              </w:rPr>
              <w:t>Зая</w:t>
            </w:r>
            <w:proofErr w:type="spellEnd"/>
            <w:r w:rsidRPr="00827971">
              <w:rPr>
                <w:sz w:val="26"/>
                <w:szCs w:val="26"/>
                <w:lang w:val="ru-RU"/>
              </w:rPr>
              <w:t>-</w:t>
            </w:r>
            <w:r w:rsidRPr="00827971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Пандита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262" w:type="dxa"/>
          </w:tcPr>
          <w:p w:rsidR="00D628B9" w:rsidRPr="00827971" w:rsidRDefault="00D628B9" w:rsidP="00D628B9">
            <w:pPr>
              <w:pStyle w:val="TableParagraph"/>
              <w:spacing w:line="296" w:lineRule="exact"/>
              <w:ind w:left="14"/>
              <w:jc w:val="center"/>
              <w:rPr>
                <w:sz w:val="26"/>
                <w:szCs w:val="26"/>
              </w:rPr>
            </w:pPr>
            <w:r w:rsidRPr="00827971">
              <w:rPr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827971" w:rsidRDefault="00D628B9" w:rsidP="00D628B9">
            <w:pPr>
              <w:pStyle w:val="TableParagraph"/>
              <w:ind w:left="109" w:right="225"/>
              <w:jc w:val="both"/>
              <w:rPr>
                <w:sz w:val="26"/>
                <w:szCs w:val="26"/>
                <w:lang w:val="ru-RU"/>
              </w:rPr>
            </w:pPr>
            <w:r w:rsidRPr="00827971">
              <w:rPr>
                <w:sz w:val="26"/>
                <w:szCs w:val="26"/>
                <w:lang w:val="ru-RU"/>
              </w:rPr>
              <w:t xml:space="preserve"> Жизнь выдающегося ученого и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политического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религиозного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деятеля,</w:t>
            </w:r>
            <w:r w:rsidRPr="00827971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создателя</w:t>
            </w:r>
            <w:r w:rsidRPr="00827971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ойрат-калмыцкой</w:t>
            </w:r>
            <w:r w:rsidRPr="00827971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письменности. Извлекать необходимую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информацию</w:t>
            </w:r>
            <w:r w:rsidRPr="00827971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из</w:t>
            </w:r>
            <w:r w:rsidRPr="00827971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мультимедийных</w:t>
            </w:r>
            <w:r w:rsidRPr="00827971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источников; использовать эту информацию в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различных видах деятельности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воспитывать</w:t>
            </w:r>
            <w:r w:rsidRPr="00827971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чувства</w:t>
            </w:r>
            <w:r w:rsidRPr="00827971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патриотизма,</w:t>
            </w:r>
            <w:r w:rsidRPr="00827971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любви к родному языку и</w:t>
            </w:r>
            <w:r w:rsidRPr="00827971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литературе.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Использовать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презентацию:</w:t>
            </w:r>
            <w:r w:rsidRPr="00827971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27971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827971">
              <w:rPr>
                <w:sz w:val="26"/>
                <w:szCs w:val="26"/>
                <w:lang w:val="ru-RU"/>
              </w:rPr>
              <w:t>Алдр</w:t>
            </w:r>
            <w:proofErr w:type="spellEnd"/>
            <w:r w:rsidRPr="0082797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27971">
              <w:rPr>
                <w:sz w:val="26"/>
                <w:szCs w:val="26"/>
                <w:lang w:val="ru-RU"/>
              </w:rPr>
              <w:t>номт</w:t>
            </w:r>
            <w:proofErr w:type="spellEnd"/>
            <w:r w:rsidRPr="0082797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27971">
              <w:rPr>
                <w:sz w:val="26"/>
                <w:szCs w:val="26"/>
                <w:lang w:val="ru-RU"/>
              </w:rPr>
              <w:t>Зая-Пандит</w:t>
            </w:r>
            <w:proofErr w:type="spellEnd"/>
            <w:r w:rsidRPr="00827971">
              <w:rPr>
                <w:sz w:val="26"/>
                <w:szCs w:val="26"/>
                <w:lang w:val="ru-RU"/>
              </w:rPr>
              <w:t>».</w:t>
            </w:r>
          </w:p>
        </w:tc>
      </w:tr>
      <w:tr w:rsidR="00D628B9" w:rsidRPr="00827971" w:rsidTr="00D628B9">
        <w:trPr>
          <w:trHeight w:val="1262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</w:t>
            </w:r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Входной контроль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Проверка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степени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усвоения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 </w:t>
            </w:r>
          </w:p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пройденного материала по грамматике. 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Осуществлять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самоконтроль.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Способность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самооценке.</w:t>
            </w:r>
          </w:p>
        </w:tc>
      </w:tr>
      <w:tr w:rsidR="00D628B9" w:rsidRPr="00827971" w:rsidTr="00D628B9">
        <w:trPr>
          <w:trHeight w:val="4094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речи: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«Имя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существительное»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Простое склонение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существительных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Определение имени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существительного и его признаков.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 имя существительное в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тексте.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ответственного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учебе.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групп простого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склонения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существительного.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Использовать простое склонение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 существительных. Выполнять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упражнения, руководствуясь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усвоенным правилом. Стремление к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видов</w:t>
            </w:r>
            <w:r w:rsidRPr="003379B6">
              <w:rPr>
                <w:rFonts w:ascii="Times New Roman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устной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</w:p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письменной</w:t>
            </w:r>
            <w:proofErr w:type="spellEnd"/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  <w:proofErr w:type="spellEnd"/>
          </w:p>
        </w:tc>
      </w:tr>
      <w:tr w:rsidR="00D628B9" w:rsidRPr="00827971" w:rsidTr="00D628B9">
        <w:trPr>
          <w:trHeight w:val="1692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Изменение имен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существительных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числам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Суффиксы множественного числа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</w:t>
            </w:r>
            <w:r w:rsidRPr="003379B6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существительных.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множественное</w:t>
            </w:r>
            <w:r w:rsidRPr="003379B6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число,</w:t>
            </w:r>
            <w:r w:rsidRPr="003379B6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сущ-го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Стремление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</w:p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устной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письменной</w:t>
            </w:r>
          </w:p>
        </w:tc>
      </w:tr>
      <w:tr w:rsidR="00D628B9" w:rsidRPr="00827971" w:rsidTr="00D628B9">
        <w:trPr>
          <w:trHeight w:val="1692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Лично-притяжательное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 имен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существительных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 частицы лично-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притяжательного склонения –м, -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мдн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-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,-</w:t>
            </w:r>
            <w:proofErr w:type="spellStart"/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нь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Применять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частицы лично-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притяжательного склонения –м, -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мдн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-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,-</w:t>
            </w:r>
            <w:proofErr w:type="spellStart"/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нь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Стремление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речи.</w:t>
            </w:r>
          </w:p>
        </w:tc>
      </w:tr>
      <w:tr w:rsidR="00D628B9" w:rsidRPr="00827971" w:rsidTr="00D628B9">
        <w:trPr>
          <w:trHeight w:val="1692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Безлично-притяжательное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 имен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существительных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 частицы безлично-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притяжательного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склонения</w:t>
            </w:r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–ан,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ән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</w:p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-н, -</w:t>
            </w:r>
            <w:proofErr w:type="spellStart"/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ннь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,-</w:t>
            </w:r>
            <w:proofErr w:type="spellStart"/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Применять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частицы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лично-притяжательного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склонения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ан, -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ән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-н, -</w:t>
            </w:r>
            <w:proofErr w:type="spellStart"/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ннь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,-</w:t>
            </w:r>
            <w:proofErr w:type="spellStart"/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рн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Стремление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совершенствованию</w:t>
            </w:r>
            <w:proofErr w:type="spellEnd"/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собственной</w:t>
            </w:r>
            <w:proofErr w:type="spellEnd"/>
          </w:p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  <w:proofErr w:type="spellEnd"/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28B9" w:rsidRPr="00827971" w:rsidTr="00D628B9">
        <w:trPr>
          <w:trHeight w:val="766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 по теме «Существительное»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Пройденный материал по теме.</w:t>
            </w:r>
          </w:p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Осуществлять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самоконтроль.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Способность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самооценке.</w:t>
            </w:r>
          </w:p>
        </w:tc>
      </w:tr>
      <w:tr w:rsidR="00D628B9" w:rsidRPr="00827971" w:rsidTr="00D628B9">
        <w:trPr>
          <w:trHeight w:val="551"/>
          <w:jc w:val="center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над ошибками.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E6638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Выполнять анализ и коррекцию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собственных ошибок. Овладение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приёмами отбора и систематизации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материала на определённую тему;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вести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самостоятельный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информации, её анализ и отбор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Формирования учебно-познавательной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учению.</w:t>
            </w:r>
          </w:p>
        </w:tc>
      </w:tr>
    </w:tbl>
    <w:p w:rsidR="00D628B9" w:rsidRDefault="00D628B9" w:rsidP="00207E16">
      <w:pPr>
        <w:rPr>
          <w:rFonts w:ascii="Times New Roman" w:hAnsi="Times New Roman" w:cs="Times New Roman"/>
          <w:b/>
          <w:sz w:val="28"/>
          <w:szCs w:val="28"/>
        </w:rPr>
      </w:pPr>
    </w:p>
    <w:p w:rsidR="00D628B9" w:rsidRDefault="00D628B9" w:rsidP="00D628B9">
      <w:pPr>
        <w:jc w:val="center"/>
        <w:rPr>
          <w:rFonts w:ascii="Times New Roman" w:hAnsi="Times New Roman" w:cs="Times New Roman"/>
          <w:b/>
          <w:sz w:val="26"/>
        </w:rPr>
      </w:pPr>
      <w:r w:rsidRPr="003379B6">
        <w:rPr>
          <w:rFonts w:ascii="Times New Roman" w:hAnsi="Times New Roman" w:cs="Times New Roman"/>
          <w:b/>
          <w:sz w:val="28"/>
          <w:szCs w:val="28"/>
        </w:rPr>
        <w:t>2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379B6">
        <w:rPr>
          <w:rFonts w:ascii="Times New Roman" w:hAnsi="Times New Roman" w:cs="Times New Roman"/>
          <w:b/>
          <w:sz w:val="26"/>
        </w:rPr>
        <w:t xml:space="preserve">  7</w:t>
      </w:r>
      <w:r>
        <w:rPr>
          <w:rFonts w:ascii="Times New Roman" w:hAnsi="Times New Roman" w:cs="Times New Roman"/>
          <w:b/>
          <w:sz w:val="26"/>
        </w:rPr>
        <w:t xml:space="preserve"> ч.</w:t>
      </w:r>
      <w:r w:rsidRPr="003379B6">
        <w:rPr>
          <w:rFonts w:ascii="Times New Roman" w:hAnsi="Times New Roman" w:cs="Times New Roman"/>
          <w:b/>
          <w:sz w:val="26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2"/>
        <w:gridCol w:w="4422"/>
      </w:tblGrid>
      <w:tr w:rsidR="00D628B9" w:rsidRPr="003379B6" w:rsidTr="00D628B9">
        <w:trPr>
          <w:trHeight w:val="1286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прилагательное.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Значение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прилагательных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имени прилагательного, его признаки.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прилагательное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Стремление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3379B6">
              <w:rPr>
                <w:rFonts w:ascii="Times New Roman" w:hAnsi="Times New Roman" w:cs="Times New Roman"/>
                <w:spacing w:val="-6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речи.</w:t>
            </w:r>
          </w:p>
        </w:tc>
      </w:tr>
      <w:tr w:rsidR="00D628B9" w:rsidRPr="003379B6" w:rsidTr="00D628B9">
        <w:trPr>
          <w:trHeight w:val="1559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Качественное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прилагательное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Определение </w:t>
            </w:r>
            <w:proofErr w:type="spellStart"/>
            <w:proofErr w:type="gramStart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им.прилагательного</w:t>
            </w:r>
            <w:proofErr w:type="spellEnd"/>
            <w:proofErr w:type="gramEnd"/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 разрядов. Находить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прилагательные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тексте,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разряды.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Стремление к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</w:p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речи.</w:t>
            </w:r>
          </w:p>
        </w:tc>
      </w:tr>
      <w:tr w:rsidR="00D628B9" w:rsidRPr="003379B6" w:rsidTr="00D628B9">
        <w:trPr>
          <w:trHeight w:val="1256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Относительное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прилагательное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имени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прилагательного, его признаки.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прилагательное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Стремление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речи.</w:t>
            </w:r>
          </w:p>
        </w:tc>
      </w:tr>
      <w:tr w:rsidR="00D628B9" w:rsidRPr="003379B6" w:rsidTr="00D628B9">
        <w:trPr>
          <w:trHeight w:val="1793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числительное.</w:t>
            </w:r>
            <w:r w:rsidRPr="003379B6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Разряды</w:t>
            </w:r>
            <w:r w:rsidRPr="003379B6">
              <w:rPr>
                <w:rFonts w:ascii="Times New Roman" w:hAnsi="Times New Roman" w:cs="Times New Roman"/>
                <w:spacing w:val="-6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Разряды имени числительного.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Составлять</w:t>
            </w:r>
            <w:r w:rsidRPr="003379B6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предложения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3379B6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именем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числительным и распознавать их в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текстах.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Формирования</w:t>
            </w:r>
            <w:proofErr w:type="spellEnd"/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628B9" w:rsidRPr="0041383E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3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познавательной</w:t>
            </w:r>
            <w:r w:rsidRPr="0041383E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413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41383E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413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1383E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413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</w:t>
            </w:r>
            <w:r w:rsidRPr="0041383E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4138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учению.</w:t>
            </w:r>
          </w:p>
        </w:tc>
      </w:tr>
      <w:tr w:rsidR="00D628B9" w:rsidRPr="003379B6" w:rsidTr="00D628B9">
        <w:trPr>
          <w:trHeight w:val="1496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Количественные</w:t>
            </w:r>
            <w:r w:rsidRPr="003379B6">
              <w:rPr>
                <w:rFonts w:ascii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числительные,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3379B6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склонение. Значение</w:t>
            </w:r>
          </w:p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ограничения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3379B6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  <w:r w:rsidRPr="003379B6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количественного</w:t>
            </w:r>
            <w:r w:rsidRPr="003379B6">
              <w:rPr>
                <w:rFonts w:ascii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</w:t>
            </w:r>
            <w:r w:rsidRPr="003379B6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числительного. Составлять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предложения</w:t>
            </w:r>
            <w:r w:rsidRPr="003379B6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количественным именем</w:t>
            </w:r>
            <w:r w:rsidRPr="003379B6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числительным</w:t>
            </w:r>
            <w:r w:rsidRPr="003379B6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распознавать</w:t>
            </w:r>
            <w:r w:rsidRPr="003379B6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3379B6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текстах. Формирование ответственного отношения к учебе.</w:t>
            </w:r>
          </w:p>
        </w:tc>
      </w:tr>
      <w:tr w:rsidR="00D628B9" w:rsidRPr="003379B6" w:rsidTr="00D628B9">
        <w:trPr>
          <w:trHeight w:val="558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работа.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Пройденный материал по теме.</w:t>
            </w:r>
          </w:p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Осуществлять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самоконтроль.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Способность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самооценке.</w:t>
            </w:r>
          </w:p>
        </w:tc>
      </w:tr>
      <w:tr w:rsidR="00D628B9" w:rsidRPr="003379B6" w:rsidTr="00D628B9">
        <w:trPr>
          <w:trHeight w:val="550"/>
        </w:trPr>
        <w:tc>
          <w:tcPr>
            <w:tcW w:w="3886" w:type="dxa"/>
          </w:tcPr>
          <w:p w:rsidR="00D628B9" w:rsidRPr="003379B6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над ошибками</w:t>
            </w:r>
          </w:p>
        </w:tc>
        <w:tc>
          <w:tcPr>
            <w:tcW w:w="1262" w:type="dxa"/>
          </w:tcPr>
          <w:p w:rsidR="00D628B9" w:rsidRPr="003379B6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79B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E6638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Выполнять анализ и коррекцию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собственных ошибок. Овладение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приёмами отбора и систематизации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материала на определённую тему;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вести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самостоятельный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информации, её анализ и отбор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Формирования учебно-познавательной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учению.</w:t>
            </w:r>
          </w:p>
        </w:tc>
      </w:tr>
    </w:tbl>
    <w:p w:rsidR="00D628B9" w:rsidRDefault="00D628B9" w:rsidP="00D628B9">
      <w:pPr>
        <w:rPr>
          <w:rFonts w:ascii="Times New Roman" w:hAnsi="Times New Roman" w:cs="Times New Roman"/>
          <w:b/>
          <w:sz w:val="28"/>
          <w:szCs w:val="28"/>
        </w:rPr>
      </w:pPr>
    </w:p>
    <w:p w:rsidR="00D628B9" w:rsidRPr="00D628B9" w:rsidRDefault="00D628B9" w:rsidP="00D628B9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9B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379B6">
        <w:rPr>
          <w:rFonts w:ascii="Times New Roman" w:hAnsi="Times New Roman" w:cs="Times New Roman"/>
          <w:b/>
          <w:sz w:val="26"/>
        </w:rPr>
        <w:t xml:space="preserve">  </w:t>
      </w:r>
      <w:r>
        <w:rPr>
          <w:rFonts w:ascii="Times New Roman" w:hAnsi="Times New Roman" w:cs="Times New Roman"/>
          <w:b/>
          <w:sz w:val="26"/>
        </w:rPr>
        <w:t>10 ч.</w:t>
      </w:r>
      <w:r w:rsidRPr="003379B6">
        <w:rPr>
          <w:rFonts w:ascii="Times New Roman" w:hAnsi="Times New Roman" w:cs="Times New Roman"/>
          <w:b/>
          <w:sz w:val="26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2"/>
        <w:gridCol w:w="4422"/>
      </w:tblGrid>
      <w:tr w:rsidR="00D628B9" w:rsidRPr="0064330C" w:rsidTr="00D628B9">
        <w:trPr>
          <w:trHeight w:val="1823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Порядковое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 числительное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 порядкового имени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числительного. Составлять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предложения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порядковым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именем числительным 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распознавать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текстах.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64330C">
              <w:rPr>
                <w:rFonts w:ascii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ответственного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учебе.</w:t>
            </w:r>
          </w:p>
        </w:tc>
      </w:tr>
      <w:tr w:rsidR="00D628B9" w:rsidRPr="0064330C" w:rsidTr="00D628B9">
        <w:trPr>
          <w:trHeight w:val="1835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числительное, обозначающее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возраст.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числительных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 возрастного имени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числительного. Составлять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предложения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возрастным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именем числительным 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распознавать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текстах.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64330C">
              <w:rPr>
                <w:rFonts w:ascii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ответственного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учебе.</w:t>
            </w:r>
          </w:p>
        </w:tc>
      </w:tr>
      <w:tr w:rsidR="00D628B9" w:rsidRPr="0064330C" w:rsidTr="00D628B9">
        <w:trPr>
          <w:trHeight w:val="1832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Собирательное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числительное,</w:t>
            </w:r>
            <w:r w:rsidRPr="0064330C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 собирательного имени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числительного. Составлять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предложения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собирательным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именем числительным 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распознавать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текстах.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64330C">
              <w:rPr>
                <w:rFonts w:ascii="Times New Roman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ответственного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учебе.</w:t>
            </w:r>
          </w:p>
        </w:tc>
      </w:tr>
      <w:tr w:rsidR="00D628B9" w:rsidRPr="0064330C" w:rsidTr="00D628B9">
        <w:trPr>
          <w:trHeight w:val="2090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Разделительное 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дробное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имя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числительное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Классификация</w:t>
            </w:r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разделительного</w:t>
            </w:r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дробного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числительного.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Составлять предложения с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разделительным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дробным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именем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числительным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распознавать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текстах. Формирование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ответственного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отношения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учебе.</w:t>
            </w:r>
          </w:p>
        </w:tc>
      </w:tr>
      <w:tr w:rsidR="00D628B9" w:rsidRPr="0064330C" w:rsidTr="00D628B9">
        <w:trPr>
          <w:trHeight w:val="2094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Морфологический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разбор</w:t>
            </w:r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 устного и письменного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морфологического разбора имени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числительного. Применять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морфологические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знания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умения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практике. Стремление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  <w:proofErr w:type="spellEnd"/>
            <w:proofErr w:type="gramEnd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28B9" w:rsidRPr="0064330C" w:rsidTr="00D628B9">
        <w:trPr>
          <w:trHeight w:val="896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речи: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Зул</w:t>
            </w:r>
            <w:proofErr w:type="spellEnd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Традиции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праздника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Зул</w:t>
            </w:r>
            <w:proofErr w:type="spellEnd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Составлять небольшой текст,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отвечать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вопросы,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выразительно произносить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йөрәл</w:t>
            </w:r>
            <w:proofErr w:type="spellEnd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Формирование интереса к изучению и сохранению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национальных традиции.</w:t>
            </w:r>
          </w:p>
        </w:tc>
      </w:tr>
      <w:tr w:rsidR="00D628B9" w:rsidRPr="0064330C" w:rsidTr="00D628B9">
        <w:trPr>
          <w:trHeight w:val="896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Грамматические</w:t>
            </w:r>
            <w:r w:rsidRPr="0064330C">
              <w:rPr>
                <w:rFonts w:ascii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признаки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местоимений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Определение местоимения, его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разрядов.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тексте.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учебно-познавательной</w:t>
            </w:r>
            <w:proofErr w:type="spellEnd"/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мотивации</w:t>
            </w:r>
            <w:proofErr w:type="spellEnd"/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интереса</w:t>
            </w:r>
            <w:proofErr w:type="spellEnd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учению</w:t>
            </w:r>
            <w:proofErr w:type="spellEnd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28B9" w:rsidRPr="0064330C" w:rsidTr="00D628B9">
        <w:trPr>
          <w:trHeight w:val="896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  <w:proofErr w:type="spellEnd"/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Пройденный материал по теме.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Осуществлять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самоконтроль.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Способность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самооценке.</w:t>
            </w:r>
          </w:p>
        </w:tc>
      </w:tr>
      <w:tr w:rsidR="00D628B9" w:rsidRPr="0064330C" w:rsidTr="00D628B9">
        <w:trPr>
          <w:trHeight w:val="896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над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ошибками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Выполнять анализ и коррекцию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собственных ошибок. Овладение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приёмами отбора и систематизации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материала на определённую тему;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вести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самостоятельный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информации, её анализ и отбор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Формирования учебно-познавательной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учению.</w:t>
            </w:r>
          </w:p>
        </w:tc>
      </w:tr>
    </w:tbl>
    <w:p w:rsidR="00D628B9" w:rsidRDefault="00D628B9" w:rsidP="00D62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B9" w:rsidRPr="00D628B9" w:rsidRDefault="00D628B9" w:rsidP="00D628B9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379B6">
        <w:rPr>
          <w:rFonts w:ascii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379B6">
        <w:rPr>
          <w:rFonts w:ascii="Times New Roman" w:hAnsi="Times New Roman" w:cs="Times New Roman"/>
          <w:b/>
          <w:sz w:val="26"/>
        </w:rPr>
        <w:t xml:space="preserve">  </w:t>
      </w:r>
      <w:r>
        <w:rPr>
          <w:rFonts w:ascii="Times New Roman" w:hAnsi="Times New Roman" w:cs="Times New Roman"/>
          <w:b/>
          <w:sz w:val="26"/>
        </w:rPr>
        <w:t>8 ч.</w:t>
      </w:r>
      <w:r w:rsidRPr="003379B6">
        <w:rPr>
          <w:rFonts w:ascii="Times New Roman" w:hAnsi="Times New Roman" w:cs="Times New Roman"/>
          <w:b/>
          <w:sz w:val="26"/>
        </w:rPr>
        <w:t xml:space="preserve">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1262"/>
        <w:gridCol w:w="4422"/>
      </w:tblGrid>
      <w:tr w:rsidR="00D628B9" w:rsidRPr="0064330C" w:rsidTr="00D628B9">
        <w:trPr>
          <w:trHeight w:val="2952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Личные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местоимения,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склонение.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Указательные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местоимения,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 склонение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Личные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</w:t>
            </w:r>
            <w:r w:rsidRPr="0064330C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(1-го,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2-го,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3-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</w:t>
            </w:r>
            <w:proofErr w:type="spellEnd"/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лица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ед.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мн.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Числа),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частицы.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 лицо, число,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местоимения.</w:t>
            </w:r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Склонять</w:t>
            </w:r>
            <w:r w:rsidRPr="0064330C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местоимение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падежам.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учебно-познавательной</w:t>
            </w:r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 учению. Указательные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  <w:r w:rsidRPr="0064330C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падежам.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 указательные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тексте,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</w:t>
            </w:r>
            <w:r w:rsidRPr="0064330C">
              <w:rPr>
                <w:rFonts w:ascii="Times New Roman" w:hAnsi="Times New Roman" w:cs="Times New Roman"/>
                <w:spacing w:val="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местоимения.</w:t>
            </w:r>
          </w:p>
        </w:tc>
      </w:tr>
      <w:tr w:rsidR="00D628B9" w:rsidRPr="0064330C" w:rsidTr="00D628B9">
        <w:trPr>
          <w:trHeight w:val="2292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Определительные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местоимения,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склонение.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Вопросительные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местоимения. Образование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неопределенных</w:t>
            </w:r>
            <w:r w:rsidRPr="0064330C">
              <w:rPr>
                <w:rFonts w:ascii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местоимений,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их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Определительные местоимения 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  <w:r w:rsidRPr="0064330C">
              <w:rPr>
                <w:rFonts w:ascii="Times New Roman" w:hAnsi="Times New Roman" w:cs="Times New Roman"/>
                <w:spacing w:val="5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падежам.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определительные местоимения в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тексте, определять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местоимений.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Проявлять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изучению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родного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языка Вопросительные и неопределенные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местоимения, склонение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падежам.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вопросительные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неопределенные местоимения в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тексте, определять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местоимений.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Сохранять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мотивацию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учебной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деятельности.</w:t>
            </w:r>
          </w:p>
        </w:tc>
      </w:tr>
      <w:tr w:rsidR="00D628B9" w:rsidRPr="0064330C" w:rsidTr="00D628B9">
        <w:trPr>
          <w:trHeight w:val="1832"/>
        </w:trPr>
        <w:tc>
          <w:tcPr>
            <w:tcW w:w="3886" w:type="dxa"/>
          </w:tcPr>
          <w:p w:rsidR="00D628B9" w:rsidRPr="0028511B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Притяжательные</w:t>
            </w:r>
            <w:r w:rsidRPr="0064330C">
              <w:rPr>
                <w:rFonts w:ascii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местоимения,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их склонение. </w:t>
            </w:r>
            <w:r w:rsidRPr="002851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Притяжательные</w:t>
            </w:r>
            <w:r w:rsidRPr="0028511B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частицы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 притяжательных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местоимений и лично-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притяжательные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частицы.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Находить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притяжательные местоимения в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тексте,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лицо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число.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Сохранять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мотивацию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учебной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деятельности.</w:t>
            </w:r>
          </w:p>
        </w:tc>
      </w:tr>
      <w:tr w:rsidR="00D628B9" w:rsidRPr="0064330C" w:rsidTr="00D628B9">
        <w:trPr>
          <w:trHeight w:val="1909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Возвратное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местоимение,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</w:t>
            </w:r>
            <w:r w:rsidRPr="0064330C">
              <w:rPr>
                <w:rFonts w:ascii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Возвратное местоимение 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склонение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падежам. Находить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возвратные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тексте,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определять</w:t>
            </w:r>
            <w:r w:rsidRPr="0064330C">
              <w:rPr>
                <w:rFonts w:ascii="Times New Roman" w:hAnsi="Times New Roman" w:cs="Times New Roman"/>
                <w:spacing w:val="59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падеж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местоимений.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</w:t>
            </w:r>
          </w:p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учебно-познавательной</w:t>
            </w:r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 учению.</w:t>
            </w:r>
          </w:p>
        </w:tc>
      </w:tr>
      <w:tr w:rsidR="00D628B9" w:rsidRPr="0064330C" w:rsidTr="00D628B9">
        <w:trPr>
          <w:trHeight w:val="1897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Морфологический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разбор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План устного и письменного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морфологического разбора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местоимения.</w:t>
            </w:r>
            <w:r w:rsidRPr="0064330C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Применять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морфологические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знания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умения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</w:t>
            </w:r>
            <w:r w:rsidRPr="0064330C">
              <w:rPr>
                <w:rFonts w:ascii="Times New Roman" w:hAnsi="Times New Roman" w:cs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практике.</w:t>
            </w:r>
            <w:r w:rsidRPr="0064330C">
              <w:rPr>
                <w:rFonts w:ascii="Times New Roman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Стремление 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совершенствованию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собственной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речи.</w:t>
            </w:r>
          </w:p>
        </w:tc>
      </w:tr>
      <w:tr w:rsidR="00D628B9" w:rsidRPr="0064330C" w:rsidTr="00D628B9">
        <w:trPr>
          <w:trHeight w:val="705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Контрольная работа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64330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Пройденный материал по теме.</w:t>
            </w:r>
          </w:p>
          <w:p w:rsidR="00D628B9" w:rsidRPr="0028511B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Осуществлять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самоконтроль.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Способность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самооценке.</w:t>
            </w:r>
          </w:p>
        </w:tc>
      </w:tr>
      <w:tr w:rsidR="00D628B9" w:rsidRPr="0064330C" w:rsidTr="00D628B9">
        <w:trPr>
          <w:trHeight w:val="545"/>
        </w:trPr>
        <w:tc>
          <w:tcPr>
            <w:tcW w:w="3886" w:type="dxa"/>
          </w:tcPr>
          <w:p w:rsidR="00D628B9" w:rsidRPr="0064330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 над ошибками</w:t>
            </w:r>
          </w:p>
        </w:tc>
        <w:tc>
          <w:tcPr>
            <w:tcW w:w="1262" w:type="dxa"/>
          </w:tcPr>
          <w:p w:rsidR="00D628B9" w:rsidRPr="0064330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E6638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Выполнять анализ и коррекцию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собственных ошибок. Овладение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приёмами отбора и систематизации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материала на определённую тему;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вести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самостоятельный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информации, её анализ и отбор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Формирования учебно-познавательной</w:t>
            </w:r>
            <w:r w:rsidRPr="0064330C">
              <w:rPr>
                <w:rFonts w:ascii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64330C">
              <w:rPr>
                <w:rFonts w:ascii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интереса к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учению.</w:t>
            </w:r>
          </w:p>
        </w:tc>
      </w:tr>
      <w:tr w:rsidR="00D628B9" w:rsidRPr="0064330C" w:rsidTr="00D628B9">
        <w:trPr>
          <w:trHeight w:val="545"/>
        </w:trPr>
        <w:tc>
          <w:tcPr>
            <w:tcW w:w="3886" w:type="dxa"/>
          </w:tcPr>
          <w:p w:rsidR="00D628B9" w:rsidRPr="00E6638C" w:rsidRDefault="00D628B9" w:rsidP="00D628B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  <w:proofErr w:type="spellEnd"/>
          </w:p>
        </w:tc>
        <w:tc>
          <w:tcPr>
            <w:tcW w:w="1262" w:type="dxa"/>
          </w:tcPr>
          <w:p w:rsidR="00D628B9" w:rsidRPr="00E6638C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22" w:type="dxa"/>
          </w:tcPr>
          <w:p w:rsidR="00D628B9" w:rsidRPr="00E6638C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Изученное</w:t>
            </w:r>
            <w:r w:rsidRPr="0064330C">
              <w:rPr>
                <w:rFonts w:ascii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темам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развития</w:t>
            </w:r>
            <w:r w:rsidRPr="0064330C">
              <w:rPr>
                <w:rFonts w:ascii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речи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теме «Местоимение». Применять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приобретенные знания, умения и</w:t>
            </w:r>
            <w:r w:rsidRPr="0064330C">
              <w:rPr>
                <w:rFonts w:ascii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навыки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64330C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повседневной</w:t>
            </w:r>
            <w:r w:rsidRPr="0064330C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6433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жизни.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proofErr w:type="spellEnd"/>
            <w:r w:rsidRPr="0064330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навыков</w:t>
            </w:r>
            <w:proofErr w:type="spellEnd"/>
            <w:r w:rsidRPr="0064330C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самостоятельной</w:t>
            </w:r>
            <w:proofErr w:type="spellEnd"/>
            <w:r w:rsidRPr="0064330C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proofErr w:type="spellStart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 w:rsidRPr="006433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628B9" w:rsidRDefault="00D628B9" w:rsidP="00D628B9">
      <w:pPr>
        <w:pStyle w:val="aa"/>
        <w:shd w:val="clear" w:color="auto" w:fill="auto"/>
      </w:pPr>
    </w:p>
    <w:p w:rsidR="00D628B9" w:rsidRDefault="00D628B9" w:rsidP="00D628B9">
      <w:pPr>
        <w:pStyle w:val="aa"/>
        <w:shd w:val="clear" w:color="auto" w:fill="auto"/>
        <w:jc w:val="center"/>
        <w:rPr>
          <w:bCs w:val="0"/>
        </w:rPr>
      </w:pPr>
      <w:r w:rsidRPr="0028511B">
        <w:t xml:space="preserve">8 класс- </w:t>
      </w:r>
      <w:r w:rsidRPr="0028511B">
        <w:rPr>
          <w:bCs w:val="0"/>
        </w:rPr>
        <w:t>68 ч.</w:t>
      </w:r>
    </w:p>
    <w:p w:rsidR="00D628B9" w:rsidRDefault="00D628B9" w:rsidP="00D628B9">
      <w:pPr>
        <w:pStyle w:val="aa"/>
        <w:shd w:val="clear" w:color="auto" w:fill="auto"/>
        <w:jc w:val="center"/>
        <w:rPr>
          <w:bCs w:val="0"/>
        </w:rPr>
      </w:pPr>
    </w:p>
    <w:p w:rsidR="00D628B9" w:rsidRPr="0028511B" w:rsidRDefault="00D628B9" w:rsidP="00D628B9">
      <w:pPr>
        <w:pStyle w:val="aa"/>
        <w:shd w:val="clear" w:color="auto" w:fill="auto"/>
        <w:jc w:val="center"/>
        <w:rPr>
          <w:bCs w:val="0"/>
        </w:rPr>
      </w:pPr>
      <w:r>
        <w:rPr>
          <w:bCs w:val="0"/>
        </w:rPr>
        <w:t>1 четверть – 16 ч.</w:t>
      </w:r>
    </w:p>
    <w:p w:rsidR="00D628B9" w:rsidRDefault="00D628B9" w:rsidP="00D628B9">
      <w:pPr>
        <w:pStyle w:val="aa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1262"/>
        <w:gridCol w:w="4426"/>
      </w:tblGrid>
      <w:tr w:rsidR="00D628B9" w:rsidTr="00D628B9">
        <w:trPr>
          <w:trHeight w:hRule="exact" w:val="56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D628B9" w:rsidTr="00D628B9">
        <w:trPr>
          <w:trHeight w:hRule="exact" w:val="3541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знаний и увлечений в первый день осени.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 работу над составлением диалога - обмен мнениями о подготовке к новому учебному году, о начале осени. Познакомить учащихся с разнообразными интересными способами проведения досуга, с увлечениями других детей; помочь узнать своих одноклассников с другой стороны, способствовать воспитанию уважения друг друга.</w:t>
            </w:r>
          </w:p>
        </w:tc>
      </w:tr>
      <w:tr w:rsidR="00D628B9" w:rsidTr="00D628B9">
        <w:trPr>
          <w:trHeight w:hRule="exact" w:val="269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значении калмыцкого языка.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Помочь детям понять неизмеримое значение родного языка в жизни, познать тайны родного языка, который соединяет историю с современностью, жизнь предков с нашей жизнью. Донести до них, что каждый должен знать свой национальный язык, это закон жизни и природы.</w:t>
            </w:r>
          </w:p>
        </w:tc>
      </w:tr>
      <w:tr w:rsidR="00D628B9" w:rsidTr="00D628B9">
        <w:trPr>
          <w:trHeight w:hRule="exact" w:val="2869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Повторение. Лексика. Синтаксис.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Повторить понятия, изученные в разделе «Лексика». Повторить основные сведения о синтаксисе и пунктуации. Систематизация и углубление пройденного материала Работа с текстами на выбор по учебнику. Учить рассказывать, рассуждать.</w:t>
            </w:r>
          </w:p>
        </w:tc>
      </w:tr>
      <w:tr w:rsidR="00D628B9" w:rsidTr="00D628B9">
        <w:trPr>
          <w:trHeight w:hRule="exact" w:val="11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 Анализ к/р.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101C48">
              <w:rPr>
                <w:sz w:val="26"/>
                <w:szCs w:val="26"/>
                <w:lang w:bidi="en-US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знаний. При работе над ошибками осознавать причины появления ошибки.</w:t>
            </w:r>
          </w:p>
        </w:tc>
      </w:tr>
    </w:tbl>
    <w:p w:rsidR="00D628B9" w:rsidRDefault="00D628B9" w:rsidP="00D628B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212"/>
        <w:gridCol w:w="71"/>
        <w:gridCol w:w="1191"/>
        <w:gridCol w:w="4426"/>
      </w:tblGrid>
      <w:tr w:rsidR="00D628B9" w:rsidTr="00D628B9">
        <w:trPr>
          <w:trHeight w:hRule="exact" w:val="3537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Элиста - мой родной город.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Повторить раннее известное, что Элиста </w:t>
            </w:r>
            <w:r w:rsidRPr="00015431">
              <w:rPr>
                <w:sz w:val="26"/>
                <w:szCs w:val="26"/>
                <w:lang w:bidi="en-US"/>
              </w:rPr>
              <w:t xml:space="preserve">- </w:t>
            </w:r>
            <w:r>
              <w:rPr>
                <w:sz w:val="26"/>
                <w:szCs w:val="26"/>
              </w:rPr>
              <w:t>это город, который существенно отличается от многих других населенных пунктов России. Во многом это связано с его историей. Рассказ-беседа об истории родного города и его влияние на патриотическое воспитание школьников. Обучение устному рассказу, работа над пересказом текста.</w:t>
            </w:r>
          </w:p>
        </w:tc>
      </w:tr>
      <w:tr w:rsidR="00D628B9" w:rsidTr="00D628B9">
        <w:trPr>
          <w:trHeight w:hRule="exact" w:val="1419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Словосочетание. Фразеологизмы.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Мобилизация учащихся в активную деятельность. Учить выделять словосочетания в предложении виды фразеологизмов.</w:t>
            </w:r>
          </w:p>
        </w:tc>
      </w:tr>
      <w:tr w:rsidR="00D628B9" w:rsidTr="00D628B9">
        <w:trPr>
          <w:trHeight w:hRule="exact" w:val="2701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Летние каникулы.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особенностей летнего времени года. Наблюдение над природой, обмен впечатлениями. Работа над словарным запасом, устной и письменной речью учащихся. Отработка навыков смыслового чтения и письма. Учить рассказывать, аргументировать, оценивать.</w:t>
            </w:r>
          </w:p>
        </w:tc>
      </w:tr>
      <w:tr w:rsidR="00D628B9" w:rsidTr="00D628B9">
        <w:trPr>
          <w:trHeight w:hRule="exact" w:val="2130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Предложение. Типы предложений.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Осмысление новой информации учащимися. Учить конструировать предложения по заданным типам грамматических основ; характеризовать предложения по цели высказывания.</w:t>
            </w:r>
          </w:p>
        </w:tc>
      </w:tr>
      <w:tr w:rsidR="00D628B9" w:rsidTr="00D628B9">
        <w:trPr>
          <w:trHeight w:hRule="exact" w:val="2130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Калмыкия и ее география.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  <w:lang w:val="en-US" w:bidi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рассказывать, описывать, рассуждать. Работа с новой информацией, беседа-рассказ о географии, климате природе своей республики. Развитие внимания, мышления, памяти и воображения в процессе участия в моделируемых ситуациях общения, в ходе овладения языковым материалом. Отработка навыков выразительного чтения.</w:t>
            </w:r>
          </w:p>
        </w:tc>
      </w:tr>
      <w:tr w:rsidR="00D628B9" w:rsidTr="00D628B9">
        <w:trPr>
          <w:trHeight w:hRule="exact" w:val="2827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8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калмыцкого фольклора.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after="120" w:line="317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темы калмыцкого народного творчества, углубление знаний учащихся, обогащение словарного запаса и устной речи детей.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внимание уделить навыкам просмотрового, ознакомительного чтения, пониманию текстов.</w:t>
            </w:r>
          </w:p>
        </w:tc>
      </w:tr>
      <w:tr w:rsidR="00D628B9" w:rsidTr="00D628B9">
        <w:trPr>
          <w:trHeight w:hRule="exact" w:val="1138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 Анализ к/р.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знаний. При работе над ошибками осознавать причины появления ошибки.</w:t>
            </w:r>
          </w:p>
        </w:tc>
      </w:tr>
      <w:tr w:rsidR="00D628B9" w:rsidTr="00D628B9">
        <w:trPr>
          <w:trHeight w:hRule="exact" w:val="576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6548F3" w:rsidRDefault="00D628B9" w:rsidP="00D628B9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548F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6548F3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6548F3">
              <w:rPr>
                <w:b/>
                <w:sz w:val="26"/>
                <w:szCs w:val="26"/>
              </w:rPr>
              <w:t>16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1003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28B9" w:rsidRPr="006548F3" w:rsidRDefault="00D628B9" w:rsidP="00D628B9">
            <w:pPr>
              <w:jc w:val="center"/>
              <w:rPr>
                <w:b/>
                <w:sz w:val="28"/>
                <w:szCs w:val="28"/>
              </w:rPr>
            </w:pPr>
            <w:r w:rsidRPr="00654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– 14 ч.</w:t>
            </w:r>
          </w:p>
        </w:tc>
      </w:tr>
      <w:tr w:rsidR="00D628B9" w:rsidTr="00D628B9">
        <w:trPr>
          <w:trHeight w:hRule="exact" w:val="2140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простого предложения. Порядок построения простого предложения.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Повторить главный структурный признак предложения - наличие грамматической основы. Объяснить, что нормы построения простого предложения - это нормы согласования подлежащего и сказуемого.</w:t>
            </w:r>
          </w:p>
        </w:tc>
      </w:tr>
      <w:tr w:rsidR="00D628B9" w:rsidTr="00D628B9">
        <w:trPr>
          <w:trHeight w:hRule="exact" w:val="3831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библиотеке.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Формировать </w:t>
            </w:r>
            <w:proofErr w:type="spellStart"/>
            <w:r>
              <w:rPr>
                <w:sz w:val="26"/>
                <w:szCs w:val="26"/>
              </w:rPr>
              <w:t>общеучебные</w:t>
            </w:r>
            <w:proofErr w:type="spellEnd"/>
            <w:r>
              <w:rPr>
                <w:sz w:val="26"/>
                <w:szCs w:val="26"/>
              </w:rPr>
              <w:t xml:space="preserve"> навыки поискового чтения и умение работать с книгами. Донести до учащихся, что библиотека - один из древнейших культурных институтов. С его помощью упорядочиваются отношения между людьми, их деятельность и поведение в соответствии с традициями, нравственными и этическими нормами. Диалог- рассуждение о мире книг.</w:t>
            </w:r>
          </w:p>
        </w:tc>
      </w:tr>
      <w:tr w:rsidR="00D628B9" w:rsidTr="00D628B9">
        <w:trPr>
          <w:trHeight w:hRule="exact" w:val="2568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любимая книга.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Донести до учащихся мысль о важнейшем предназначении книги. Учить осознанному и выразительному чтению, чтением текстов про себя, учить ориентироваться в книге, использовать её для расширения своих знаний об окружающем мире.</w:t>
            </w:r>
          </w:p>
        </w:tc>
      </w:tr>
      <w:tr w:rsidR="00D628B9" w:rsidTr="00D628B9">
        <w:trPr>
          <w:trHeight w:hRule="exact" w:val="2114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Простое и составное сказуемое.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Рассмотреть сложные способы образования (подлежащее - субстантивированные части речи, у сказуемого - простое и составное сказуемое, виды составных сказуемых, структура, способ выражения).</w:t>
            </w:r>
          </w:p>
        </w:tc>
      </w:tr>
      <w:tr w:rsidR="00D628B9" w:rsidTr="00D628B9">
        <w:trPr>
          <w:trHeight w:hRule="exact" w:val="1400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приеме у врача.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вести диалог, отрабатывать технику правильного и выразительного чтения, говорения и письма. Совершенствовать ролевое чтение.</w:t>
            </w:r>
          </w:p>
        </w:tc>
      </w:tr>
      <w:tr w:rsidR="00D628B9" w:rsidTr="00D628B9">
        <w:trPr>
          <w:trHeight w:hRule="exact" w:val="1441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Взаимосвязь подлежащего и сказуемого. Тире между ними.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Обобщить сведения о подлежащем и сказуемом как главных членах предложения, морфологических средствах их выражения и взаимосвязи.</w:t>
            </w:r>
          </w:p>
        </w:tc>
      </w:tr>
      <w:tr w:rsidR="00D628B9" w:rsidTr="00D628B9">
        <w:trPr>
          <w:trHeight w:hRule="exact" w:val="2540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Зул</w:t>
            </w:r>
            <w:proofErr w:type="spellEnd"/>
            <w:r>
              <w:rPr>
                <w:sz w:val="26"/>
                <w:szCs w:val="26"/>
              </w:rPr>
              <w:t xml:space="preserve"> - один из главных и любимых калмыцких национальных праздников.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Рассказ-беседа о древнем народном празднике </w:t>
            </w:r>
            <w:proofErr w:type="spellStart"/>
            <w:r>
              <w:rPr>
                <w:sz w:val="26"/>
                <w:szCs w:val="26"/>
              </w:rPr>
              <w:t>Зул</w:t>
            </w:r>
            <w:proofErr w:type="spellEnd"/>
            <w:r>
              <w:rPr>
                <w:sz w:val="26"/>
                <w:szCs w:val="26"/>
              </w:rPr>
              <w:t>, символизирующем собой встречу Нового года и начало зимы. Учить поздравлять с праздником, как себя вести в гостях. Знать национальные блюда и правила поведения за столом.</w:t>
            </w:r>
          </w:p>
        </w:tc>
      </w:tr>
      <w:tr w:rsidR="00D628B9" w:rsidTr="00D628B9">
        <w:trPr>
          <w:trHeight w:hRule="exact" w:val="3837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продуктовом магазине. В школьной столовой.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Беседа-обмен мнениями о посещении продуктового магазина, отличия его от супермаркета. Прививать детям позитивное и осознанное отношение к еде, формировать культуру питания. В столовой ученики проводят перемены, отдыхают и общаются. Помочь детям развить ориентацию в поисках и отборе материала, вырабатывающего собственное суждение, осмысление и постижение бытия.</w:t>
            </w:r>
          </w:p>
        </w:tc>
      </w:tr>
      <w:tr w:rsidR="00D628B9" w:rsidTr="00D628B9">
        <w:trPr>
          <w:trHeight w:hRule="exact" w:val="3837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декабря - трагическая дата в жизни нашего народа.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Рассказ-беседа о депортации, как форме политических репрессий по национальному признаку. Объяснить, что депортация калмыков-это принудительная высылка из мест постоянного проживания этнических калмыков в 1943—1944 годах.</w:t>
            </w:r>
          </w:p>
        </w:tc>
      </w:tr>
      <w:tr w:rsidR="00D628B9" w:rsidTr="00D628B9">
        <w:trPr>
          <w:trHeight w:hRule="exact" w:val="2260"/>
          <w:jc w:val="center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 Анализ к/р.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знаний. При работе над ошибками формировать навыки самодиагностики и </w:t>
            </w:r>
            <w:proofErr w:type="spellStart"/>
            <w:r>
              <w:rPr>
                <w:sz w:val="26"/>
                <w:szCs w:val="26"/>
              </w:rPr>
              <w:t>самокоррекции</w:t>
            </w:r>
            <w:proofErr w:type="spellEnd"/>
            <w:r>
              <w:rPr>
                <w:sz w:val="26"/>
                <w:szCs w:val="26"/>
              </w:rPr>
              <w:t xml:space="preserve"> в индивидуальной и коллективной деятельности при консультативной помощи учителя.</w:t>
            </w:r>
          </w:p>
        </w:tc>
      </w:tr>
      <w:tr w:rsidR="00D628B9" w:rsidRPr="004E3CDB" w:rsidTr="00D628B9">
        <w:trPr>
          <w:trHeight w:hRule="exact" w:val="56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628B9" w:rsidRPr="004E3CDB" w:rsidTr="00D628B9">
        <w:trPr>
          <w:trHeight w:hRule="exact" w:val="1003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D628B9" w:rsidRPr="004E3CDB" w:rsidRDefault="00D628B9" w:rsidP="00D628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 – 20 ч.</w:t>
            </w:r>
          </w:p>
        </w:tc>
      </w:tr>
      <w:tr w:rsidR="00D628B9" w:rsidRPr="004E3CDB" w:rsidTr="00D628B9">
        <w:trPr>
          <w:trHeight w:hRule="exact" w:val="241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Второстепенные члены предложения. Дополнение прямое и косвенное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Изучить второстепенные члены предложения, определить само понятие членов предложения и роль второстепенных членов в предложении. Организация проблемных и поисковых ситуаций, активизировать стремления учащихся, добиваться обратной связи.</w:t>
            </w:r>
          </w:p>
        </w:tc>
      </w:tr>
      <w:tr w:rsidR="00D628B9" w:rsidRPr="004E3CDB" w:rsidTr="00D628B9">
        <w:trPr>
          <w:trHeight w:hRule="exact" w:val="255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Зима - чудесное волшебное время года. Экскурсия.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Помочь понять, что зима - чудесная пора года, которая обвораживает своей красотой и пейзажами. Вести беседу-диалог. Работать над навыками описания природы, зимнего пейзажа, отрабатывать технику самостоятельного чтения и говорения.</w:t>
            </w:r>
          </w:p>
        </w:tc>
      </w:tr>
      <w:tr w:rsidR="00D628B9" w:rsidRPr="004E3CDB" w:rsidTr="00D628B9">
        <w:trPr>
          <w:trHeight w:hRule="exact" w:val="1404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Определение.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Учебный и трудовой практикум при работе с новой темой. Формировать у учащихся умение опознавать определение и производить его анализ.</w:t>
            </w:r>
          </w:p>
        </w:tc>
      </w:tr>
      <w:tr w:rsidR="00D628B9" w:rsidRPr="004E3CDB" w:rsidTr="00D628B9">
        <w:trPr>
          <w:trHeight w:hRule="exact" w:val="212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В кинотеатре.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Учить детей черпать полезную информацию и познавать жизненный путь героев -получать для себя нужный опыт и нужные знания в реальной жизни. Хорошее кино - богатый материал для размышления.</w:t>
            </w:r>
          </w:p>
        </w:tc>
      </w:tr>
      <w:tr w:rsidR="00D628B9" w:rsidRPr="004E3CDB" w:rsidTr="00D628B9">
        <w:trPr>
          <w:trHeight w:hRule="exact" w:val="183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Обстоятельство.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знаний и умений при объяснении новой темы, мотивация учебной деятельности. Обратить внимание при изучении обстоятельства на его </w:t>
            </w:r>
            <w:proofErr w:type="spellStart"/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приглагольную</w:t>
            </w:r>
            <w:proofErr w:type="spellEnd"/>
            <w:r w:rsidRPr="004E3CDB">
              <w:rPr>
                <w:rFonts w:ascii="Times New Roman" w:hAnsi="Times New Roman" w:cs="Times New Roman"/>
                <w:sz w:val="26"/>
                <w:szCs w:val="26"/>
              </w:rPr>
              <w:t xml:space="preserve"> позицию.</w:t>
            </w:r>
          </w:p>
        </w:tc>
      </w:tr>
      <w:tr w:rsidR="00D628B9" w:rsidRPr="004E3CDB" w:rsidTr="00D628B9">
        <w:trPr>
          <w:trHeight w:hRule="exact" w:val="212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Цаган</w:t>
            </w:r>
            <w:proofErr w:type="spellEnd"/>
            <w:r w:rsidRPr="004E3CDB">
              <w:rPr>
                <w:rFonts w:ascii="Times New Roman" w:hAnsi="Times New Roman" w:cs="Times New Roman"/>
                <w:sz w:val="26"/>
                <w:szCs w:val="26"/>
              </w:rPr>
              <w:t xml:space="preserve"> Сар - праздник весны и новых надежд.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учащихся целостное и глубокое понимание обычаев и традиций калмыцкого народа и что, </w:t>
            </w:r>
            <w:proofErr w:type="spellStart"/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Цаган</w:t>
            </w:r>
            <w:proofErr w:type="spellEnd"/>
            <w:r w:rsidRPr="004E3CDB">
              <w:rPr>
                <w:rFonts w:ascii="Times New Roman" w:hAnsi="Times New Roman" w:cs="Times New Roman"/>
                <w:sz w:val="26"/>
                <w:szCs w:val="26"/>
              </w:rPr>
              <w:t xml:space="preserve"> Сар - особый праздник для калмыцкого народа. Просмотр презентаций, видеороликов о празднике. Учить рассказывать, пересказывать, развивать память, мышление и воображение. Практиковать изучающее и вдумчивое чтение.</w:t>
            </w:r>
          </w:p>
        </w:tc>
      </w:tr>
      <w:tr w:rsidR="00D628B9" w:rsidRPr="004E3CDB" w:rsidTr="00D628B9">
        <w:trPr>
          <w:trHeight w:hRule="exact" w:val="171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Простое предложение с одним главным членом предложения.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Знакомство с новой темой, работа по плану урока. Рассмотреть односоставные предложения, которые содержат только один главный член, типы односоставных предложений.</w:t>
            </w:r>
          </w:p>
        </w:tc>
      </w:tr>
      <w:tr w:rsidR="00D628B9" w:rsidRPr="004E3CDB" w:rsidTr="00D628B9">
        <w:trPr>
          <w:trHeight w:hRule="exact" w:val="184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Мои друзья.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Беседа о настоящей дружбе. Каждому человеку в этом мире нужны друзья. Ведь они всегда помогут в трудную минуту, поддержат. Учить правилам общения и дружбы с ровесниками.</w:t>
            </w:r>
          </w:p>
        </w:tc>
      </w:tr>
      <w:tr w:rsidR="00D628B9" w:rsidRPr="004E3CDB" w:rsidTr="00D628B9">
        <w:trPr>
          <w:trHeight w:hRule="exact" w:val="140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Предложения с однородными предложениями.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Учить составлять простые предложения изученных видов; опознавать предложения, осложненные однородными членами.</w:t>
            </w:r>
          </w:p>
        </w:tc>
      </w:tr>
      <w:tr w:rsidR="00D628B9" w:rsidRPr="004E3CDB" w:rsidTr="00D628B9">
        <w:trPr>
          <w:trHeight w:hRule="exact" w:val="212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8 марта - праздник весны и красоты. Работа матери.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sz w:val="26"/>
                <w:szCs w:val="26"/>
              </w:rPr>
              <w:t>Знакомство с историей праздника, диалог о роли женщины в семье, в обществе. Чтение рассказов и стихотворений о матери. Формировать умения составлять диалоги, высказывать собственное мнение, строить монолог в соответствии с речевой задачей.</w:t>
            </w:r>
          </w:p>
        </w:tc>
      </w:tr>
      <w:tr w:rsidR="00D628B9" w:rsidTr="00D628B9">
        <w:trPr>
          <w:trHeight w:hRule="exact"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6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к/р.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знаний. При работе над ошибками определять способы действий, помогающих предотвратить её.</w:t>
            </w:r>
          </w:p>
        </w:tc>
      </w:tr>
      <w:tr w:rsidR="00D628B9" w:rsidTr="00D628B9">
        <w:trPr>
          <w:trHeight w:hRule="exact" w:val="5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421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 xml:space="preserve">4 </w:t>
            </w:r>
            <w:r w:rsidRPr="006548F3">
              <w:rPr>
                <w:b/>
              </w:rPr>
              <w:t>четверть –</w:t>
            </w:r>
            <w:r>
              <w:rPr>
                <w:b/>
              </w:rPr>
              <w:t xml:space="preserve"> 16</w:t>
            </w:r>
            <w:r w:rsidRPr="006548F3">
              <w:rPr>
                <w:b/>
              </w:rPr>
              <w:t xml:space="preserve"> ч.</w:t>
            </w:r>
          </w:p>
        </w:tc>
      </w:tr>
      <w:tr w:rsidR="00D628B9" w:rsidTr="00D628B9">
        <w:trPr>
          <w:trHeight w:hRule="exact" w:val="156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Обобщаю</w:t>
            </w:r>
            <w:r>
              <w:rPr>
                <w:sz w:val="26"/>
                <w:szCs w:val="26"/>
              </w:rPr>
              <w:t xml:space="preserve">щие слова при однородных членах </w:t>
            </w:r>
            <w:r w:rsidRPr="00995F9A">
              <w:rPr>
                <w:sz w:val="26"/>
                <w:szCs w:val="26"/>
              </w:rPr>
              <w:t>предложения. Знаки препинания.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Работать над умением находить обобщающие слова при однородных членах. Формировать умение правильно ставить знаки препинания.</w:t>
            </w:r>
          </w:p>
        </w:tc>
      </w:tr>
      <w:tr w:rsidR="00D628B9" w:rsidTr="00D628B9">
        <w:trPr>
          <w:trHeight w:hRule="exact" w:val="2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 xml:space="preserve">Г.О. </w:t>
            </w:r>
            <w:proofErr w:type="spellStart"/>
            <w:r w:rsidRPr="00995F9A">
              <w:rPr>
                <w:sz w:val="26"/>
                <w:szCs w:val="26"/>
              </w:rPr>
              <w:t>Рокчинский</w:t>
            </w:r>
            <w:proofErr w:type="spellEnd"/>
            <w:r w:rsidRPr="00995F9A">
              <w:rPr>
                <w:sz w:val="26"/>
                <w:szCs w:val="26"/>
              </w:rPr>
              <w:t xml:space="preserve"> - выдающийся художник и основоположник изобразительного искусства Калмыкии.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Рассказ - объяснение о творчестве художника, как о живом воплощении мира, добра, неизменной любви к родине. Развитие способностей ориентироваться в различных предметных областях познания и высокой мотивации к обучению.</w:t>
            </w:r>
          </w:p>
        </w:tc>
      </w:tr>
      <w:tr w:rsidR="00D628B9" w:rsidTr="00D628B9">
        <w:trPr>
          <w:trHeight w:hRule="exact" w:val="21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Обращение. Вводные слова. Вводные предложения.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 w:rsidRPr="00995F9A">
              <w:rPr>
                <w:sz w:val="26"/>
                <w:szCs w:val="26"/>
              </w:rPr>
              <w:t>Мобилизация учащихся в активную деятельность. Учить опознавать предложения, осложненные однородными членами, обращениями, вводными словами, вводными предложениями.</w:t>
            </w:r>
          </w:p>
        </w:tc>
      </w:tr>
      <w:tr w:rsidR="00D628B9" w:rsidRPr="00995F9A" w:rsidTr="00D628B9">
        <w:trPr>
          <w:trHeight w:hRule="exact" w:val="22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На выставке.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Организация и направление познавательной деятельности детей, поддерживать их заинтересованность. Объяснить, что просмотр картин на выставке - это не только восхищение красотой, но игра со смыслами и символикой.</w:t>
            </w:r>
          </w:p>
        </w:tc>
      </w:tr>
      <w:tr w:rsidR="00D628B9" w:rsidRPr="00995F9A" w:rsidTr="00D628B9">
        <w:trPr>
          <w:trHeight w:hRule="exact" w:val="253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В музее.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Развивать способности детей к самостоятельному получению знаний, саморазвитию, самосовершенствованию путем экскурсии в музей. Национальный музей Калмыкии назван именем основоположника Николая Николаевича Пальмова.</w:t>
            </w:r>
          </w:p>
        </w:tc>
      </w:tr>
      <w:tr w:rsidR="00D628B9" w:rsidRPr="00995F9A" w:rsidTr="00D628B9">
        <w:trPr>
          <w:trHeight w:hRule="exact"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Междометие.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Понять, что междометие - изолированная часть речи, которая на письме чаще всего выделяется запятыми. Знать правила употребления пунктуации при междометиях.</w:t>
            </w:r>
          </w:p>
        </w:tc>
      </w:tr>
      <w:tr w:rsidR="00D628B9" w:rsidRPr="00995F9A" w:rsidTr="00D628B9">
        <w:trPr>
          <w:trHeight w:hRule="exact"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Весна - долгожданное время года.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Донести до детей, что весна - это и пора пробуждения природы, и праздничное состояние души. Работа с текстом. Работать над навыками вдумчивого чтения, комбинированного диалога.</w:t>
            </w:r>
          </w:p>
        </w:tc>
      </w:tr>
      <w:tr w:rsidR="00D628B9" w:rsidRPr="00995F9A" w:rsidTr="00D628B9">
        <w:trPr>
          <w:trHeight w:hRule="exact"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Прямая и косвенная речь.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Объяснить, что чужая речь в языке: прямая и косвенная речь. Знаки препинания в предложениях с прямой и косвенной речью. Учить анализировать и конструировать предложения с прямой речью.</w:t>
            </w:r>
          </w:p>
        </w:tc>
      </w:tr>
      <w:tr w:rsidR="00D628B9" w:rsidRPr="00995F9A" w:rsidTr="00D628B9">
        <w:trPr>
          <w:trHeight w:hRule="exact" w:val="181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Повторение. Словосочетание и предложение.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Повторение и систематизация пройденного материала. Развитие способностей к самостоятельному получению знаний и работе по учебному материалу. Учить сообщать, давать советы, рассуждать, оценивать.</w:t>
            </w:r>
          </w:p>
        </w:tc>
      </w:tr>
      <w:tr w:rsidR="00D628B9" w:rsidRPr="00995F9A" w:rsidTr="00D628B9">
        <w:trPr>
          <w:trHeight w:hRule="exact" w:val="124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Контрольная работа. Анализ к/р.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Контроль знаний. При работе над ошибками отслеживать изменения в уровне подготовки обучающихся в процессе всего периода обучения.</w:t>
            </w:r>
          </w:p>
        </w:tc>
      </w:tr>
      <w:tr w:rsidR="00D628B9" w:rsidRPr="00995F9A" w:rsidTr="00D628B9">
        <w:trPr>
          <w:trHeight w:hRule="exact" w:val="187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Резервный урок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9A">
              <w:rPr>
                <w:rFonts w:ascii="Times New Roman" w:hAnsi="Times New Roman" w:cs="Times New Roman"/>
                <w:sz w:val="26"/>
                <w:szCs w:val="26"/>
              </w:rPr>
              <w:t>Продолжить работу с текстами, как средствами интеллектуального, духовно-нравственного и речевого развития учащихся. Работа над техникой чтения, говорения, рассказа и пересказа.</w:t>
            </w:r>
          </w:p>
        </w:tc>
      </w:tr>
      <w:tr w:rsidR="00D628B9" w:rsidRPr="00995F9A" w:rsidTr="00D628B9">
        <w:trPr>
          <w:trHeight w:hRule="exact" w:val="51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4E3CDB" w:rsidRDefault="00D628B9" w:rsidP="00D62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C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28B9" w:rsidRPr="004E3CDB" w:rsidRDefault="00D628B9" w:rsidP="00D628B9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D628B9" w:rsidRPr="004E3CDB" w:rsidRDefault="00D628B9" w:rsidP="00D628B9">
      <w:pPr>
        <w:spacing w:line="1" w:lineRule="exact"/>
        <w:rPr>
          <w:sz w:val="2"/>
          <w:szCs w:val="2"/>
        </w:rPr>
      </w:pPr>
    </w:p>
    <w:p w:rsidR="00D628B9" w:rsidRDefault="00D628B9" w:rsidP="00D628B9">
      <w:pPr>
        <w:pStyle w:val="1"/>
        <w:shd w:val="clear" w:color="auto" w:fill="auto"/>
        <w:spacing w:after="240" w:line="240" w:lineRule="auto"/>
        <w:jc w:val="center"/>
        <w:rPr>
          <w:b/>
        </w:rPr>
      </w:pPr>
      <w:r>
        <w:rPr>
          <w:b/>
        </w:rPr>
        <w:t>9 класс – 34 ч.</w:t>
      </w:r>
    </w:p>
    <w:p w:rsidR="00D628B9" w:rsidRPr="00995F9A" w:rsidRDefault="00D628B9" w:rsidP="00D628B9">
      <w:pPr>
        <w:pStyle w:val="1"/>
        <w:shd w:val="clear" w:color="auto" w:fill="auto"/>
        <w:spacing w:after="240" w:line="240" w:lineRule="auto"/>
        <w:jc w:val="center"/>
        <w:rPr>
          <w:b/>
        </w:rPr>
      </w:pPr>
      <w:r w:rsidRPr="00995F9A">
        <w:rPr>
          <w:b/>
        </w:rPr>
        <w:t>1 четверть – 8 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4624"/>
      </w:tblGrid>
      <w:tr w:rsidR="00D628B9" w:rsidTr="00D628B9">
        <w:trPr>
          <w:trHeight w:hRule="exact" w:val="56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D628B9" w:rsidTr="00D628B9">
        <w:trPr>
          <w:trHeight w:hRule="exact" w:val="2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калмыцкого языка на современном этапе.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 новой темы, работа с учащимися над известными понятиями: проблемы возрождения и развития родного языка, состояние современного калмыцкого языка, суть современной языковой ситуации в Калмыкии.</w:t>
            </w:r>
          </w:p>
        </w:tc>
      </w:tr>
      <w:tr w:rsidR="00D628B9" w:rsidTr="00D628B9">
        <w:trPr>
          <w:trHeight w:hRule="exact" w:val="185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Повторение пройденного материала за </w:t>
            </w:r>
            <w:r w:rsidRPr="00015431">
              <w:rPr>
                <w:sz w:val="26"/>
                <w:szCs w:val="26"/>
                <w:lang w:bidi="en-US"/>
              </w:rPr>
              <w:t xml:space="preserve">8 </w:t>
            </w:r>
            <w:r>
              <w:rPr>
                <w:sz w:val="26"/>
                <w:szCs w:val="26"/>
              </w:rPr>
              <w:t>класс: словосочетание, 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Повторить изученное по теме «Словосочетание. Предложение». Систематизация и углубление пройденного материала за 8 класс. Составление учащимися тематических предложений, коротких рассказов.</w:t>
            </w:r>
          </w:p>
        </w:tc>
      </w:tr>
      <w:tr w:rsidR="00D628B9" w:rsidTr="00D628B9">
        <w:trPr>
          <w:trHeight w:hRule="exact" w:val="210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имени существительного и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Помочь учащимся обобщить знания о частях речи, развивать навыки работы с текстом, различать глаголы совершенного и несовершенного вида. Углубить полученные знания по темам; развивать произвольное внимание и память.</w:t>
            </w:r>
          </w:p>
        </w:tc>
      </w:tr>
      <w:tr w:rsidR="00D628B9" w:rsidTr="00D628B9">
        <w:trPr>
          <w:trHeight w:hRule="exact" w:val="2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морфологии. Склонение имен существительных. Изменение глагола по временам, лицам и числам).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Повторить и систематизировать основные понятия морфологии. Вспомнить о самостоятельных и служебных частях речи. Поговорить о том, какие категории им присущи. Самостоятельная работа по учебному материалу.</w:t>
            </w:r>
          </w:p>
        </w:tc>
      </w:tr>
      <w:tr w:rsidR="00D628B9" w:rsidTr="00D628B9">
        <w:trPr>
          <w:trHeight w:hRule="exact" w:val="135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 Анализ к/р.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знаний. При работе над ошибками определять способы действий, помогающих предотвратить её, осознавать причины появления ошибок.</w:t>
            </w:r>
          </w:p>
        </w:tc>
      </w:tr>
      <w:tr w:rsidR="00D628B9" w:rsidTr="00D628B9">
        <w:trPr>
          <w:trHeight w:hRule="exact" w:val="50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 ч.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D628B9" w:rsidRDefault="00D628B9" w:rsidP="00D628B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1049"/>
        <w:gridCol w:w="4426"/>
      </w:tblGrid>
      <w:tr w:rsidR="00D628B9" w:rsidTr="00D628B9">
        <w:trPr>
          <w:trHeight w:hRule="exact" w:val="424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pStyle w:val="1"/>
              <w:shd w:val="clear" w:color="auto" w:fill="auto"/>
              <w:spacing w:after="24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95F9A">
              <w:rPr>
                <w:b/>
              </w:rPr>
              <w:t xml:space="preserve"> четверть –</w:t>
            </w:r>
            <w:r>
              <w:rPr>
                <w:b/>
              </w:rPr>
              <w:t xml:space="preserve"> 7</w:t>
            </w:r>
            <w:r w:rsidRPr="00995F9A">
              <w:rPr>
                <w:b/>
              </w:rPr>
              <w:t xml:space="preserve"> ч.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71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20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Синтаксис. Словосочетание и простое</w:t>
            </w:r>
            <w:r>
              <w:rPr>
                <w:sz w:val="26"/>
                <w:szCs w:val="26"/>
              </w:rPr>
              <w:tab/>
              <w:t>предложение.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Повторить материал о словосочетании и предложении, повторить основные сведения по этому разделу языкознания. Мобилизация учащихся в активную деятельность.</w:t>
            </w:r>
          </w:p>
        </w:tc>
      </w:tr>
      <w:tr w:rsidR="00D628B9" w:rsidTr="00D628B9">
        <w:trPr>
          <w:trHeight w:hRule="exact" w:val="254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1234"/>
                <w:tab w:val="left" w:pos="271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Синтаксическое</w:t>
            </w:r>
            <w:r>
              <w:rPr>
                <w:sz w:val="26"/>
                <w:szCs w:val="26"/>
              </w:rPr>
              <w:tab/>
              <w:t>значение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причастного оборота и знаки препинания</w:t>
            </w:r>
            <w:r>
              <w:rPr>
                <w:sz w:val="26"/>
                <w:szCs w:val="26"/>
              </w:rPr>
              <w:tab/>
              <w:t>при</w:t>
            </w:r>
            <w:r>
              <w:rPr>
                <w:sz w:val="26"/>
                <w:szCs w:val="26"/>
              </w:rPr>
              <w:tab/>
              <w:t>них.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Объяснить, что синтаксическая роль причастия в речевой конструкции - это роль определения или части составного именного сказуемого. Развивать способности к полноценному и всестороннему восприятию темы урока.</w:t>
            </w:r>
          </w:p>
        </w:tc>
      </w:tr>
      <w:tr w:rsidR="00D628B9" w:rsidTr="00D628B9">
        <w:trPr>
          <w:trHeight w:hRule="exact" w:val="20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right" w:pos="3658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Синтаксическое значение деепричастного оборота и знаки препинания при них.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Рассказать о роли деепричастия и деепричастного оборота в предложении и о многообразии синтаксических функций деепричастия, которое сочетает в себе свойства глагола и наречия.</w:t>
            </w:r>
          </w:p>
        </w:tc>
      </w:tr>
      <w:tr w:rsidR="00D628B9" w:rsidTr="00D628B9">
        <w:trPr>
          <w:trHeight w:hRule="exact" w:val="182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1234"/>
                <w:tab w:val="left" w:pos="271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работа. Анализ к/р.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знаний. При работе над ошибками осознавать причины появления ошибок, определять способы действий, помогающих предотвратить её.</w:t>
            </w:r>
          </w:p>
        </w:tc>
      </w:tr>
      <w:tr w:rsidR="00D628B9" w:rsidTr="00D628B9">
        <w:trPr>
          <w:trHeight w:hRule="exact" w:val="5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2124C0" w:rsidRDefault="00D628B9" w:rsidP="00D628B9">
            <w:pPr>
              <w:pStyle w:val="a8"/>
              <w:shd w:val="clear" w:color="auto" w:fill="auto"/>
              <w:tabs>
                <w:tab w:val="left" w:pos="1234"/>
                <w:tab w:val="left" w:pos="2712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511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pStyle w:val="1"/>
              <w:shd w:val="clear" w:color="auto" w:fill="auto"/>
              <w:spacing w:after="24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95F9A">
              <w:rPr>
                <w:b/>
              </w:rPr>
              <w:t xml:space="preserve"> четверть –</w:t>
            </w:r>
            <w:r>
              <w:rPr>
                <w:b/>
              </w:rPr>
              <w:t xml:space="preserve"> 10</w:t>
            </w:r>
            <w:r w:rsidRPr="00995F9A">
              <w:rPr>
                <w:b/>
              </w:rPr>
              <w:t xml:space="preserve"> ч.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250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2069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Сложные предложения. Сложные союзные предложения. Сложносочиненное предложение.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новой темой, работа по плану урока, постепенное раскрытие нового материала, объяснить, что сложное предложение - разновидность синтаксической конструкции в языке. Блоковая подача материала для средних и слабых учащихся.</w:t>
            </w:r>
          </w:p>
        </w:tc>
      </w:tr>
      <w:tr w:rsidR="00D628B9" w:rsidTr="00D628B9">
        <w:trPr>
          <w:trHeight w:hRule="exact" w:val="17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Бессоюзные</w:t>
            </w:r>
            <w:r>
              <w:rPr>
                <w:sz w:val="26"/>
                <w:szCs w:val="26"/>
              </w:rPr>
              <w:tab/>
              <w:t>сложные предложения.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Объяснить, что бессоюзное сложное предложение — это сложное предложение, в котором простые предложения объединены в одно целое по смыслу и интонации.</w:t>
            </w:r>
          </w:p>
        </w:tc>
      </w:tr>
      <w:tr w:rsidR="00D628B9" w:rsidTr="00D628B9">
        <w:trPr>
          <w:trHeight w:hRule="exact" w:val="11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2683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Бессоюзные сложные предложения.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новой теме. Активизация самостоятельной работы по известной уже теме.</w:t>
            </w:r>
          </w:p>
        </w:tc>
      </w:tr>
      <w:tr w:rsidR="00D628B9" w:rsidTr="00D628B9">
        <w:trPr>
          <w:trHeight w:hRule="exact" w:val="22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1507"/>
                <w:tab w:val="left" w:pos="2952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Сложноподчиненные предложения.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Объяснить, что сложноподчиненные предложения - это синтаксические единицы, в которых есть главная часть и одна иди несколько зависимых, которые присоединяются к ней с помощью подчинительных союзов.</w:t>
            </w:r>
          </w:p>
        </w:tc>
      </w:tr>
      <w:tr w:rsidR="00D628B9" w:rsidTr="00D628B9">
        <w:trPr>
          <w:trHeight w:hRule="exact" w:val="255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2482"/>
                <w:tab w:val="left" w:pos="354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и придаточные части</w:t>
            </w:r>
            <w:r>
              <w:rPr>
                <w:sz w:val="26"/>
                <w:szCs w:val="26"/>
              </w:rPr>
              <w:tab/>
              <w:t>в</w:t>
            </w:r>
          </w:p>
          <w:p w:rsidR="00D628B9" w:rsidRDefault="00D628B9" w:rsidP="00D628B9">
            <w:pPr>
              <w:pStyle w:val="a8"/>
              <w:shd w:val="clear" w:color="auto" w:fill="auto"/>
              <w:tabs>
                <w:tab w:val="left" w:pos="1459"/>
                <w:tab w:val="left" w:pos="3235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сложноподчиненных предложениях.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Объяснить, что придаточное предложение — это синтаксически и по смыслу зависимая часть сложноподчиненного предложения, которая присоединяется к главной части с помощью союзов или союзных слов.</w:t>
            </w:r>
          </w:p>
        </w:tc>
      </w:tr>
      <w:tr w:rsidR="00D628B9" w:rsidTr="00D628B9">
        <w:trPr>
          <w:trHeight w:hRule="exact" w:val="25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center" w:pos="1627"/>
                <w:tab w:val="right" w:pos="3667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</w:t>
            </w:r>
            <w:r>
              <w:rPr>
                <w:sz w:val="26"/>
                <w:szCs w:val="26"/>
              </w:rPr>
              <w:tab/>
              <w:t>работа. Анализ</w:t>
            </w:r>
            <w:r>
              <w:rPr>
                <w:sz w:val="26"/>
                <w:szCs w:val="26"/>
              </w:rPr>
              <w:tab/>
              <w:t>к/р.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Контроль над усвоением </w:t>
            </w:r>
            <w:proofErr w:type="gramStart"/>
            <w:r>
              <w:rPr>
                <w:sz w:val="26"/>
                <w:szCs w:val="26"/>
              </w:rPr>
              <w:t>умений</w:t>
            </w:r>
            <w:proofErr w:type="gramEnd"/>
            <w:r>
              <w:rPr>
                <w:sz w:val="26"/>
                <w:szCs w:val="26"/>
              </w:rPr>
              <w:t xml:space="preserve"> обучающихся по пройденным темам. При работе над ошибками формировать навыки самодиагностики и </w:t>
            </w:r>
            <w:proofErr w:type="spellStart"/>
            <w:r>
              <w:rPr>
                <w:sz w:val="26"/>
                <w:szCs w:val="26"/>
              </w:rPr>
              <w:t>самокоррекции</w:t>
            </w:r>
            <w:proofErr w:type="spellEnd"/>
            <w:r>
              <w:rPr>
                <w:sz w:val="26"/>
                <w:szCs w:val="26"/>
              </w:rPr>
              <w:t xml:space="preserve"> в индивидуальной и коллективной деятельности при помощи учителя.</w:t>
            </w:r>
          </w:p>
        </w:tc>
      </w:tr>
      <w:tr w:rsidR="00D628B9" w:rsidTr="00D628B9">
        <w:trPr>
          <w:trHeight w:hRule="exact" w:val="57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Pr="002124C0" w:rsidRDefault="00D628B9" w:rsidP="00D628B9">
            <w:pPr>
              <w:pStyle w:val="a8"/>
              <w:shd w:val="clear" w:color="auto" w:fill="auto"/>
              <w:tabs>
                <w:tab w:val="left" w:pos="1666"/>
                <w:tab w:val="right" w:pos="3667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579"/>
          <w:jc w:val="center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Pr="00995F9A" w:rsidRDefault="00D628B9" w:rsidP="00D628B9">
            <w:pPr>
              <w:pStyle w:val="1"/>
              <w:shd w:val="clear" w:color="auto" w:fill="auto"/>
              <w:spacing w:after="24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95F9A">
              <w:rPr>
                <w:b/>
              </w:rPr>
              <w:t xml:space="preserve"> четверть –</w:t>
            </w:r>
            <w:r>
              <w:rPr>
                <w:b/>
              </w:rPr>
              <w:t xml:space="preserve"> 7</w:t>
            </w:r>
            <w:r w:rsidRPr="00995F9A">
              <w:rPr>
                <w:b/>
              </w:rPr>
              <w:t xml:space="preserve"> ч.</w:t>
            </w:r>
          </w:p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628B9" w:rsidTr="00D628B9">
        <w:trPr>
          <w:trHeight w:hRule="exact" w:val="14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Сложноподчиненные предложения с несколькими придаточными предложениями.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Рассмотреть более детально сложноподчиненные предложения с несколькими придаточными, учитывая разные типы их подчинения.</w:t>
            </w:r>
          </w:p>
        </w:tc>
      </w:tr>
      <w:tr w:rsidR="00D628B9" w:rsidTr="00D628B9">
        <w:trPr>
          <w:trHeight w:hRule="exact" w:val="22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1666"/>
                <w:tab w:val="right" w:pos="3667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Стилистика калмыцкого языка.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Познакомить детей с филологической единицей, как стилистика, которая изучает неодинаковые для разных условий языкового общения принципы выбора и способы организации языковых единиц.</w:t>
            </w:r>
          </w:p>
        </w:tc>
      </w:tr>
      <w:tr w:rsidR="00D628B9" w:rsidTr="00D628B9">
        <w:trPr>
          <w:trHeight w:hRule="exact" w:val="282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tabs>
                <w:tab w:val="left" w:pos="1402"/>
                <w:tab w:val="left" w:pos="2712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мониторингу.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Повторение. Коллективная работа с текстами по учебнику, материалами мониторинга прошлых лет. Отработка навыков осмысленного внимательного чтения, говорения. Тренировочная работа по обогащению словарного запаса, применение полученных знаний на итоговой аттестации.</w:t>
            </w:r>
          </w:p>
        </w:tc>
      </w:tr>
      <w:tr w:rsidR="00D628B9" w:rsidTr="00D628B9">
        <w:trPr>
          <w:trHeight w:hRule="exact" w:val="58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мониторинг. Анализ к/р.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знаний. Подведение итогов.</w:t>
            </w:r>
          </w:p>
        </w:tc>
      </w:tr>
      <w:tr w:rsidR="00D628B9" w:rsidTr="00D628B9">
        <w:trPr>
          <w:trHeight w:hRule="exact" w:val="5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Pr="002124C0" w:rsidRDefault="00D628B9" w:rsidP="00D628B9">
            <w:pPr>
              <w:pStyle w:val="a8"/>
              <w:shd w:val="clear" w:color="auto" w:fill="auto"/>
              <w:tabs>
                <w:tab w:val="left" w:pos="1666"/>
                <w:tab w:val="right" w:pos="3667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bidi="en-US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ч.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8B9" w:rsidRDefault="00D628B9" w:rsidP="00D628B9">
            <w:pPr>
              <w:pStyle w:val="a8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628B9" w:rsidRDefault="00D628B9" w:rsidP="00D628B9">
      <w:pPr>
        <w:pStyle w:val="1"/>
        <w:shd w:val="clear" w:color="auto" w:fill="auto"/>
        <w:spacing w:after="480"/>
        <w:rPr>
          <w:b/>
          <w:bCs/>
        </w:rPr>
      </w:pPr>
      <w:bookmarkStart w:id="4" w:name="bookmark21"/>
      <w:bookmarkStart w:id="5" w:name="bookmark22"/>
      <w:bookmarkStart w:id="6" w:name="bookmark19"/>
      <w:bookmarkStart w:id="7" w:name="bookmark20"/>
    </w:p>
    <w:p w:rsidR="00D628B9" w:rsidRPr="00987D22" w:rsidRDefault="00D628B9" w:rsidP="00D628B9">
      <w:pPr>
        <w:pStyle w:val="1"/>
        <w:shd w:val="clear" w:color="auto" w:fill="auto"/>
        <w:spacing w:after="480"/>
        <w:jc w:val="center"/>
        <w:rPr>
          <w:b/>
        </w:rPr>
      </w:pPr>
      <w:r w:rsidRPr="00987D22">
        <w:rPr>
          <w:b/>
        </w:rPr>
        <w:t>СИСТЕМА УСЛОВИЙ РЕАЛИЗАЦИИ УЧЕБНОЙ ПРОГРАММЫ</w:t>
      </w:r>
      <w:bookmarkEnd w:id="4"/>
      <w:bookmarkEnd w:id="5"/>
    </w:p>
    <w:p w:rsidR="00D628B9" w:rsidRDefault="00D628B9" w:rsidP="00D628B9">
      <w:pPr>
        <w:pStyle w:val="1"/>
        <w:shd w:val="clear" w:color="auto" w:fill="auto"/>
        <w:spacing w:after="200" w:line="240" w:lineRule="auto"/>
        <w:jc w:val="center"/>
      </w:pPr>
      <w:bookmarkStart w:id="8" w:name="bookmark23"/>
      <w:r>
        <w:rPr>
          <w:b/>
          <w:bCs/>
        </w:rPr>
        <w:t>«РОДНОЙ (КАЛМЫЦКИЙ ЯЗЫК»</w:t>
      </w:r>
      <w:bookmarkEnd w:id="8"/>
    </w:p>
    <w:p w:rsidR="00D628B9" w:rsidRDefault="00D628B9" w:rsidP="00D628B9">
      <w:pPr>
        <w:pStyle w:val="1"/>
        <w:shd w:val="clear" w:color="auto" w:fill="auto"/>
        <w:ind w:left="180" w:firstLine="740"/>
        <w:jc w:val="both"/>
      </w:pPr>
      <w:r>
        <w:t>Качество обучения напрямую связано с материально-техническим оснащением, в особенности должны учитываться следующие аспекты:</w:t>
      </w:r>
    </w:p>
    <w:p w:rsidR="00D628B9" w:rsidRDefault="00D628B9" w:rsidP="00D628B9">
      <w:pPr>
        <w:pStyle w:val="1"/>
        <w:shd w:val="clear" w:color="auto" w:fill="auto"/>
        <w:ind w:left="180"/>
        <w:jc w:val="both"/>
      </w:pPr>
      <w:r>
        <w:t>- оснащение кабинета родного (калмыцкого) языка материалами, способствующими интеллектуальному развитию и развитию эстетического вкуса обучающихся, национального самосознания и этнокультурных представлений;</w:t>
      </w:r>
    </w:p>
    <w:p w:rsidR="00D628B9" w:rsidRDefault="00D628B9" w:rsidP="00D628B9">
      <w:pPr>
        <w:pStyle w:val="1"/>
        <w:shd w:val="clear" w:color="auto" w:fill="auto"/>
        <w:ind w:left="180"/>
        <w:jc w:val="both"/>
      </w:pPr>
      <w:r>
        <w:t>- наличие в кабинете родного (калмыцкого) языка репродукций картин; наличие раздаточных и наглядных средств обучения, наличие в достаточном количестве методических и информационных материалов;</w:t>
      </w:r>
    </w:p>
    <w:p w:rsidR="00D628B9" w:rsidRDefault="00D628B9" w:rsidP="00D628B9">
      <w:pPr>
        <w:pStyle w:val="1"/>
        <w:shd w:val="clear" w:color="auto" w:fill="auto"/>
        <w:ind w:left="180"/>
        <w:jc w:val="both"/>
      </w:pPr>
      <w:r>
        <w:t>- оснащенность школьной библиотеки необходимым для использования на занятиях количеством книг, учебников, справочной литературы по калмыцкому языку, наличие сборников произведений устного народного творчества, исторических источников, словарей, энциклопедий; регулярное пополнение фонда газетами и журналами для детей, новыми книгами;</w:t>
      </w:r>
    </w:p>
    <w:p w:rsidR="00D628B9" w:rsidRDefault="00D628B9" w:rsidP="00D628B9">
      <w:pPr>
        <w:pStyle w:val="1"/>
        <w:shd w:val="clear" w:color="auto" w:fill="auto"/>
        <w:spacing w:after="100"/>
        <w:ind w:left="180"/>
        <w:jc w:val="both"/>
      </w:pPr>
      <w:r>
        <w:t>- оснащение кабинета родного (калмыцкого) языка необходимыми техническими средствами для возможности использования телевидения и Интернета, в том числе аудио- и видеоматериалами, электронной библиотекой, компьютерными программами для проверки знаний учащихся.</w:t>
      </w:r>
    </w:p>
    <w:p w:rsidR="00D628B9" w:rsidRDefault="00D628B9" w:rsidP="00D628B9">
      <w:pPr>
        <w:pStyle w:val="1"/>
        <w:shd w:val="clear" w:color="auto" w:fill="auto"/>
        <w:jc w:val="center"/>
      </w:pPr>
      <w:r>
        <w:rPr>
          <w:b/>
          <w:bCs/>
        </w:rPr>
        <w:t>Учебно-методическое обеспечение</w:t>
      </w:r>
    </w:p>
    <w:p w:rsidR="00D628B9" w:rsidRDefault="00D628B9" w:rsidP="00D628B9">
      <w:pPr>
        <w:pStyle w:val="1"/>
        <w:shd w:val="clear" w:color="auto" w:fill="auto"/>
        <w:jc w:val="center"/>
      </w:pPr>
      <w:r>
        <w:rPr>
          <w:b/>
          <w:bCs/>
        </w:rPr>
        <w:t>Учебная литература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416"/>
        </w:tabs>
        <w:jc w:val="both"/>
      </w:pPr>
      <w:proofErr w:type="spellStart"/>
      <w:r>
        <w:t>Джимбиева</w:t>
      </w:r>
      <w:proofErr w:type="spellEnd"/>
      <w:r>
        <w:t xml:space="preserve"> С. Б., Рабочая тетрадь “Калмыцкий язык” для учащихся 8 класса общеобразовательных учреждений на калмыцком языке- Элиста: АУ РК “Издательский дом “</w:t>
      </w:r>
      <w:proofErr w:type="spellStart"/>
      <w:r>
        <w:t>Герел</w:t>
      </w:r>
      <w:proofErr w:type="spellEnd"/>
      <w:r>
        <w:t>”, 2012- 62 л.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416"/>
        </w:tabs>
        <w:jc w:val="both"/>
      </w:pPr>
      <w:proofErr w:type="spellStart"/>
      <w:r>
        <w:t>Козаева</w:t>
      </w:r>
      <w:proofErr w:type="spellEnd"/>
      <w:r>
        <w:t xml:space="preserve"> С. С., Рабочая тетрадь “Калмыцкий язык” для учащихся 6 класса общеобразовательных учреждений на калмыцком языке- Элиста: АУ РК “Издательский дом “</w:t>
      </w:r>
      <w:proofErr w:type="spellStart"/>
      <w:r>
        <w:t>Герел</w:t>
      </w:r>
      <w:proofErr w:type="spellEnd"/>
      <w:r>
        <w:t>”, 2012- 55 л.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416"/>
        </w:tabs>
        <w:jc w:val="both"/>
      </w:pPr>
      <w:proofErr w:type="spellStart"/>
      <w:r>
        <w:t>Козаева</w:t>
      </w:r>
      <w:proofErr w:type="spellEnd"/>
      <w:r>
        <w:t xml:space="preserve"> С. С., Рабочая тетрадь “Калмыцкий язык” для учащихся 7 класса общеобразовательных учреждений на калмыцком языке- Элиста: АУ РК “Издательский дом “</w:t>
      </w:r>
      <w:proofErr w:type="spellStart"/>
      <w:r>
        <w:t>Герел</w:t>
      </w:r>
      <w:proofErr w:type="spellEnd"/>
      <w:r>
        <w:t>”, 2012- 48 л.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392"/>
        </w:tabs>
        <w:jc w:val="both"/>
      </w:pPr>
      <w:proofErr w:type="spellStart"/>
      <w:r>
        <w:t>Корнусова</w:t>
      </w:r>
      <w:proofErr w:type="spellEnd"/>
      <w:r>
        <w:t xml:space="preserve"> Б. Э., </w:t>
      </w:r>
      <w:proofErr w:type="spellStart"/>
      <w:r>
        <w:t>Гедеева</w:t>
      </w:r>
      <w:proofErr w:type="spellEnd"/>
      <w:r>
        <w:t xml:space="preserve"> Д. Б., Л. А. </w:t>
      </w:r>
      <w:proofErr w:type="spellStart"/>
      <w:r>
        <w:t>Лиджиева</w:t>
      </w:r>
      <w:proofErr w:type="spellEnd"/>
      <w:r>
        <w:t xml:space="preserve"> Л. А., “</w:t>
      </w:r>
      <w:proofErr w:type="spellStart"/>
      <w:r>
        <w:t>Уйнр</w:t>
      </w:r>
      <w:proofErr w:type="spellEnd"/>
      <w:r>
        <w:t>”. Экспериментальное учебное пособие. 5 класс. - Элиста: АУ РК “РИА Калмыкия”, 2020. - 112 с.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397"/>
        </w:tabs>
        <w:jc w:val="both"/>
      </w:pPr>
      <w:proofErr w:type="spellStart"/>
      <w:r>
        <w:t>Корнусова</w:t>
      </w:r>
      <w:proofErr w:type="spellEnd"/>
      <w:r>
        <w:t xml:space="preserve"> Б. Э., </w:t>
      </w:r>
      <w:proofErr w:type="spellStart"/>
      <w:r>
        <w:t>Гедеева</w:t>
      </w:r>
      <w:proofErr w:type="spellEnd"/>
      <w:r>
        <w:t xml:space="preserve"> Д. Б., Л. А. </w:t>
      </w:r>
      <w:proofErr w:type="spellStart"/>
      <w:r>
        <w:t>Лиджиева</w:t>
      </w:r>
      <w:proofErr w:type="spellEnd"/>
      <w:r>
        <w:t xml:space="preserve"> Л. А., Рабочая тетрадь к экспериментальному учебному пособию “</w:t>
      </w:r>
      <w:proofErr w:type="spellStart"/>
      <w:r>
        <w:t>Уйнр</w:t>
      </w:r>
      <w:proofErr w:type="spellEnd"/>
      <w:r>
        <w:t>”. 5 класс. - Элиста: АУ РК “РИА Калмыкия”, 2020.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392"/>
        </w:tabs>
        <w:jc w:val="both"/>
      </w:pPr>
      <w:proofErr w:type="spellStart"/>
      <w:r>
        <w:t>Манджиева</w:t>
      </w:r>
      <w:proofErr w:type="spellEnd"/>
      <w:r>
        <w:t xml:space="preserve"> </w:t>
      </w:r>
      <w:proofErr w:type="gramStart"/>
      <w:r>
        <w:t>Е.И.,</w:t>
      </w:r>
      <w:proofErr w:type="spellStart"/>
      <w:r>
        <w:t>Онтаева</w:t>
      </w:r>
      <w:proofErr w:type="spellEnd"/>
      <w:proofErr w:type="gramEnd"/>
      <w:r>
        <w:t xml:space="preserve"> З.Х., Калмыцкий язык. Учебник для 5 класса средней школы- Элиста ГУ Издательский дом “</w:t>
      </w:r>
      <w:proofErr w:type="spellStart"/>
      <w:r>
        <w:t>Герел</w:t>
      </w:r>
      <w:proofErr w:type="spellEnd"/>
      <w:r>
        <w:t>”, 2008-176с.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392"/>
        </w:tabs>
        <w:jc w:val="both"/>
      </w:pPr>
      <w:proofErr w:type="spellStart"/>
      <w:r>
        <w:t>Манджиева</w:t>
      </w:r>
      <w:proofErr w:type="spellEnd"/>
      <w:r>
        <w:t xml:space="preserve"> Е. И., </w:t>
      </w:r>
      <w:proofErr w:type="spellStart"/>
      <w:r>
        <w:t>Онтаева</w:t>
      </w:r>
      <w:proofErr w:type="spellEnd"/>
      <w:r>
        <w:t xml:space="preserve"> З. Х., Рабочая тетрадь “Калмыцкий язык” для</w:t>
      </w:r>
    </w:p>
    <w:p w:rsidR="00D628B9" w:rsidRDefault="00D628B9" w:rsidP="00D628B9">
      <w:pPr>
        <w:pStyle w:val="1"/>
        <w:shd w:val="clear" w:color="auto" w:fill="auto"/>
        <w:jc w:val="both"/>
      </w:pPr>
      <w:r>
        <w:t>5 класса общеобразовательных учреждений на калмыцком языке- Элиста: АУ РК “Издательский дом “</w:t>
      </w:r>
      <w:proofErr w:type="spellStart"/>
      <w:r>
        <w:t>Герел</w:t>
      </w:r>
      <w:proofErr w:type="spellEnd"/>
      <w:r>
        <w:t>”, 2012- 95 л.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392"/>
        </w:tabs>
        <w:jc w:val="both"/>
      </w:pPr>
      <w:proofErr w:type="spellStart"/>
      <w:r>
        <w:t>Убушиева</w:t>
      </w:r>
      <w:proofErr w:type="spellEnd"/>
      <w:r>
        <w:t xml:space="preserve"> З. П., Рабочая тетрадь “Калмыцкий язык” для учащихся 9 класса общеобразовательных учреждений на калмыцком языке- Элиста: АУ РК “Издательский дом “</w:t>
      </w:r>
      <w:proofErr w:type="spellStart"/>
      <w:r>
        <w:t>Герел</w:t>
      </w:r>
      <w:proofErr w:type="spellEnd"/>
      <w:r>
        <w:t>”, 2012- 47 л.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392"/>
        </w:tabs>
        <w:jc w:val="both"/>
      </w:pPr>
      <w:proofErr w:type="spellStart"/>
      <w:r>
        <w:t>Харчевникова</w:t>
      </w:r>
      <w:proofErr w:type="spellEnd"/>
      <w:r>
        <w:t xml:space="preserve"> Р. П., </w:t>
      </w:r>
      <w:proofErr w:type="spellStart"/>
      <w:r>
        <w:t>Джимбиева</w:t>
      </w:r>
      <w:proofErr w:type="spellEnd"/>
      <w:r>
        <w:t xml:space="preserve"> С. Б., </w:t>
      </w:r>
      <w:proofErr w:type="spellStart"/>
      <w:r>
        <w:t>Джинцанова</w:t>
      </w:r>
      <w:proofErr w:type="spellEnd"/>
      <w:r>
        <w:t xml:space="preserve"> Е. А., </w:t>
      </w:r>
      <w:proofErr w:type="spellStart"/>
      <w:r>
        <w:t>Манджиева</w:t>
      </w:r>
      <w:proofErr w:type="spellEnd"/>
      <w:r>
        <w:t xml:space="preserve"> Е. И., </w:t>
      </w:r>
      <w:proofErr w:type="spellStart"/>
      <w:r>
        <w:t>Онтаева</w:t>
      </w:r>
      <w:proofErr w:type="spellEnd"/>
      <w:r>
        <w:t xml:space="preserve"> З. Х., </w:t>
      </w:r>
      <w:proofErr w:type="spellStart"/>
      <w:r>
        <w:t>Убушиева</w:t>
      </w:r>
      <w:proofErr w:type="spellEnd"/>
      <w:r>
        <w:t xml:space="preserve"> З. П., Программа по калмыцкому языку на калмыцком языке 5-11 классы, ГУ “Издательский дом “</w:t>
      </w:r>
      <w:proofErr w:type="spellStart"/>
      <w:r>
        <w:t>Герел</w:t>
      </w:r>
      <w:proofErr w:type="spellEnd"/>
      <w:r>
        <w:t>”, 2008-77 с.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555"/>
        </w:tabs>
        <w:spacing w:after="80"/>
        <w:jc w:val="both"/>
      </w:pPr>
      <w:proofErr w:type="spellStart"/>
      <w:r>
        <w:t>Харчевникова</w:t>
      </w:r>
      <w:proofErr w:type="spellEnd"/>
      <w:r>
        <w:t xml:space="preserve"> Р.П., </w:t>
      </w:r>
      <w:proofErr w:type="spellStart"/>
      <w:r>
        <w:t>Джинцанова</w:t>
      </w:r>
      <w:proofErr w:type="spellEnd"/>
      <w:r>
        <w:t xml:space="preserve"> Е.А., </w:t>
      </w:r>
      <w:proofErr w:type="spellStart"/>
      <w:r>
        <w:t>Ченкалиева</w:t>
      </w:r>
      <w:proofErr w:type="spellEnd"/>
      <w:r>
        <w:t xml:space="preserve"> Е.С. Калмыцкий язык, Учебник для 6-7 классов средней школы- Элиста ГУ Издательский дом “</w:t>
      </w:r>
      <w:proofErr w:type="spellStart"/>
      <w:r>
        <w:t>Герел</w:t>
      </w:r>
      <w:proofErr w:type="spellEnd"/>
      <w:r>
        <w:t>”, 2008.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555"/>
        </w:tabs>
        <w:spacing w:after="80" w:line="307" w:lineRule="auto"/>
        <w:jc w:val="both"/>
      </w:pPr>
      <w:proofErr w:type="spellStart"/>
      <w:r>
        <w:t>Харчевникова</w:t>
      </w:r>
      <w:proofErr w:type="spellEnd"/>
      <w:r>
        <w:t xml:space="preserve"> Р.П., </w:t>
      </w:r>
      <w:proofErr w:type="spellStart"/>
      <w:r>
        <w:t>Джинцанова</w:t>
      </w:r>
      <w:proofErr w:type="spellEnd"/>
      <w:r>
        <w:t xml:space="preserve"> Е.А., </w:t>
      </w:r>
      <w:proofErr w:type="spellStart"/>
      <w:r>
        <w:t>Ченкалиева</w:t>
      </w:r>
      <w:proofErr w:type="spellEnd"/>
      <w:r>
        <w:t xml:space="preserve"> Е.С. Калмыцкий язык. Учебник для 5 класса средней школы- Элиста ГУ Издательский дом “</w:t>
      </w:r>
      <w:proofErr w:type="spellStart"/>
      <w:r>
        <w:t>Герел</w:t>
      </w:r>
      <w:proofErr w:type="spellEnd"/>
      <w:r>
        <w:t>”, 2008</w:t>
      </w:r>
    </w:p>
    <w:p w:rsidR="00D628B9" w:rsidRDefault="00D628B9" w:rsidP="00D628B9">
      <w:pPr>
        <w:pStyle w:val="1"/>
        <w:numPr>
          <w:ilvl w:val="0"/>
          <w:numId w:val="13"/>
        </w:numPr>
        <w:shd w:val="clear" w:color="auto" w:fill="auto"/>
        <w:tabs>
          <w:tab w:val="left" w:pos="555"/>
        </w:tabs>
        <w:spacing w:after="600"/>
        <w:jc w:val="both"/>
      </w:pPr>
      <w:proofErr w:type="spellStart"/>
      <w:r>
        <w:t>Харчевникова</w:t>
      </w:r>
      <w:proofErr w:type="spellEnd"/>
      <w:r>
        <w:t xml:space="preserve"> Р. П., </w:t>
      </w:r>
      <w:proofErr w:type="spellStart"/>
      <w:r>
        <w:t>Джимбиева</w:t>
      </w:r>
      <w:proofErr w:type="spellEnd"/>
      <w:r>
        <w:t xml:space="preserve"> С. Б., </w:t>
      </w:r>
      <w:proofErr w:type="spellStart"/>
      <w:r>
        <w:t>Убушиева</w:t>
      </w:r>
      <w:proofErr w:type="spellEnd"/>
      <w:r>
        <w:t xml:space="preserve"> З. П., Калмыцкий язык. Учебник для 8-9 классов средней школы- Элиста ГУ Издательский дом “</w:t>
      </w:r>
      <w:proofErr w:type="spellStart"/>
      <w:r>
        <w:t>Герел</w:t>
      </w:r>
      <w:proofErr w:type="spellEnd"/>
      <w:r>
        <w:t>”, 2008.</w:t>
      </w:r>
    </w:p>
    <w:p w:rsidR="00D628B9" w:rsidRDefault="00D628B9" w:rsidP="00D628B9">
      <w:pPr>
        <w:pStyle w:val="1"/>
        <w:shd w:val="clear" w:color="auto" w:fill="auto"/>
        <w:jc w:val="center"/>
      </w:pPr>
      <w:r>
        <w:rPr>
          <w:b/>
          <w:bCs/>
        </w:rPr>
        <w:t>Методическая литература</w:t>
      </w:r>
    </w:p>
    <w:p w:rsidR="00D628B9" w:rsidRDefault="00D628B9" w:rsidP="00D628B9">
      <w:pPr>
        <w:pStyle w:val="1"/>
        <w:numPr>
          <w:ilvl w:val="0"/>
          <w:numId w:val="14"/>
        </w:numPr>
        <w:shd w:val="clear" w:color="auto" w:fill="auto"/>
        <w:tabs>
          <w:tab w:val="left" w:pos="411"/>
        </w:tabs>
        <w:jc w:val="both"/>
      </w:pPr>
      <w:r>
        <w:t>Павлов Д.А., Сборник диктантов по калмыцкому языку для 1-4 классов. Калмыцкое книжное издательство “</w:t>
      </w:r>
      <w:proofErr w:type="spellStart"/>
      <w:proofErr w:type="gramStart"/>
      <w:r>
        <w:t>Джангар”Республики</w:t>
      </w:r>
      <w:proofErr w:type="spellEnd"/>
      <w:proofErr w:type="gramEnd"/>
      <w:r>
        <w:t xml:space="preserve"> Калмыкия</w:t>
      </w:r>
    </w:p>
    <w:p w:rsidR="00D628B9" w:rsidRDefault="00D628B9" w:rsidP="00D628B9">
      <w:pPr>
        <w:pStyle w:val="1"/>
        <w:numPr>
          <w:ilvl w:val="0"/>
          <w:numId w:val="14"/>
        </w:numPr>
        <w:shd w:val="clear" w:color="auto" w:fill="auto"/>
        <w:tabs>
          <w:tab w:val="left" w:pos="411"/>
        </w:tabs>
        <w:jc w:val="both"/>
      </w:pPr>
      <w:r>
        <w:t xml:space="preserve">Петр </w:t>
      </w:r>
      <w:proofErr w:type="spellStart"/>
      <w:r>
        <w:t>Дарваев</w:t>
      </w:r>
      <w:proofErr w:type="spellEnd"/>
      <w:r>
        <w:t xml:space="preserve"> Самоучитель калмыцкого языка (учебное пособие), Элиста, калмыцкий филиал Н И Ц “Контекст Союза Ученых России”</w:t>
      </w:r>
    </w:p>
    <w:p w:rsidR="00D628B9" w:rsidRDefault="00D628B9" w:rsidP="00D628B9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jc w:val="both"/>
      </w:pPr>
      <w:proofErr w:type="spellStart"/>
      <w:r>
        <w:t>Сусеева</w:t>
      </w:r>
      <w:proofErr w:type="spellEnd"/>
      <w:r>
        <w:t xml:space="preserve"> Д.А. 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келнэ</w:t>
      </w:r>
      <w:proofErr w:type="spellEnd"/>
      <w:r>
        <w:t xml:space="preserve"> </w:t>
      </w:r>
      <w:proofErr w:type="spellStart"/>
      <w:r>
        <w:rPr>
          <w:lang w:val="en-US" w:bidi="en-US"/>
        </w:rPr>
        <w:t>Yr</w:t>
      </w:r>
      <w:proofErr w:type="spellEnd"/>
      <w:r w:rsidRPr="00015431">
        <w:rPr>
          <w:lang w:bidi="en-US"/>
        </w:rPr>
        <w:t xml:space="preserve"> </w:t>
      </w:r>
      <w:proofErr w:type="spellStart"/>
      <w:r>
        <w:t>бурд^мжин</w:t>
      </w:r>
      <w:proofErr w:type="spellEnd"/>
      <w:r>
        <w:t xml:space="preserve"> толь- Элст,1997</w:t>
      </w:r>
    </w:p>
    <w:p w:rsidR="00D628B9" w:rsidRDefault="00D628B9" w:rsidP="00D628B9">
      <w:pPr>
        <w:pStyle w:val="1"/>
        <w:numPr>
          <w:ilvl w:val="0"/>
          <w:numId w:val="14"/>
        </w:numPr>
        <w:shd w:val="clear" w:color="auto" w:fill="auto"/>
        <w:tabs>
          <w:tab w:val="left" w:pos="387"/>
        </w:tabs>
        <w:jc w:val="both"/>
      </w:pPr>
      <w:r>
        <w:t xml:space="preserve">«Таблицы по калмыцкому языку», авторы: Р.П. </w:t>
      </w:r>
      <w:proofErr w:type="spellStart"/>
      <w:r>
        <w:t>Харчевникова</w:t>
      </w:r>
      <w:proofErr w:type="spellEnd"/>
      <w:r>
        <w:t xml:space="preserve">, Л.А. </w:t>
      </w:r>
      <w:proofErr w:type="spellStart"/>
      <w:r>
        <w:t>Лиджиева</w:t>
      </w:r>
      <w:proofErr w:type="spellEnd"/>
      <w:r>
        <w:t xml:space="preserve">, Н.Д. </w:t>
      </w:r>
      <w:proofErr w:type="spellStart"/>
      <w:r>
        <w:t>Босхомджиева</w:t>
      </w:r>
      <w:proofErr w:type="spellEnd"/>
      <w:r>
        <w:t xml:space="preserve">, Э.Г. </w:t>
      </w:r>
      <w:proofErr w:type="spellStart"/>
      <w:r>
        <w:t>Хейчиева</w:t>
      </w:r>
      <w:proofErr w:type="spellEnd"/>
      <w:r>
        <w:t>. - Элиста, издательский дом «</w:t>
      </w:r>
      <w:proofErr w:type="spellStart"/>
      <w:r>
        <w:t>Герел</w:t>
      </w:r>
      <w:proofErr w:type="spellEnd"/>
      <w:r>
        <w:t>», 2008г</w:t>
      </w:r>
    </w:p>
    <w:p w:rsidR="00D628B9" w:rsidRDefault="00D628B9" w:rsidP="00D628B9">
      <w:pPr>
        <w:pStyle w:val="1"/>
        <w:numPr>
          <w:ilvl w:val="0"/>
          <w:numId w:val="14"/>
        </w:numPr>
        <w:shd w:val="clear" w:color="auto" w:fill="auto"/>
        <w:tabs>
          <w:tab w:val="left" w:pos="387"/>
        </w:tabs>
        <w:jc w:val="both"/>
      </w:pPr>
      <w:proofErr w:type="spellStart"/>
      <w:r>
        <w:t>Калмыцко</w:t>
      </w:r>
      <w:proofErr w:type="spellEnd"/>
      <w:r>
        <w:t xml:space="preserve">-русский орфографический словарь для учащихся начальных классов. Б.Б. </w:t>
      </w:r>
      <w:proofErr w:type="spellStart"/>
      <w:r>
        <w:t>Манджикова</w:t>
      </w:r>
      <w:proofErr w:type="spellEnd"/>
    </w:p>
    <w:p w:rsidR="00D628B9" w:rsidRDefault="00D628B9" w:rsidP="00D628B9">
      <w:pPr>
        <w:pStyle w:val="1"/>
        <w:shd w:val="clear" w:color="auto" w:fill="auto"/>
        <w:jc w:val="center"/>
      </w:pPr>
      <w:r>
        <w:rPr>
          <w:b/>
          <w:bCs/>
        </w:rPr>
        <w:t>Научная литература</w:t>
      </w:r>
    </w:p>
    <w:p w:rsidR="00D628B9" w:rsidRDefault="00D628B9" w:rsidP="00D628B9">
      <w:pPr>
        <w:pStyle w:val="1"/>
        <w:numPr>
          <w:ilvl w:val="0"/>
          <w:numId w:val="15"/>
        </w:numPr>
        <w:shd w:val="clear" w:color="auto" w:fill="auto"/>
        <w:tabs>
          <w:tab w:val="left" w:pos="375"/>
        </w:tabs>
        <w:jc w:val="both"/>
      </w:pPr>
      <w:r>
        <w:t>Грамматика калмыцкого языка. Фонетика и морфология-Элиста, 1985</w:t>
      </w:r>
    </w:p>
    <w:p w:rsidR="00D628B9" w:rsidRDefault="00D628B9" w:rsidP="00D628B9">
      <w:pPr>
        <w:pStyle w:val="1"/>
        <w:numPr>
          <w:ilvl w:val="0"/>
          <w:numId w:val="15"/>
        </w:numPr>
        <w:shd w:val="clear" w:color="auto" w:fill="auto"/>
        <w:tabs>
          <w:tab w:val="left" w:pos="387"/>
        </w:tabs>
        <w:jc w:val="both"/>
      </w:pPr>
      <w:r>
        <w:t>Пюрбеев Г.Ц. Грамматика калмыцкого языка. Синтаксис простого предложения- Элиста,1079</w:t>
      </w:r>
    </w:p>
    <w:p w:rsidR="00D628B9" w:rsidRDefault="00D628B9" w:rsidP="00D628B9">
      <w:pPr>
        <w:pStyle w:val="1"/>
        <w:numPr>
          <w:ilvl w:val="0"/>
          <w:numId w:val="15"/>
        </w:numPr>
        <w:shd w:val="clear" w:color="auto" w:fill="auto"/>
        <w:tabs>
          <w:tab w:val="left" w:pos="387"/>
        </w:tabs>
        <w:spacing w:after="480"/>
        <w:jc w:val="both"/>
      </w:pPr>
      <w:r>
        <w:t>Приоритеты национальных систем образования. Калмыцкая школа, год 1994. - вып</w:t>
      </w:r>
      <w:proofErr w:type="gramStart"/>
      <w:r>
        <w:t>1./</w:t>
      </w:r>
      <w:proofErr w:type="gramEnd"/>
      <w:r>
        <w:t xml:space="preserve">Под. Ре. А.Б. </w:t>
      </w:r>
      <w:proofErr w:type="spellStart"/>
      <w:r>
        <w:t>Панькина</w:t>
      </w:r>
      <w:proofErr w:type="spellEnd"/>
    </w:p>
    <w:p w:rsidR="00D628B9" w:rsidRDefault="00D628B9" w:rsidP="00D628B9">
      <w:pPr>
        <w:pStyle w:val="1"/>
        <w:shd w:val="clear" w:color="auto" w:fill="auto"/>
        <w:jc w:val="center"/>
      </w:pPr>
      <w:r>
        <w:rPr>
          <w:b/>
          <w:bCs/>
        </w:rPr>
        <w:t>Информационно-ресурсное обеспечение</w:t>
      </w:r>
    </w:p>
    <w:p w:rsidR="00D628B9" w:rsidRDefault="00D628B9" w:rsidP="00D628B9">
      <w:pPr>
        <w:pStyle w:val="1"/>
        <w:numPr>
          <w:ilvl w:val="0"/>
          <w:numId w:val="16"/>
        </w:numPr>
        <w:shd w:val="clear" w:color="auto" w:fill="auto"/>
        <w:tabs>
          <w:tab w:val="left" w:pos="411"/>
        </w:tabs>
      </w:pPr>
      <w:r>
        <w:t xml:space="preserve">Единое окно доступа к информационным ресурсам // </w:t>
      </w:r>
      <w:r>
        <w:rPr>
          <w:lang w:val="en-US" w:bidi="en-US"/>
        </w:rPr>
        <w:t>URL</w:t>
      </w:r>
      <w:r w:rsidRPr="00015431">
        <w:rPr>
          <w:lang w:bidi="en-US"/>
        </w:rPr>
        <w:t xml:space="preserve">: </w:t>
      </w:r>
      <w:hyperlink r:id="rId5" w:history="1">
        <w:r>
          <w:rPr>
            <w:lang w:val="en-US" w:bidi="en-US"/>
          </w:rPr>
          <w:t>http</w:t>
        </w:r>
        <w:r w:rsidRPr="00015431">
          <w:rPr>
            <w:lang w:bidi="en-US"/>
          </w:rPr>
          <w:t>://</w:t>
        </w:r>
        <w:r>
          <w:rPr>
            <w:lang w:val="en-US" w:bidi="en-US"/>
          </w:rPr>
          <w:t>window</w:t>
        </w:r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edu</w:t>
        </w:r>
        <w:proofErr w:type="spellEnd"/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015431">
        <w:rPr>
          <w:lang w:bidi="en-US"/>
        </w:rPr>
        <w:t xml:space="preserve"> </w:t>
      </w:r>
      <w:r>
        <w:t>(дата обращения: 02.02.2020).</w:t>
      </w:r>
    </w:p>
    <w:p w:rsidR="00D628B9" w:rsidRDefault="00D628B9" w:rsidP="00D628B9">
      <w:pPr>
        <w:pStyle w:val="1"/>
        <w:numPr>
          <w:ilvl w:val="0"/>
          <w:numId w:val="16"/>
        </w:numPr>
        <w:shd w:val="clear" w:color="auto" w:fill="auto"/>
        <w:tabs>
          <w:tab w:val="left" w:pos="411"/>
        </w:tabs>
      </w:pPr>
      <w:r>
        <w:t xml:space="preserve">Институт развития образования РТ // </w:t>
      </w:r>
      <w:r>
        <w:rPr>
          <w:lang w:val="en-US" w:bidi="en-US"/>
        </w:rPr>
        <w:t>URL</w:t>
      </w:r>
      <w:r w:rsidRPr="00015431">
        <w:rPr>
          <w:lang w:bidi="en-US"/>
        </w:rPr>
        <w:t xml:space="preserve">: </w:t>
      </w:r>
      <w:hyperlink r:id="rId6" w:history="1">
        <w:r>
          <w:rPr>
            <w:lang w:val="en-US" w:bidi="en-US"/>
          </w:rPr>
          <w:t>http</w:t>
        </w:r>
        <w:r w:rsidRPr="00015431">
          <w:rPr>
            <w:lang w:bidi="en-US"/>
          </w:rPr>
          <w:t>://</w:t>
        </w:r>
        <w:r>
          <w:rPr>
            <w:lang w:val="en-US" w:bidi="en-US"/>
          </w:rPr>
          <w:t>www</w:t>
        </w:r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irort</w:t>
        </w:r>
        <w:proofErr w:type="spellEnd"/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015431">
        <w:rPr>
          <w:lang w:bidi="en-US"/>
        </w:rPr>
        <w:t xml:space="preserve"> </w:t>
      </w:r>
      <w:r>
        <w:t>(дата обращения: 17.10.2019).</w:t>
      </w:r>
    </w:p>
    <w:p w:rsidR="00D628B9" w:rsidRDefault="00D628B9" w:rsidP="00D628B9">
      <w:pPr>
        <w:pStyle w:val="1"/>
        <w:numPr>
          <w:ilvl w:val="0"/>
          <w:numId w:val="16"/>
        </w:numPr>
        <w:shd w:val="clear" w:color="auto" w:fill="auto"/>
        <w:tabs>
          <w:tab w:val="left" w:pos="411"/>
        </w:tabs>
      </w:pPr>
      <w:r>
        <w:t xml:space="preserve">Министерство просвещения Российской Федерации // </w:t>
      </w:r>
      <w:r>
        <w:rPr>
          <w:lang w:val="en-US" w:bidi="en-US"/>
        </w:rPr>
        <w:t>URL</w:t>
      </w:r>
      <w:r w:rsidRPr="00015431">
        <w:rPr>
          <w:lang w:bidi="en-US"/>
        </w:rPr>
        <w:t xml:space="preserve">: </w:t>
      </w:r>
      <w:r>
        <w:rPr>
          <w:lang w:val="en-US" w:bidi="en-US"/>
        </w:rPr>
        <w:t>http</w:t>
      </w:r>
      <w:r w:rsidRPr="00015431">
        <w:rPr>
          <w:lang w:bidi="en-US"/>
        </w:rPr>
        <w:t xml:space="preserve">:// </w:t>
      </w:r>
      <w:hyperlink r:id="rId7" w:history="1">
        <w:r>
          <w:rPr>
            <w:lang w:val="en-US" w:bidi="en-US"/>
          </w:rPr>
          <w:t>https</w:t>
        </w:r>
        <w:r w:rsidRPr="00015431">
          <w:rPr>
            <w:lang w:bidi="en-US"/>
          </w:rPr>
          <w:t>://</w:t>
        </w:r>
        <w:proofErr w:type="spellStart"/>
        <w:r>
          <w:rPr>
            <w:lang w:val="en-US" w:bidi="en-US"/>
          </w:rPr>
          <w:t>edu</w:t>
        </w:r>
        <w:proofErr w:type="spellEnd"/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gov</w:t>
        </w:r>
        <w:proofErr w:type="spellEnd"/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015431">
        <w:rPr>
          <w:lang w:bidi="en-US"/>
        </w:rPr>
        <w:t xml:space="preserve"> </w:t>
      </w:r>
      <w:r>
        <w:t>(дата обращения: 02.02.2020).</w:t>
      </w:r>
    </w:p>
    <w:p w:rsidR="00D628B9" w:rsidRDefault="00D628B9" w:rsidP="00D628B9">
      <w:pPr>
        <w:pStyle w:val="1"/>
        <w:numPr>
          <w:ilvl w:val="0"/>
          <w:numId w:val="16"/>
        </w:numPr>
        <w:shd w:val="clear" w:color="auto" w:fill="auto"/>
        <w:tabs>
          <w:tab w:val="left" w:pos="411"/>
        </w:tabs>
      </w:pPr>
      <w:r>
        <w:t xml:space="preserve">Федеральный портал «Российское образование» // </w:t>
      </w:r>
      <w:r>
        <w:rPr>
          <w:lang w:val="en-US" w:bidi="en-US"/>
        </w:rPr>
        <w:t>URL</w:t>
      </w:r>
      <w:r w:rsidRPr="00015431">
        <w:rPr>
          <w:lang w:bidi="en-US"/>
        </w:rPr>
        <w:t xml:space="preserve">: </w:t>
      </w:r>
      <w:hyperlink r:id="rId8" w:history="1">
        <w:r>
          <w:rPr>
            <w:lang w:val="en-US" w:bidi="en-US"/>
          </w:rPr>
          <w:t>http</w:t>
        </w:r>
        <w:r w:rsidRPr="00015431">
          <w:rPr>
            <w:lang w:bidi="en-US"/>
          </w:rPr>
          <w:t>://</w:t>
        </w:r>
        <w:r>
          <w:rPr>
            <w:lang w:val="en-US" w:bidi="en-US"/>
          </w:rPr>
          <w:t>www</w:t>
        </w:r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edu</w:t>
        </w:r>
        <w:proofErr w:type="spellEnd"/>
        <w:r w:rsidRPr="00015431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 w:rsidRPr="00015431">
        <w:rPr>
          <w:lang w:bidi="en-US"/>
        </w:rPr>
        <w:t xml:space="preserve"> </w:t>
      </w:r>
      <w:r>
        <w:t>(дата обращения: 02.02.2020).</w:t>
      </w:r>
    </w:p>
    <w:p w:rsidR="00D628B9" w:rsidRDefault="00D628B9" w:rsidP="00D628B9">
      <w:pPr>
        <w:pStyle w:val="1"/>
        <w:numPr>
          <w:ilvl w:val="0"/>
          <w:numId w:val="16"/>
        </w:numPr>
        <w:shd w:val="clear" w:color="auto" w:fill="auto"/>
        <w:tabs>
          <w:tab w:val="left" w:pos="411"/>
        </w:tabs>
      </w:pPr>
      <w:r>
        <w:t>Фонд сохранения и изучения родных языков народов Российской</w:t>
      </w:r>
    </w:p>
    <w:p w:rsidR="00D628B9" w:rsidRPr="002124C0" w:rsidRDefault="00D628B9" w:rsidP="00D628B9">
      <w:pPr>
        <w:pStyle w:val="1"/>
        <w:shd w:val="clear" w:color="auto" w:fill="auto"/>
        <w:sectPr w:rsidR="00D628B9" w:rsidRPr="002124C0">
          <w:pgSz w:w="11910" w:h="16840"/>
          <w:pgMar w:top="1120" w:right="660" w:bottom="1160" w:left="1380" w:header="0" w:footer="883" w:gutter="0"/>
          <w:cols w:space="720"/>
        </w:sectPr>
      </w:pPr>
      <w:r>
        <w:t xml:space="preserve">Федерации // </w:t>
      </w:r>
      <w:r>
        <w:rPr>
          <w:lang w:val="en-US" w:bidi="en-US"/>
        </w:rPr>
        <w:t>URL</w:t>
      </w:r>
      <w:r w:rsidRPr="00015431">
        <w:rPr>
          <w:lang w:bidi="en-US"/>
        </w:rPr>
        <w:t xml:space="preserve">: </w:t>
      </w:r>
      <w:r>
        <w:t xml:space="preserve">Ы^://родные </w:t>
      </w:r>
      <w:proofErr w:type="spellStart"/>
      <w:r>
        <w:t>языки.рф</w:t>
      </w:r>
      <w:proofErr w:type="spellEnd"/>
      <w:r>
        <w:t xml:space="preserve"> (дата обращения: 07.04.2020).</w:t>
      </w:r>
      <w:bookmarkEnd w:id="6"/>
      <w:bookmarkEnd w:id="7"/>
    </w:p>
    <w:p w:rsidR="00D628B9" w:rsidRDefault="00D628B9" w:rsidP="00D628B9">
      <w:pPr>
        <w:spacing w:line="282" w:lineRule="exact"/>
        <w:rPr>
          <w:sz w:val="26"/>
        </w:rPr>
        <w:sectPr w:rsidR="00D628B9">
          <w:pgSz w:w="11910" w:h="16840"/>
          <w:pgMar w:top="1120" w:right="660" w:bottom="1080" w:left="1380" w:header="0" w:footer="883" w:gutter="0"/>
          <w:cols w:space="720"/>
        </w:sectPr>
      </w:pPr>
    </w:p>
    <w:p w:rsidR="00D45211" w:rsidRPr="00861199" w:rsidRDefault="00D45211" w:rsidP="0086119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211" w:rsidRPr="0086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B86"/>
    <w:multiLevelType w:val="multilevel"/>
    <w:tmpl w:val="6896C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F0451"/>
    <w:multiLevelType w:val="multilevel"/>
    <w:tmpl w:val="AF886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42E6F"/>
    <w:multiLevelType w:val="multilevel"/>
    <w:tmpl w:val="2454F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961FB"/>
    <w:multiLevelType w:val="multilevel"/>
    <w:tmpl w:val="31FE352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E4F71"/>
    <w:multiLevelType w:val="multilevel"/>
    <w:tmpl w:val="C5E8C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F1FD4"/>
    <w:multiLevelType w:val="multilevel"/>
    <w:tmpl w:val="66C4F70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FE3F64"/>
    <w:multiLevelType w:val="multilevel"/>
    <w:tmpl w:val="3B4AD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2025F9"/>
    <w:multiLevelType w:val="multilevel"/>
    <w:tmpl w:val="FD9E5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997823"/>
    <w:multiLevelType w:val="hybridMultilevel"/>
    <w:tmpl w:val="B6706404"/>
    <w:lvl w:ilvl="0" w:tplc="0D4EC95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14645"/>
    <w:multiLevelType w:val="multilevel"/>
    <w:tmpl w:val="FDDEFBB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32D70"/>
    <w:multiLevelType w:val="multilevel"/>
    <w:tmpl w:val="A18AB5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2200C"/>
    <w:multiLevelType w:val="multilevel"/>
    <w:tmpl w:val="57024A3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BF08AF"/>
    <w:multiLevelType w:val="multilevel"/>
    <w:tmpl w:val="CA44401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DE03B6"/>
    <w:multiLevelType w:val="multilevel"/>
    <w:tmpl w:val="18D8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842796"/>
    <w:multiLevelType w:val="multilevel"/>
    <w:tmpl w:val="B9F8D8F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A06194"/>
    <w:multiLevelType w:val="hybridMultilevel"/>
    <w:tmpl w:val="76A29E46"/>
    <w:lvl w:ilvl="0" w:tplc="FCD29AB4">
      <w:start w:val="7"/>
      <w:numFmt w:val="decimal"/>
      <w:lvlText w:val="%1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0ACA"/>
    <w:multiLevelType w:val="multilevel"/>
    <w:tmpl w:val="2E48D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CE7530"/>
    <w:multiLevelType w:val="multilevel"/>
    <w:tmpl w:val="2BD4C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A5225D"/>
    <w:multiLevelType w:val="multilevel"/>
    <w:tmpl w:val="12C45E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F266CF"/>
    <w:multiLevelType w:val="multilevel"/>
    <w:tmpl w:val="C1F45CE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9"/>
  </w:num>
  <w:num w:numId="11">
    <w:abstractNumId w:val="14"/>
  </w:num>
  <w:num w:numId="12">
    <w:abstractNumId w:val="9"/>
  </w:num>
  <w:num w:numId="13">
    <w:abstractNumId w:val="16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12"/>
    <w:rsid w:val="00066125"/>
    <w:rsid w:val="001300EC"/>
    <w:rsid w:val="00207E16"/>
    <w:rsid w:val="00312918"/>
    <w:rsid w:val="00387E12"/>
    <w:rsid w:val="00861199"/>
    <w:rsid w:val="008A5355"/>
    <w:rsid w:val="00A56A5E"/>
    <w:rsid w:val="00AA6888"/>
    <w:rsid w:val="00D45211"/>
    <w:rsid w:val="00D628B9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7F3B"/>
  <w15:chartTrackingRefBased/>
  <w15:docId w15:val="{B8E46F94-501D-4D42-9CBE-56F6BD6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B9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628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28B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">
    <w:name w:val="Колонтитул (2)_"/>
    <w:basedOn w:val="a0"/>
    <w:link w:val="22"/>
    <w:rsid w:val="00D628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rsid w:val="00D628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D628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Другое_"/>
    <w:basedOn w:val="a0"/>
    <w:link w:val="a8"/>
    <w:rsid w:val="00D628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D628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8B9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628B9"/>
    <w:pPr>
      <w:widowControl w:val="0"/>
      <w:shd w:val="clear" w:color="auto" w:fill="FFFFFF"/>
      <w:spacing w:after="6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sid w:val="00D628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D628B9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628B9"/>
    <w:pPr>
      <w:widowControl w:val="0"/>
      <w:shd w:val="clear" w:color="auto" w:fill="FFFFFF"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rsid w:val="00D628B9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Подпись к таблице"/>
    <w:basedOn w:val="a"/>
    <w:link w:val="a9"/>
    <w:rsid w:val="00D628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628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628B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D628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D628B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628B9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8B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1">
    <w:name w:val="Table Grid"/>
    <w:basedOn w:val="a1"/>
    <w:uiPriority w:val="59"/>
    <w:rsid w:val="00D6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D628B9"/>
    <w:pPr>
      <w:widowControl w:val="0"/>
      <w:spacing w:after="12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628B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628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8B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rt.ru" TargetMode="External"/><Relationship Id="rId5" Type="http://schemas.openxmlformats.org/officeDocument/2006/relationships/hyperlink" Target="http://window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53</Pages>
  <Words>11636</Words>
  <Characters>66331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2023-10-16T11:48:00Z</cp:lastPrinted>
  <dcterms:created xsi:type="dcterms:W3CDTF">2023-10-15T19:44:00Z</dcterms:created>
  <dcterms:modified xsi:type="dcterms:W3CDTF">2023-10-16T11:48:00Z</dcterms:modified>
</cp:coreProperties>
</file>