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AC" w:rsidRPr="00B17B38" w:rsidRDefault="00B20E75">
      <w:pPr>
        <w:spacing w:after="0" w:line="408" w:lineRule="auto"/>
        <w:ind w:left="120"/>
        <w:jc w:val="center"/>
        <w:rPr>
          <w:lang w:val="ru-RU"/>
        </w:rPr>
      </w:pPr>
      <w:bookmarkStart w:id="0" w:name="block-4217334"/>
      <w:r w:rsidRPr="00B17B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F57AC" w:rsidRPr="00B17B38" w:rsidRDefault="00B20E75">
      <w:pPr>
        <w:spacing w:after="0" w:line="408" w:lineRule="auto"/>
        <w:ind w:left="120"/>
        <w:jc w:val="center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B17B3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F57AC" w:rsidRPr="00B17B38" w:rsidRDefault="00B20E75">
      <w:pPr>
        <w:spacing w:after="0" w:line="408" w:lineRule="auto"/>
        <w:ind w:left="120"/>
        <w:jc w:val="center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B17B38">
        <w:rPr>
          <w:rFonts w:ascii="Times New Roman" w:hAnsi="Times New Roman"/>
          <w:b/>
          <w:color w:val="000000"/>
          <w:sz w:val="28"/>
          <w:lang w:val="ru-RU"/>
        </w:rPr>
        <w:t>МКОУ "Чилгирская СОШ им.Филимоновой Л.А."</w:t>
      </w:r>
      <w:bookmarkEnd w:id="2"/>
      <w:r w:rsidRPr="00B17B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7B38">
        <w:rPr>
          <w:rFonts w:ascii="Times New Roman" w:hAnsi="Times New Roman"/>
          <w:color w:val="000000"/>
          <w:sz w:val="28"/>
          <w:lang w:val="ru-RU"/>
        </w:rPr>
        <w:t>​</w:t>
      </w: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AA1430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4075" cy="1743075"/>
            <wp:effectExtent l="19050" t="0" r="9525" b="0"/>
            <wp:docPr id="1" name="Рисунок 1" descr="C:\Users\ПК\Desktop\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 Г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AC" w:rsidRPr="00B17B38" w:rsidRDefault="00B20E75">
      <w:pPr>
        <w:spacing w:after="0"/>
        <w:ind w:left="120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‌</w:t>
      </w: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B20E75">
      <w:pPr>
        <w:spacing w:after="0" w:line="408" w:lineRule="auto"/>
        <w:ind w:left="120"/>
        <w:jc w:val="center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F57AC" w:rsidRPr="00B17B38" w:rsidRDefault="00B20E75">
      <w:pPr>
        <w:spacing w:after="0" w:line="408" w:lineRule="auto"/>
        <w:ind w:left="120"/>
        <w:jc w:val="center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599182)</w:t>
      </w:r>
    </w:p>
    <w:p w:rsidR="006F57AC" w:rsidRPr="00B17B38" w:rsidRDefault="006F57AC">
      <w:pPr>
        <w:spacing w:after="0"/>
        <w:ind w:left="120"/>
        <w:jc w:val="center"/>
        <w:rPr>
          <w:lang w:val="ru-RU"/>
        </w:rPr>
      </w:pPr>
    </w:p>
    <w:p w:rsidR="006F57AC" w:rsidRPr="00B17B38" w:rsidRDefault="00B20E75">
      <w:pPr>
        <w:spacing w:after="0" w:line="408" w:lineRule="auto"/>
        <w:ind w:left="120"/>
        <w:jc w:val="center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6F57AC" w:rsidRPr="00B17B38" w:rsidRDefault="00B20E75">
      <w:pPr>
        <w:spacing w:after="0" w:line="408" w:lineRule="auto"/>
        <w:ind w:left="120"/>
        <w:jc w:val="center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F57AC" w:rsidRPr="00B17B38" w:rsidRDefault="006F57AC">
      <w:pPr>
        <w:spacing w:after="0"/>
        <w:ind w:left="120"/>
        <w:jc w:val="center"/>
        <w:rPr>
          <w:lang w:val="ru-RU"/>
        </w:rPr>
      </w:pPr>
    </w:p>
    <w:p w:rsidR="006F57AC" w:rsidRPr="00B17B38" w:rsidRDefault="006F57AC">
      <w:pPr>
        <w:spacing w:after="0"/>
        <w:ind w:left="120"/>
        <w:jc w:val="center"/>
        <w:rPr>
          <w:lang w:val="ru-RU"/>
        </w:rPr>
      </w:pPr>
    </w:p>
    <w:p w:rsidR="006F57AC" w:rsidRPr="00B17B38" w:rsidRDefault="006F57AC">
      <w:pPr>
        <w:spacing w:after="0"/>
        <w:ind w:left="120"/>
        <w:jc w:val="center"/>
        <w:rPr>
          <w:lang w:val="ru-RU"/>
        </w:rPr>
      </w:pPr>
    </w:p>
    <w:p w:rsidR="006F57AC" w:rsidRPr="00B17B38" w:rsidRDefault="006F57AC">
      <w:pPr>
        <w:spacing w:after="0"/>
        <w:ind w:left="120"/>
        <w:jc w:val="center"/>
        <w:rPr>
          <w:lang w:val="ru-RU"/>
        </w:rPr>
      </w:pPr>
    </w:p>
    <w:p w:rsidR="006F57AC" w:rsidRPr="00B17B38" w:rsidRDefault="006F57AC" w:rsidP="00B17B38">
      <w:pPr>
        <w:spacing w:after="0"/>
        <w:rPr>
          <w:lang w:val="ru-RU"/>
        </w:rPr>
      </w:pPr>
    </w:p>
    <w:p w:rsidR="006F57AC" w:rsidRPr="00B17B38" w:rsidRDefault="006F57AC">
      <w:pPr>
        <w:spacing w:after="0"/>
        <w:ind w:left="120"/>
        <w:jc w:val="center"/>
        <w:rPr>
          <w:lang w:val="ru-RU"/>
        </w:rPr>
      </w:pPr>
    </w:p>
    <w:p w:rsidR="006F57AC" w:rsidRPr="00B17B38" w:rsidRDefault="006F57AC">
      <w:pPr>
        <w:spacing w:after="0"/>
        <w:ind w:left="120"/>
        <w:jc w:val="center"/>
        <w:rPr>
          <w:lang w:val="ru-RU"/>
        </w:rPr>
      </w:pPr>
    </w:p>
    <w:p w:rsidR="006F57AC" w:rsidRPr="00B17B38" w:rsidRDefault="006F57AC">
      <w:pPr>
        <w:spacing w:after="0"/>
        <w:ind w:left="120"/>
        <w:jc w:val="center"/>
        <w:rPr>
          <w:lang w:val="ru-RU"/>
        </w:rPr>
      </w:pPr>
    </w:p>
    <w:p w:rsidR="006F57AC" w:rsidRPr="00B17B38" w:rsidRDefault="00B20E75">
      <w:pPr>
        <w:spacing w:after="0"/>
        <w:ind w:left="120"/>
        <w:jc w:val="center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B17B38">
        <w:rPr>
          <w:rFonts w:ascii="Times New Roman" w:hAnsi="Times New Roman"/>
          <w:b/>
          <w:color w:val="000000"/>
          <w:sz w:val="28"/>
          <w:lang w:val="ru-RU"/>
        </w:rPr>
        <w:t>п.Чилгир</w:t>
      </w:r>
      <w:bookmarkEnd w:id="3"/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B17B38">
        <w:rPr>
          <w:rFonts w:ascii="Times New Roman" w:hAnsi="Times New Roman"/>
          <w:b/>
          <w:color w:val="000000"/>
          <w:sz w:val="28"/>
          <w:lang w:val="ru-RU"/>
        </w:rPr>
        <w:t>2023-2024г.</w:t>
      </w:r>
      <w:bookmarkEnd w:id="4"/>
      <w:r w:rsidRPr="00B17B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7B38">
        <w:rPr>
          <w:rFonts w:ascii="Times New Roman" w:hAnsi="Times New Roman"/>
          <w:color w:val="000000"/>
          <w:sz w:val="28"/>
          <w:lang w:val="ru-RU"/>
        </w:rPr>
        <w:t>​</w:t>
      </w: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6F57AC">
      <w:pPr>
        <w:rPr>
          <w:lang w:val="ru-RU"/>
        </w:rPr>
        <w:sectPr w:rsidR="006F57AC" w:rsidRPr="00B17B38">
          <w:pgSz w:w="11906" w:h="16383"/>
          <w:pgMar w:top="1134" w:right="850" w:bottom="1134" w:left="1701" w:header="720" w:footer="720" w:gutter="0"/>
          <w:cols w:space="720"/>
        </w:sect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bookmarkStart w:id="5" w:name="block-4217340"/>
      <w:bookmarkEnd w:id="0"/>
      <w:r w:rsidRPr="00B17B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F57AC" w:rsidRDefault="00B20E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F57AC" w:rsidRPr="00B17B38" w:rsidRDefault="00B20E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F57AC" w:rsidRPr="00B17B38" w:rsidRDefault="00B20E75">
      <w:pPr>
        <w:numPr>
          <w:ilvl w:val="0"/>
          <w:numId w:val="1"/>
        </w:numPr>
        <w:spacing w:after="0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F57AC" w:rsidRPr="00B17B38" w:rsidRDefault="00B20E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F57AC" w:rsidRPr="00B17B38" w:rsidRDefault="00B20E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F57AC" w:rsidRPr="00B17B38" w:rsidRDefault="00B20E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6F57AC" w:rsidRPr="00B17B38" w:rsidRDefault="006F57AC">
      <w:pPr>
        <w:rPr>
          <w:lang w:val="ru-RU"/>
        </w:rPr>
        <w:sectPr w:rsidR="006F57AC" w:rsidRPr="00B17B38">
          <w:pgSz w:w="11906" w:h="16383"/>
          <w:pgMar w:top="1134" w:right="850" w:bottom="1134" w:left="1701" w:header="720" w:footer="720" w:gutter="0"/>
          <w:cols w:space="720"/>
        </w:sect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bookmarkStart w:id="6" w:name="block-4217338"/>
      <w:bookmarkEnd w:id="5"/>
      <w:r w:rsidRPr="00B17B3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>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B20E75">
      <w:pPr>
        <w:spacing w:after="0"/>
        <w:ind w:left="120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17B38">
        <w:rPr>
          <w:rFonts w:ascii="Times New Roman" w:hAnsi="Times New Roman"/>
          <w:color w:val="000000"/>
          <w:sz w:val="28"/>
          <w:lang w:val="ru-RU"/>
        </w:rPr>
        <w:t>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17B3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17B38">
        <w:rPr>
          <w:rFonts w:ascii="Times New Roman" w:hAnsi="Times New Roman"/>
          <w:color w:val="000000"/>
          <w:sz w:val="28"/>
          <w:lang w:val="ru-RU"/>
        </w:rPr>
        <w:t>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>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17B3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>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>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17B3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17B3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>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17B3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17B3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6F57AC" w:rsidRPr="00B17B38" w:rsidRDefault="006F57AC">
      <w:pPr>
        <w:rPr>
          <w:lang w:val="ru-RU"/>
        </w:rPr>
        <w:sectPr w:rsidR="006F57AC" w:rsidRPr="00B17B38">
          <w:pgSz w:w="11906" w:h="16383"/>
          <w:pgMar w:top="1134" w:right="850" w:bottom="1134" w:left="1701" w:header="720" w:footer="720" w:gutter="0"/>
          <w:cols w:space="720"/>
        </w:sect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bookmarkStart w:id="7" w:name="block-4217339"/>
      <w:bookmarkEnd w:id="6"/>
      <w:r w:rsidRPr="00B17B3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17B3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F57AC" w:rsidRPr="00B17B38" w:rsidRDefault="006F57AC">
      <w:pPr>
        <w:spacing w:after="0"/>
        <w:ind w:left="120"/>
        <w:rPr>
          <w:lang w:val="ru-RU"/>
        </w:rPr>
      </w:pPr>
    </w:p>
    <w:p w:rsidR="006F57AC" w:rsidRPr="00B17B38" w:rsidRDefault="00B20E75">
      <w:pPr>
        <w:spacing w:after="0"/>
        <w:ind w:left="120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F57AC" w:rsidRPr="00B17B38" w:rsidRDefault="00B20E75">
      <w:pPr>
        <w:spacing w:after="0" w:line="264" w:lineRule="auto"/>
        <w:ind w:firstLine="60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F57AC" w:rsidRPr="00B17B38" w:rsidRDefault="00B20E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F57AC" w:rsidRPr="00B17B38" w:rsidRDefault="00B20E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F57AC" w:rsidRPr="00B17B38" w:rsidRDefault="00B20E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F57AC" w:rsidRPr="00B17B38" w:rsidRDefault="00B20E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F57AC" w:rsidRPr="00B17B38" w:rsidRDefault="00B20E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F57AC" w:rsidRPr="00B17B38" w:rsidRDefault="00B20E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F57AC" w:rsidRPr="00B17B38" w:rsidRDefault="00B20E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F57AC" w:rsidRPr="00B17B38" w:rsidRDefault="00B20E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F57AC" w:rsidRPr="00B17B38" w:rsidRDefault="00B20E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F57AC" w:rsidRPr="00B17B38" w:rsidRDefault="00B20E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F57AC" w:rsidRPr="00B17B38" w:rsidRDefault="00B20E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6F57AC" w:rsidRPr="00B17B38" w:rsidRDefault="00B20E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6F57AC" w:rsidRPr="00B17B38" w:rsidRDefault="00B20E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F57AC" w:rsidRPr="00B17B38" w:rsidRDefault="00B20E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F57AC" w:rsidRPr="00B17B38" w:rsidRDefault="00B20E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F57AC" w:rsidRPr="00B17B38" w:rsidRDefault="00B20E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6F57AC" w:rsidRPr="00B17B38" w:rsidRDefault="00B20E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6F57AC" w:rsidRPr="00B17B38" w:rsidRDefault="00B20E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6F57AC" w:rsidRPr="00B17B38" w:rsidRDefault="00B20E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57AC" w:rsidRPr="00B17B38" w:rsidRDefault="00B20E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F57AC" w:rsidRPr="00B17B38" w:rsidRDefault="00B20E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F57AC" w:rsidRPr="00B17B38" w:rsidRDefault="00B20E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F57AC" w:rsidRPr="00B17B38" w:rsidRDefault="00B20E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F57AC" w:rsidRPr="00B17B38" w:rsidRDefault="00B20E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F57AC" w:rsidRPr="00B17B38" w:rsidRDefault="00B20E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F57AC" w:rsidRPr="00B17B38" w:rsidRDefault="00B20E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F57AC" w:rsidRPr="00B17B38" w:rsidRDefault="00B20E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F57AC" w:rsidRPr="00B17B38" w:rsidRDefault="00B20E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F57AC" w:rsidRPr="00B17B38" w:rsidRDefault="00B20E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F57AC" w:rsidRPr="00B17B38" w:rsidRDefault="00B20E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F57AC" w:rsidRPr="00B17B38" w:rsidRDefault="00B20E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F57AC" w:rsidRPr="00B17B38" w:rsidRDefault="00B20E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6F57AC" w:rsidRPr="00B17B38" w:rsidRDefault="00B20E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F57AC" w:rsidRPr="00B17B38" w:rsidRDefault="00B20E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6F57AC" w:rsidRPr="00B17B38" w:rsidRDefault="00B20E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F57AC" w:rsidRPr="00B17B38" w:rsidRDefault="00B20E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F57AC" w:rsidRPr="00B17B38" w:rsidRDefault="00B20E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F57AC" w:rsidRPr="00B17B38" w:rsidRDefault="00B20E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F57AC" w:rsidRPr="00B17B38" w:rsidRDefault="00B20E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F57AC" w:rsidRPr="00B17B38" w:rsidRDefault="00B20E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6F57AC" w:rsidRPr="00B17B38" w:rsidRDefault="00B20E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F57AC" w:rsidRPr="00B17B38" w:rsidRDefault="00B20E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F57AC" w:rsidRPr="00B17B38" w:rsidRDefault="00B20E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57AC" w:rsidRPr="00B17B38" w:rsidRDefault="00B20E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F57AC" w:rsidRPr="00B17B38" w:rsidRDefault="00B20E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F57AC" w:rsidRPr="00B17B38" w:rsidRDefault="00B20E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F57AC" w:rsidRPr="00B17B38" w:rsidRDefault="00B20E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F57AC" w:rsidRPr="00B17B38" w:rsidRDefault="00B20E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F57AC" w:rsidRPr="00B17B38" w:rsidRDefault="00B20E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6F57AC" w:rsidRPr="00B17B38" w:rsidRDefault="00B20E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F57AC" w:rsidRPr="00B17B38" w:rsidRDefault="00B20E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F57AC" w:rsidRPr="00B17B38" w:rsidRDefault="00B20E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F57AC" w:rsidRPr="00B17B38" w:rsidRDefault="00B20E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F57AC" w:rsidRPr="00B17B38" w:rsidRDefault="00B20E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F57AC" w:rsidRPr="00B17B38" w:rsidRDefault="00B20E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F57AC" w:rsidRPr="00B17B38" w:rsidRDefault="00B20E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F57AC" w:rsidRPr="00B17B38" w:rsidRDefault="00B20E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F57AC" w:rsidRPr="00B17B38" w:rsidRDefault="00B20E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F57AC" w:rsidRPr="00B17B38" w:rsidRDefault="00B20E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6F57AC" w:rsidRDefault="00B20E75">
      <w:pPr>
        <w:numPr>
          <w:ilvl w:val="0"/>
          <w:numId w:val="21"/>
        </w:numPr>
        <w:spacing w:after="0" w:line="264" w:lineRule="auto"/>
        <w:jc w:val="both"/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6F57AC" w:rsidRPr="00B17B38" w:rsidRDefault="00B20E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F57AC" w:rsidRPr="00B17B38" w:rsidRDefault="00B20E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F57AC" w:rsidRPr="00B17B38" w:rsidRDefault="00B20E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6F57AC" w:rsidRPr="00B17B38" w:rsidRDefault="00B20E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F57AC" w:rsidRPr="00B17B38" w:rsidRDefault="00B20E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F57AC" w:rsidRPr="00B17B38" w:rsidRDefault="00B20E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F57AC" w:rsidRPr="00B17B38" w:rsidRDefault="00B20E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57AC" w:rsidRPr="00B17B38" w:rsidRDefault="00B20E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F57AC" w:rsidRPr="00B17B38" w:rsidRDefault="00B20E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F57AC" w:rsidRPr="00B17B38" w:rsidRDefault="00B20E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F57AC" w:rsidRPr="00B17B38" w:rsidRDefault="00B20E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6F57AC" w:rsidRDefault="00B20E75">
      <w:pPr>
        <w:numPr>
          <w:ilvl w:val="0"/>
          <w:numId w:val="23"/>
        </w:numPr>
        <w:spacing w:after="0" w:line="264" w:lineRule="auto"/>
        <w:jc w:val="both"/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17B3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6F57AC" w:rsidRDefault="006F57AC">
      <w:pPr>
        <w:spacing w:after="0" w:line="264" w:lineRule="auto"/>
        <w:ind w:left="120"/>
        <w:jc w:val="both"/>
      </w:pP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F57AC" w:rsidRDefault="006F57AC">
      <w:pPr>
        <w:spacing w:after="0" w:line="264" w:lineRule="auto"/>
        <w:ind w:left="120"/>
        <w:jc w:val="both"/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F57AC" w:rsidRPr="00B17B38" w:rsidRDefault="00B20E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6F57AC" w:rsidRPr="00B17B38" w:rsidRDefault="00B20E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F57AC" w:rsidRPr="00B17B38" w:rsidRDefault="00B20E7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F57AC" w:rsidRPr="00B17B38" w:rsidRDefault="00B20E7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F57AC" w:rsidRPr="00B17B38" w:rsidRDefault="00B20E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F57AC" w:rsidRPr="00B17B38" w:rsidRDefault="00B20E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F57AC" w:rsidRPr="00B17B38" w:rsidRDefault="00B20E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F57AC" w:rsidRPr="00B17B38" w:rsidRDefault="00B20E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F57AC" w:rsidRPr="00B17B38" w:rsidRDefault="00B20E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6F57AC" w:rsidRPr="00B17B38" w:rsidRDefault="00B20E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6F57AC" w:rsidRPr="00B17B38" w:rsidRDefault="00B20E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F57AC" w:rsidRPr="00B17B38" w:rsidRDefault="00B20E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F57AC" w:rsidRPr="00B17B38" w:rsidRDefault="00B20E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F57AC" w:rsidRPr="00B17B38" w:rsidRDefault="00B20E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F57AC" w:rsidRPr="00B17B38" w:rsidRDefault="00B20E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F57AC" w:rsidRPr="00B17B38" w:rsidRDefault="00B20E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F57AC" w:rsidRPr="00B17B38" w:rsidRDefault="00B20E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57AC" w:rsidRPr="00B17B38" w:rsidRDefault="00B20E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F57AC" w:rsidRPr="00B17B38" w:rsidRDefault="00B20E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F57AC" w:rsidRPr="00B17B38" w:rsidRDefault="00B20E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6F57AC" w:rsidRPr="00B17B38" w:rsidRDefault="00B20E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F57AC" w:rsidRPr="00B17B38" w:rsidRDefault="006F57AC">
      <w:pPr>
        <w:spacing w:after="0" w:line="264" w:lineRule="auto"/>
        <w:ind w:left="120"/>
        <w:jc w:val="both"/>
        <w:rPr>
          <w:lang w:val="ru-RU"/>
        </w:rPr>
      </w:pP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F57AC" w:rsidRPr="00B17B38" w:rsidRDefault="00B20E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6F57AC" w:rsidRPr="00B17B38" w:rsidRDefault="00B20E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F57AC" w:rsidRPr="00B17B38" w:rsidRDefault="00B20E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F57AC" w:rsidRPr="00B17B38" w:rsidRDefault="00B20E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F57AC" w:rsidRPr="00B17B38" w:rsidRDefault="00B20E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F57AC" w:rsidRDefault="00B20E7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F57AC" w:rsidRPr="00B17B38" w:rsidRDefault="00B20E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F57AC" w:rsidRPr="00B17B38" w:rsidRDefault="00B20E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F57AC" w:rsidRPr="00B17B38" w:rsidRDefault="00B20E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F57AC" w:rsidRPr="00B17B38" w:rsidRDefault="00B20E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F57AC" w:rsidRPr="00B17B38" w:rsidRDefault="00B20E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F57AC" w:rsidRPr="00B17B38" w:rsidRDefault="00B20E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6F57AC" w:rsidRPr="00B17B38" w:rsidRDefault="00B20E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F57AC" w:rsidRPr="00B17B38" w:rsidRDefault="00B20E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F57AC" w:rsidRPr="00B17B38" w:rsidRDefault="00B20E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6F57AC" w:rsidRPr="00B17B38" w:rsidRDefault="00B20E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6F57AC" w:rsidRPr="00B17B38" w:rsidRDefault="00B20E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F57AC" w:rsidRPr="00B17B38" w:rsidRDefault="00B20E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F57AC" w:rsidRPr="00B17B38" w:rsidRDefault="00B20E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F57AC" w:rsidRPr="00B17B38" w:rsidRDefault="00B20E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F57AC" w:rsidRPr="00B17B38" w:rsidRDefault="00B20E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F57AC" w:rsidRPr="00B17B38" w:rsidRDefault="00B20E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F57AC" w:rsidRPr="00B17B38" w:rsidRDefault="00B20E75">
      <w:pPr>
        <w:spacing w:after="0" w:line="264" w:lineRule="auto"/>
        <w:ind w:left="120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57AC" w:rsidRPr="00B17B38" w:rsidRDefault="00B20E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6F57AC" w:rsidRPr="00B17B38" w:rsidRDefault="00B20E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F57AC" w:rsidRPr="00B17B38" w:rsidRDefault="00B20E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F57AC" w:rsidRDefault="00B20E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F57AC" w:rsidRPr="00B17B38" w:rsidRDefault="00B20E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6F57AC" w:rsidRPr="00B17B38" w:rsidRDefault="00B20E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6F57AC" w:rsidRPr="00B17B38" w:rsidRDefault="00B20E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F57AC" w:rsidRPr="00B17B38" w:rsidRDefault="00B20E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17B3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17B3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F57AC" w:rsidRPr="00B17B38" w:rsidRDefault="006F57AC">
      <w:pPr>
        <w:rPr>
          <w:lang w:val="ru-RU"/>
        </w:rPr>
        <w:sectPr w:rsidR="006F57AC" w:rsidRPr="00B17B38">
          <w:pgSz w:w="11906" w:h="16383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bookmarkStart w:id="8" w:name="block-4217335"/>
      <w:bookmarkEnd w:id="7"/>
      <w:r w:rsidRPr="00B17B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57AC" w:rsidRDefault="00B20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6F57A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 w:rsidRPr="00B17B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</w:tbl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6F57AC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</w:tr>
      <w:tr w:rsidR="006F57AC" w:rsidRPr="00B17B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 w:rsidRPr="00B17B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</w:tbl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6F57A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 w:rsidRPr="00B17B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</w:tbl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F57A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 w:rsidRPr="00B17B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</w:tbl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6F57AC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 w:rsidRPr="00B17B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B17B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F57A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57A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57A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57A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57A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57A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</w:tbl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bookmarkStart w:id="9" w:name="block-4217336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F57AC" w:rsidRDefault="00B20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6F57A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</w:tbl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6F57A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57AC" w:rsidRPr="00B17B3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Pr="00B17B38" w:rsidRDefault="00B20E75">
            <w:pPr>
              <w:spacing w:after="0"/>
              <w:ind w:left="135"/>
              <w:rPr>
                <w:lang w:val="ru-RU"/>
              </w:rPr>
            </w:pPr>
            <w:r w:rsidRPr="00B1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7B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</w:tbl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6F57A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</w:tbl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6F57A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России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</w:tbl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6F57A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7AC" w:rsidRDefault="006F5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7AC" w:rsidRDefault="006F57AC"/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F57AC" w:rsidRDefault="006F57AC">
            <w:pPr>
              <w:spacing w:after="0"/>
              <w:ind w:left="135"/>
            </w:pPr>
          </w:p>
        </w:tc>
      </w:tr>
      <w:tr w:rsidR="006F5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F57AC" w:rsidRDefault="00B20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F57AC" w:rsidRDefault="006F57AC"/>
        </w:tc>
      </w:tr>
    </w:tbl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6F57AC">
      <w:pPr>
        <w:sectPr w:rsidR="006F5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7AC" w:rsidRDefault="00B20E75">
      <w:pPr>
        <w:spacing w:after="0"/>
        <w:ind w:left="120"/>
      </w:pPr>
      <w:bookmarkStart w:id="10" w:name="block-4217337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F57AC" w:rsidRDefault="00B20E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57AC" w:rsidRDefault="00B20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XV—XVII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,История. Всеобщая история. История Нового времени. XVIII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XIX—начало XX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bookmarkStart w:id="11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6F57AC" w:rsidRDefault="00B20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F57AC" w:rsidRDefault="00B20E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F57AC" w:rsidRDefault="00B20E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57AC" w:rsidRDefault="00B20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​‌1. Абдулаев Э.Н. Материалы для проведения вводно-обобщающего занятия по теме «Великая Отечественная война» // Преподавание истории и обществознания в школе. – 2021.– №5. – С.56–65.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Абдулаев Э.Н. Морозов А.Ю. Задания к темам «Русская Правда» и «Натиск Востока» // Преподавание истории и обществознания в школе. – 2022. – №7. – С. 57–61.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Алексашкина Л. Н. Развитие ценностной и оценочной компетентностей школьников при изучении истории. //Преподавание истории в школе. – 2021. – №6. – С.47–53.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Алексашкина Л.Н. Курс всеобщей истории в школе: актуальные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проблемы и перспективы // Преподавание истории и обществознания в школе. – 2021. – №7. – С.23–32.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Алексашкина Л. Н. Примерная рабочая программа по истории: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педагогический проект и пути его реализации // Преподавание истории в школе. – 2022. – № 4. – С.11–17.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Алексашкина Л.Н. О ресурсах диалога при изучении школьной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истории // Преподавание истории и обществознания в школе. – 2022. – №6. – С.29–38.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Ворошилова Н.В. К проблеме использования киноисточников 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преподавании истории: опыт реализации проекта «Эволюция образа Великой российской революции в отечественном художественном кино» // Преподавание истории в школе. – 2021. –№9. – С.75–82.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Вяземский Е.Е., Пазин Р.В., Цыренова М.Г. Воспитание в школе и на уроках истории и обществознания: обзор дискуссионной площадки по актуальным проблемам исторического образования // Преподавание истории в школе. – 2022. – №6. – С.3–15.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Драхлер А.Б. «Газета с фронта»: из опыта проектно-исследовательской работы в школе с источниками по истории Великой Отечественной войны // Преподавание истории в школе. – 2022. – №5. – С.57–63.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10.Иванова К.А. Цифровые образовательные ресурсы как инструмент формирования понятийного аппарата на уроках истории // Преподавание истории и обществознания в школе. – 2021. – №4. – С.62–66.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11.Калуцкая Е.К. Система учебных задач на уроках истории как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инструмент развития финансовой грамотности учащихся //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Преподавание истории в школе. – 2022. – №1. – С.48–52.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12.Калуцкая Е.К., Лобанов И.А. Патриотическое воспитание 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организация внеурочной деятельности (на примере изучения тем по Великой Отечественной войне) // Преподавание истории 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обществознания в школе. – 2022. – №2. – С.46–54.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13.Кибардина Т.А., Полкова А.Р. Возможности приемов квесттехнологий в формировании регулятивных универсальных действий на уроке истории // Преподавание истории и обществознания в школе. – 2021. – №5. – С.24–32.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14.Крючкова Е. А. Подготовка характеристики исторического деятеля (V–IX кл.): методический аспект // Преподавание истории и обществознания в школе. – 2022. – № 6. – С. 39–44.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15.Крючкова Е. А. Работа с письменными историческими источниками в курсе истории древнего мира в V классе // Преподавание истории в школе. – 2015. – № 10. – С. 46–51.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16.Крючкова Е. А. Формирование оценочных умений в V–IX классах основной школы // Преподавание истории в школе. – 2015. – № 3. – С. 60–65.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17.Крючкова Е. А. Особенности работы с ценностным компонентом исторической информации в V–IX классах //Преподавание истории в школе. – 2015. – № 6. – С. 39–45.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18.Крючкова Е. А. Дидактические возможности реализации воспитательного потенциала учебных курсов по всеобщей истории в 5–6 классах // Преподавание истории и обществознание в школе. – 2014. – № 4. – С. 25–35.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19.Кучурин В.В. Целевые ориентиры школьного исторического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образования в обновленной версии ФГОС основного общего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образования // Преподавание истории и обществознания в школе. – 2022. – №3. – С.55–64.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20.Нолев Е.В. «Стояние на Угре» в отражении научного, общественного и образовательного дискурсов // Преподавание истории в школе. – 2021.– №8. – С.20–25.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21.Першина Ю.В. Проектирование учебного занятия по теме «Первые русские князья»: педагогический дизайн. //Преподавание истории и обществознания в школе. – 2022. – №7. – С.29–33.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22.Першина Ю.В. Ерёмина Т.Ю. Духовно-нравственное воспитание в V классе общеобразовательной организации на примере истории Древнего Рима // Преподавание истории и обществознания в школе. – 2021. – № 7. – С.67–75.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23.Полковникова Т.А.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«Параграф, написанный кистью»: к вопросу об использовании репродукций картин как визуального источника на уроках истории // Преподавание истории в школе. – 2022. – №8. – С.39–45.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24.Синельников И.Ю. Педагогическое сопровождение проектноисследовательской деятельности школьников: реалии, проблемы, риски // Новое в науке и образовании. – М., 2020. С.165–167.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25.Синельников И. Ю. Как использовать картографические материалы при обучении истории // Преподавание истории и обществознания в школе. – 2022. – № 5. – С. 33–42.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26.Сторожакова Е.В. Методика обучения истории. Художественное слово на уроках истории – М.: Издательство Юрайт, 2020. – 305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27.Стрелова О.Ю., Вяземский Е.Е. Проектный метод в школьном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образовании: в поисках развивающей модели // Инновационные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проекты и программы в образовании. 2020. №4. С. 73–78.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28.Стрелова О.Ю. ЧГ-задание на уроке истории // Преподавание истории в школе. – 2021. – №5. – С.57–63.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29.Токмянина С.В., Уколова О.С. Изучение эпохи Александра Невского на уроках истории и при подготовке к олимпиадам: работа с историческими источниками, иллюстративным материалом и историографией // Преподавание истории в школе. – 2022. – №6. – С.53–58.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30.Ценюга С.Н., Ерисова В.А., Ценюга И.Н. К вопросу об организации работы с одаренными детьми в обучении истории: опыт и современные тенденции // Преподавание истории в школе. – 2022. – №8. – С.25–31.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31.Чимитова Д.К., Цыренова М.Г., Дамбуева А.Б. Методический проект «Путешествие Ирбиса по Бурятии» как инструмент формирования краеведческих знаний // Преподавание истории в школе. – 2022. – №7. – С.45–50.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32.Шапарина О. Н. Игровые элементы на уроках отечественной истории как способ реализации системно-деятельностного подхода в обучении // Преподавание истории в школе. – 2016. – № 4. – С. 34–41.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33.Шапарина О. Н. Сочетание игровых заданий и межпредметных связей на современном уроке истории // Преподавание истории в школе. – 2020. – № 2. – С. 34–41.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34.Шапарина О. Н. Методика обучения истории: педагогический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практикум. – Москва-Берлин: Direct-Media, 2021. – 168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35.Шапарина О. Н. Онлайн-сервисы как средство реализации личностноориентированного обучения истории // Актуальные вопросы гуманитарных наук: теория, методика, практика. Сборник научных статей. Выпуск VIII. – М.: Книгодел, 2021. – 680 с. – C. 187–198.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86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36.Шапарина О. Н. Игра как форма проведения уроков повторения и обобщения в современном школьном историческом образовании // Преподавание истории в школе. – 2021. – № 5. – С. 64–73.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37.Шапарина О. Н. Возможности формирования понятийного аппарата у школьников при изучении истории через систему разноуровневых заданий // Преподавание истории и обществознания в школе. – 2021. – № 4. – С.52–61.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38.Шевченко Н.И. Метод проектов как универсальный способ развития личности в XX–XXI века // Профильная школа. – 2018. – №2. – Том 6.– С. 55–60.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39.Шевченко Н.И. Функциональная грамотность школьников как условие их развития, успешности // Развитие цифровых компетенций и функциональной грамотности школьников: лучшие практики дистанционного образования на русском языке. – М., 2020. – С. 174– 182.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40.Шевченко Н.И. Кейс как инструмент достижения цели развития личности учащегося // Педагогический дизайн образования. Том. 5. – М., 2022. С. 4–10.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41.Шилин С.Н. К вопросу о визуализированном обучении истории в основной школе // Преподавание истории и обществознания в школе. – 2021 №4. – С.46–51.</w:t>
      </w:r>
      <w:r>
        <w:rPr>
          <w:sz w:val="28"/>
        </w:rPr>
        <w:br/>
      </w:r>
      <w:bookmarkStart w:id="12" w:name="1cc6b14d-c379-4145-83ce-d61c41a33d45"/>
      <w:r>
        <w:rPr>
          <w:rFonts w:ascii="Times New Roman" w:hAnsi="Times New Roman"/>
          <w:color w:val="000000"/>
          <w:sz w:val="28"/>
        </w:rPr>
        <w:t xml:space="preserve"> 42.Щулепникова Е.И. Как советские школьники начали изучать историю Древнего мира // Преподавание истории в школе. – 2022. – №5. – С.25– 30.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6F57AC" w:rsidRDefault="006F57AC">
      <w:pPr>
        <w:spacing w:after="0"/>
        <w:ind w:left="120"/>
      </w:pPr>
    </w:p>
    <w:p w:rsidR="006F57AC" w:rsidRDefault="00B20E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F57AC" w:rsidRDefault="00B20E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https://resh.edu.ru/subject/3/7/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https://urok.1c.ru/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https://edu.skysmart.ru/teacher/homework/pesikotuvu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http://school-collection.edu.ru/catalog/rubr/b4c0bff5-552a-2888-d6f9-b7fa76307c6b/118857/?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http://school-collection.edu.ru/catalog/rubr/79c2c7af-e256-493a-a69d-121ed46ac044/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http://school-collection.edu.ru/catalog/rubr/7f59234e-e7f4-83b6-1512-99930d319a75/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http://school-collection.edu.ru/catalog/rubr/cef56ee7-5914-4870-8295-354d79303b38/118926/?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http://school-collection.edu.ru/catalog/rubr/f8b6a7f9-6aee-7b76-1e7a-e78fc239d5e6/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http://school-collection.edu.ru/catalog/rubr/bd5a4839-0983-4600-9891-4e7295cc2fea/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http://school-collection.edu.ru/catalog/rubr/ba850776-9e12-4452-9c5f-337998c2443b/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http://konkurs-eor.ru/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id="13" w:name="954910a6-450c-47a0-80e2-529fad0f6e94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F57AC" w:rsidRDefault="006F57AC">
      <w:pPr>
        <w:sectPr w:rsidR="006F57A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20E75" w:rsidRDefault="00B20E75"/>
    <w:sectPr w:rsidR="00B20E75" w:rsidSect="00D113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DC"/>
    <w:multiLevelType w:val="multilevel"/>
    <w:tmpl w:val="96FCC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023D2"/>
    <w:multiLevelType w:val="multilevel"/>
    <w:tmpl w:val="EC262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722CB"/>
    <w:multiLevelType w:val="multilevel"/>
    <w:tmpl w:val="F556A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E657B"/>
    <w:multiLevelType w:val="multilevel"/>
    <w:tmpl w:val="E7205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57A53"/>
    <w:multiLevelType w:val="multilevel"/>
    <w:tmpl w:val="11BCC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758C4"/>
    <w:multiLevelType w:val="multilevel"/>
    <w:tmpl w:val="51385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854E7"/>
    <w:multiLevelType w:val="multilevel"/>
    <w:tmpl w:val="EA185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75252"/>
    <w:multiLevelType w:val="multilevel"/>
    <w:tmpl w:val="D8003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C4AC5"/>
    <w:multiLevelType w:val="multilevel"/>
    <w:tmpl w:val="7CB25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E1000"/>
    <w:multiLevelType w:val="multilevel"/>
    <w:tmpl w:val="1772C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65999"/>
    <w:multiLevelType w:val="multilevel"/>
    <w:tmpl w:val="F258A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27768"/>
    <w:multiLevelType w:val="multilevel"/>
    <w:tmpl w:val="337A2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546A05"/>
    <w:multiLevelType w:val="multilevel"/>
    <w:tmpl w:val="0A328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EA07E9"/>
    <w:multiLevelType w:val="multilevel"/>
    <w:tmpl w:val="3E92D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0B1BF0"/>
    <w:multiLevelType w:val="multilevel"/>
    <w:tmpl w:val="DBEEF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53481"/>
    <w:multiLevelType w:val="multilevel"/>
    <w:tmpl w:val="CA628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B6980"/>
    <w:multiLevelType w:val="multilevel"/>
    <w:tmpl w:val="27B01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A7053"/>
    <w:multiLevelType w:val="multilevel"/>
    <w:tmpl w:val="E1425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1206F3"/>
    <w:multiLevelType w:val="multilevel"/>
    <w:tmpl w:val="A8FC4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20282C"/>
    <w:multiLevelType w:val="multilevel"/>
    <w:tmpl w:val="C9182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1A0C05"/>
    <w:multiLevelType w:val="multilevel"/>
    <w:tmpl w:val="9EF46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456836"/>
    <w:multiLevelType w:val="multilevel"/>
    <w:tmpl w:val="7BB2E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B1C95"/>
    <w:multiLevelType w:val="multilevel"/>
    <w:tmpl w:val="58926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E67DE4"/>
    <w:multiLevelType w:val="multilevel"/>
    <w:tmpl w:val="ECB69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041EB7"/>
    <w:multiLevelType w:val="multilevel"/>
    <w:tmpl w:val="1CE03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C40642"/>
    <w:multiLevelType w:val="multilevel"/>
    <w:tmpl w:val="8B082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B90F78"/>
    <w:multiLevelType w:val="multilevel"/>
    <w:tmpl w:val="3A3EE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EC37EA"/>
    <w:multiLevelType w:val="multilevel"/>
    <w:tmpl w:val="9A6A5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7216D0"/>
    <w:multiLevelType w:val="multilevel"/>
    <w:tmpl w:val="D12C3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431CB7"/>
    <w:multiLevelType w:val="multilevel"/>
    <w:tmpl w:val="C2B2A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AD13DE"/>
    <w:multiLevelType w:val="multilevel"/>
    <w:tmpl w:val="A2A65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E56D73"/>
    <w:multiLevelType w:val="multilevel"/>
    <w:tmpl w:val="41B4F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1F1A81"/>
    <w:multiLevelType w:val="multilevel"/>
    <w:tmpl w:val="FB22C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D65EEC"/>
    <w:multiLevelType w:val="multilevel"/>
    <w:tmpl w:val="7F0C8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3143B8"/>
    <w:multiLevelType w:val="multilevel"/>
    <w:tmpl w:val="32901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5A03F5"/>
    <w:multiLevelType w:val="multilevel"/>
    <w:tmpl w:val="DA80F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397522"/>
    <w:multiLevelType w:val="multilevel"/>
    <w:tmpl w:val="EBC8E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861931"/>
    <w:multiLevelType w:val="multilevel"/>
    <w:tmpl w:val="4DE0D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2"/>
  </w:num>
  <w:num w:numId="5">
    <w:abstractNumId w:val="18"/>
  </w:num>
  <w:num w:numId="6">
    <w:abstractNumId w:val="15"/>
  </w:num>
  <w:num w:numId="7">
    <w:abstractNumId w:val="36"/>
  </w:num>
  <w:num w:numId="8">
    <w:abstractNumId w:val="6"/>
  </w:num>
  <w:num w:numId="9">
    <w:abstractNumId w:val="30"/>
  </w:num>
  <w:num w:numId="10">
    <w:abstractNumId w:val="23"/>
  </w:num>
  <w:num w:numId="11">
    <w:abstractNumId w:val="34"/>
  </w:num>
  <w:num w:numId="12">
    <w:abstractNumId w:val="1"/>
  </w:num>
  <w:num w:numId="13">
    <w:abstractNumId w:val="37"/>
  </w:num>
  <w:num w:numId="14">
    <w:abstractNumId w:val="3"/>
  </w:num>
  <w:num w:numId="15">
    <w:abstractNumId w:val="29"/>
  </w:num>
  <w:num w:numId="16">
    <w:abstractNumId w:val="26"/>
  </w:num>
  <w:num w:numId="17">
    <w:abstractNumId w:val="13"/>
  </w:num>
  <w:num w:numId="18">
    <w:abstractNumId w:val="17"/>
  </w:num>
  <w:num w:numId="19">
    <w:abstractNumId w:val="20"/>
  </w:num>
  <w:num w:numId="20">
    <w:abstractNumId w:val="14"/>
  </w:num>
  <w:num w:numId="21">
    <w:abstractNumId w:val="19"/>
  </w:num>
  <w:num w:numId="22">
    <w:abstractNumId w:val="28"/>
  </w:num>
  <w:num w:numId="23">
    <w:abstractNumId w:val="22"/>
  </w:num>
  <w:num w:numId="24">
    <w:abstractNumId w:val="27"/>
  </w:num>
  <w:num w:numId="25">
    <w:abstractNumId w:val="5"/>
  </w:num>
  <w:num w:numId="26">
    <w:abstractNumId w:val="7"/>
  </w:num>
  <w:num w:numId="27">
    <w:abstractNumId w:val="0"/>
  </w:num>
  <w:num w:numId="28">
    <w:abstractNumId w:val="32"/>
  </w:num>
  <w:num w:numId="29">
    <w:abstractNumId w:val="24"/>
  </w:num>
  <w:num w:numId="30">
    <w:abstractNumId w:val="8"/>
  </w:num>
  <w:num w:numId="31">
    <w:abstractNumId w:val="4"/>
  </w:num>
  <w:num w:numId="32">
    <w:abstractNumId w:val="21"/>
  </w:num>
  <w:num w:numId="33">
    <w:abstractNumId w:val="35"/>
  </w:num>
  <w:num w:numId="34">
    <w:abstractNumId w:val="33"/>
  </w:num>
  <w:num w:numId="35">
    <w:abstractNumId w:val="31"/>
  </w:num>
  <w:num w:numId="36">
    <w:abstractNumId w:val="25"/>
  </w:num>
  <w:num w:numId="37">
    <w:abstractNumId w:val="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compat/>
  <w:rsids>
    <w:rsidRoot w:val="006F57AC"/>
    <w:rsid w:val="006F57AC"/>
    <w:rsid w:val="00AA1430"/>
    <w:rsid w:val="00B17B38"/>
    <w:rsid w:val="00B20E75"/>
    <w:rsid w:val="00D1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13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424" Type="http://schemas.microsoft.com/office/2007/relationships/stylesWithEffects" Target="stylesWithEffects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26329</Words>
  <Characters>150078</Characters>
  <Application>Microsoft Office Word</Application>
  <DocSecurity>0</DocSecurity>
  <Lines>1250</Lines>
  <Paragraphs>352</Paragraphs>
  <ScaleCrop>false</ScaleCrop>
  <Company/>
  <LinksUpToDate>false</LinksUpToDate>
  <CharactersWithSpaces>176055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dcterms:created xsi:type="dcterms:W3CDTF">2023-09-03T11:20:00Z</dcterms:created>
  <dcterms:modified xsi:type="dcterms:W3CDTF">2023-10-15T08:58:00Z</dcterms:modified>
</cp:coreProperties>
</file>