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60" w:rsidRDefault="005D0360">
      <w:pPr>
        <w:jc w:val="center"/>
        <w:rPr>
          <w:sz w:val="2"/>
          <w:szCs w:val="2"/>
        </w:rPr>
      </w:pPr>
    </w:p>
    <w:p w:rsidR="005D0360" w:rsidRPr="005F4004" w:rsidRDefault="005D0360">
      <w:pPr>
        <w:spacing w:after="339" w:line="1" w:lineRule="exact"/>
        <w:rPr>
          <w:sz w:val="28"/>
          <w:szCs w:val="28"/>
        </w:rPr>
      </w:pPr>
    </w:p>
    <w:p w:rsidR="00B22192" w:rsidRPr="005F4004" w:rsidRDefault="00B22192" w:rsidP="00B22192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F40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Муниципальное казенное образовательное учреждение</w:t>
      </w:r>
    </w:p>
    <w:p w:rsidR="00B22192" w:rsidRPr="005F4004" w:rsidRDefault="00B22192" w:rsidP="00B22192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F400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«Чилгирская средняя общеобразовательная школа имени Филимоновой Л.А.»</w:t>
      </w:r>
    </w:p>
    <w:p w:rsidR="00B22192" w:rsidRPr="0049552B" w:rsidRDefault="00B22192" w:rsidP="00B22192">
      <w:pPr>
        <w:widowControl/>
        <w:tabs>
          <w:tab w:val="left" w:pos="7380"/>
          <w:tab w:val="left" w:pos="7920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1D0D07" w:rsidRPr="00852FC8" w:rsidRDefault="005F4004" w:rsidP="001D0D07">
      <w:pPr>
        <w:tabs>
          <w:tab w:val="left" w:pos="738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004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6351270" cy="2284965"/>
            <wp:effectExtent l="0" t="0" r="0" b="1270"/>
            <wp:docPr id="1" name="Рисунок 1" descr="F:\РП\2024-2025\РП ВД\Шапка титул 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2024-2025\РП ВД\Шапка титул В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228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D07" w:rsidRPr="00852FC8" w:rsidRDefault="001D0D07" w:rsidP="001D0D07">
      <w:pPr>
        <w:tabs>
          <w:tab w:val="left" w:pos="7380"/>
          <w:tab w:val="left" w:pos="79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0D07" w:rsidRPr="001D0D07" w:rsidRDefault="001D0D07" w:rsidP="001D0D07">
      <w:pPr>
        <w:tabs>
          <w:tab w:val="left" w:pos="7380"/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D0D07" w:rsidRPr="001D0D07" w:rsidRDefault="001D0D07" w:rsidP="001D0D07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D0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B21AD" w:rsidRPr="003B21AD" w:rsidRDefault="001D0D07" w:rsidP="003B21AD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AD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внеурочной </w:t>
      </w:r>
      <w:r w:rsidR="003B21AD" w:rsidRPr="003B21AD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по «</w:t>
      </w:r>
      <w:r w:rsidR="003B21AD" w:rsidRPr="003B21AD">
        <w:rPr>
          <w:rFonts w:ascii="Times New Roman" w:hAnsi="Times New Roman" w:cs="Times New Roman"/>
          <w:sz w:val="28"/>
          <w:szCs w:val="28"/>
        </w:rPr>
        <w:t>Информационно- просветительским занятиям патриотической, нравственной и экологической направленности</w:t>
      </w:r>
      <w:r w:rsidR="003B21AD" w:rsidRPr="003B21A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B21AD" w:rsidRPr="003B2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D0D07" w:rsidRPr="009105FE" w:rsidRDefault="003B21AD" w:rsidP="003B21AD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0D07" w:rsidRPr="009105F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95D71">
        <w:rPr>
          <w:rFonts w:ascii="Times New Roman" w:hAnsi="Times New Roman" w:cs="Times New Roman"/>
          <w:b/>
          <w:sz w:val="28"/>
          <w:szCs w:val="28"/>
        </w:rPr>
        <w:t>Россия - мои горизонты</w:t>
      </w:r>
      <w:r w:rsidR="001D0D07" w:rsidRPr="009105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D0D07" w:rsidRPr="009105F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D0D07" w:rsidRPr="00910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D0D07" w:rsidRPr="003B21AD" w:rsidRDefault="003B21AD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AD">
        <w:rPr>
          <w:rFonts w:ascii="Times New Roman" w:hAnsi="Times New Roman" w:cs="Times New Roman"/>
          <w:sz w:val="28"/>
          <w:szCs w:val="28"/>
        </w:rPr>
        <w:t>д</w:t>
      </w:r>
      <w:r w:rsidR="001D0D07" w:rsidRPr="003B21AD">
        <w:rPr>
          <w:rFonts w:ascii="Times New Roman" w:hAnsi="Times New Roman" w:cs="Times New Roman"/>
          <w:sz w:val="28"/>
          <w:szCs w:val="28"/>
        </w:rPr>
        <w:t>ля</w:t>
      </w:r>
      <w:r w:rsidRPr="003B21A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01EFA">
        <w:rPr>
          <w:rFonts w:ascii="Times New Roman" w:hAnsi="Times New Roman" w:cs="Times New Roman"/>
          <w:sz w:val="28"/>
          <w:szCs w:val="28"/>
        </w:rPr>
        <w:t xml:space="preserve"> </w:t>
      </w:r>
      <w:r w:rsidR="00B22192">
        <w:rPr>
          <w:rFonts w:ascii="Times New Roman" w:hAnsi="Times New Roman" w:cs="Times New Roman"/>
          <w:sz w:val="28"/>
          <w:szCs w:val="28"/>
        </w:rPr>
        <w:t>8-</w:t>
      </w:r>
      <w:r w:rsidR="00601EFA">
        <w:rPr>
          <w:rFonts w:ascii="Times New Roman" w:hAnsi="Times New Roman" w:cs="Times New Roman"/>
          <w:sz w:val="28"/>
          <w:szCs w:val="28"/>
        </w:rPr>
        <w:t>9</w:t>
      </w:r>
      <w:r w:rsidR="00B22192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1D0D07" w:rsidRPr="003B21AD" w:rsidRDefault="00601EFA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2024 - 2025</w:t>
      </w:r>
      <w:r w:rsidR="001D0D07" w:rsidRPr="003B21A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D0D07" w:rsidRPr="003B21AD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AD">
        <w:rPr>
          <w:rFonts w:ascii="Times New Roman" w:hAnsi="Times New Roman" w:cs="Times New Roman"/>
          <w:sz w:val="28"/>
          <w:szCs w:val="28"/>
        </w:rPr>
        <w:t>Составитель: учитель родного языка и литературы</w:t>
      </w:r>
    </w:p>
    <w:p w:rsidR="001D0D07" w:rsidRPr="003B21AD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1AD">
        <w:rPr>
          <w:rFonts w:ascii="Times New Roman" w:hAnsi="Times New Roman" w:cs="Times New Roman"/>
          <w:sz w:val="28"/>
          <w:szCs w:val="28"/>
        </w:rPr>
        <w:t>Очирова Саглара Николаевна</w:t>
      </w:r>
    </w:p>
    <w:p w:rsidR="001D0D07" w:rsidRPr="003B21AD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D07" w:rsidRPr="00852FC8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D07" w:rsidRPr="00852FC8" w:rsidRDefault="001D0D07" w:rsidP="00B22192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D0D07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D07" w:rsidRDefault="001D0D07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2192" w:rsidRDefault="00B22192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4004" w:rsidRDefault="005F4004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4004" w:rsidRDefault="005F4004" w:rsidP="001D0D07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22192" w:rsidRDefault="00B22192" w:rsidP="00B22192">
      <w:pPr>
        <w:pStyle w:val="1"/>
        <w:shd w:val="clear" w:color="auto" w:fill="auto"/>
        <w:spacing w:after="540" w:line="240" w:lineRule="auto"/>
        <w:ind w:firstLine="0"/>
        <w:jc w:val="center"/>
      </w:pPr>
      <w:r>
        <w:t>пос. Чилгир, 2024 г.</w:t>
      </w:r>
    </w:p>
    <w:p w:rsidR="00B22192" w:rsidRPr="00B22192" w:rsidRDefault="00B22192" w:rsidP="00B22192">
      <w:pPr>
        <w:keepNext/>
        <w:keepLines/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22192" w:rsidRPr="00B22192" w:rsidRDefault="00B22192" w:rsidP="00B22192">
      <w:pPr>
        <w:tabs>
          <w:tab w:val="left" w:pos="382"/>
          <w:tab w:val="left" w:leader="dot" w:pos="991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color w:val="auto"/>
        </w:rPr>
        <w:fldChar w:fldCharType="begin"/>
      </w:r>
      <w:r w:rsidRPr="00B22192">
        <w:rPr>
          <w:rFonts w:ascii="Times New Roman" w:eastAsia="Times New Roman" w:hAnsi="Times New Roman" w:cs="Times New Roman"/>
          <w:color w:val="auto"/>
        </w:rPr>
        <w:instrText xml:space="preserve"> TOC \o "1-5" \h \z </w:instrText>
      </w:r>
      <w:r w:rsidRPr="00B22192">
        <w:rPr>
          <w:rFonts w:ascii="Times New Roman" w:eastAsia="Times New Roman" w:hAnsi="Times New Roman" w:cs="Times New Roman"/>
          <w:color w:val="auto"/>
        </w:rPr>
        <w:fldChar w:fldCharType="separate"/>
      </w:r>
      <w:hyperlink w:anchor="bookmark5" w:tooltip="Current Document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Пояснительная </w:t>
        </w:r>
        <w:r w:rsidRPr="00B22192">
          <w:rPr>
            <w:rFonts w:ascii="Times New Roman" w:eastAsia="Times New Roman" w:hAnsi="Times New Roman" w:cs="Times New Roman"/>
            <w:sz w:val="28"/>
            <w:szCs w:val="28"/>
          </w:rPr>
          <w:t>записка………………………………………………………………… 3</w:t>
        </w:r>
      </w:hyperlink>
    </w:p>
    <w:p w:rsidR="00B22192" w:rsidRPr="00B22192" w:rsidRDefault="005F4004" w:rsidP="00B22192">
      <w:pPr>
        <w:tabs>
          <w:tab w:val="left" w:pos="354"/>
          <w:tab w:val="right" w:leader="dot" w:pos="10193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w:anchor="bookmark8" w:tooltip="Current Document">
        <w:r w:rsidR="00B22192" w:rsidRPr="00B22192">
          <w:rPr>
            <w:rFonts w:ascii="Times New Roman" w:eastAsia="Times New Roman" w:hAnsi="Times New Roman" w:cs="Times New Roman"/>
            <w:sz w:val="28"/>
            <w:szCs w:val="28"/>
          </w:rPr>
          <w:t>Цели и задачи изучения курса внеурочной деятельности «Россия - мои горизонты»</w:t>
        </w:r>
        <w:r w:rsidR="00B22192" w:rsidRPr="00B22192">
          <w:rPr>
            <w:rFonts w:ascii="Times New Roman" w:eastAsia="Times New Roman" w:hAnsi="Times New Roman" w:cs="Times New Roman"/>
            <w:sz w:val="28"/>
            <w:szCs w:val="28"/>
          </w:rPr>
          <w:tab/>
          <w:t>5</w:t>
        </w:r>
      </w:hyperlink>
    </w:p>
    <w:p w:rsidR="00B22192" w:rsidRPr="00B22192" w:rsidRDefault="005F4004" w:rsidP="00B22192">
      <w:pPr>
        <w:tabs>
          <w:tab w:val="left" w:pos="71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w:anchor="bookmark12" w:tooltip="Current Document">
        <w:r w:rsidR="00B22192" w:rsidRPr="00B22192">
          <w:rPr>
            <w:rFonts w:ascii="Times New Roman" w:eastAsia="Times New Roman" w:hAnsi="Times New Roman" w:cs="Times New Roman"/>
            <w:sz w:val="28"/>
            <w:szCs w:val="28"/>
          </w:rPr>
          <w:t>Место и роль курса внеурочной деятельности «Россия - мои горизонты» в плане</w:t>
        </w:r>
      </w:hyperlink>
      <w:r w:rsidR="00B22192" w:rsidRPr="00B221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w:anchor="bookmark13" w:tooltip="Current Document">
        <w:r w:rsidR="00B22192">
          <w:rPr>
            <w:rFonts w:ascii="Times New Roman" w:eastAsia="Times New Roman" w:hAnsi="Times New Roman" w:cs="Times New Roman"/>
            <w:sz w:val="28"/>
            <w:szCs w:val="28"/>
          </w:rPr>
          <w:t xml:space="preserve">внеурочной </w:t>
        </w:r>
        <w:r w:rsidR="00B22192" w:rsidRPr="00B22192">
          <w:rPr>
            <w:rFonts w:ascii="Times New Roman" w:eastAsia="Times New Roman" w:hAnsi="Times New Roman" w:cs="Times New Roman"/>
            <w:sz w:val="28"/>
            <w:szCs w:val="28"/>
          </w:rPr>
          <w:t>деятельности…………………………………………</w:t>
        </w:r>
        <w:r w:rsidR="00B2219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B22192" w:rsidRPr="00B22192">
          <w:rPr>
            <w:rFonts w:ascii="Times New Roman" w:eastAsia="Times New Roman" w:hAnsi="Times New Roman" w:cs="Times New Roman"/>
            <w:sz w:val="28"/>
            <w:szCs w:val="28"/>
          </w:rPr>
          <w:t>……………..</w:t>
        </w:r>
        <w:r w:rsidR="00B22192" w:rsidRPr="00B22192">
          <w:rPr>
            <w:rFonts w:ascii="Times New Roman" w:eastAsia="Times New Roman" w:hAnsi="Times New Roman" w:cs="Times New Roman"/>
            <w:sz w:val="28"/>
            <w:szCs w:val="28"/>
          </w:rPr>
          <w:tab/>
          <w:t>6</w:t>
        </w:r>
      </w:hyperlink>
    </w:p>
    <w:p w:rsidR="00B22192" w:rsidRPr="00B22192" w:rsidRDefault="005F4004" w:rsidP="00B22192">
      <w:pPr>
        <w:tabs>
          <w:tab w:val="left" w:pos="715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w:anchor="bookmark15" w:tooltip="Current Document">
        <w:r w:rsidR="00B22192" w:rsidRPr="00B22192">
          <w:rPr>
            <w:rFonts w:ascii="Times New Roman" w:eastAsia="Times New Roman" w:hAnsi="Times New Roman" w:cs="Times New Roman"/>
            <w:sz w:val="28"/>
            <w:szCs w:val="28"/>
          </w:rPr>
          <w:t>Планируемые результаты освоения курса внеурочной деятельности «Россия - мои</w:t>
        </w:r>
      </w:hyperlink>
      <w:r w:rsidR="00B22192" w:rsidRPr="00B2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bookmark15" w:tooltip="Current Document">
        <w:r w:rsidR="00B22192" w:rsidRPr="00B22192">
          <w:rPr>
            <w:rFonts w:ascii="Times New Roman" w:eastAsia="Times New Roman" w:hAnsi="Times New Roman" w:cs="Times New Roman"/>
            <w:sz w:val="28"/>
            <w:szCs w:val="28"/>
          </w:rPr>
          <w:t>горизонты»</w:t>
        </w:r>
      </w:hyperlink>
      <w:r w:rsidR="00B22192" w:rsidRPr="00B22192">
        <w:rPr>
          <w:rFonts w:ascii="Times New Roman" w:eastAsia="Times New Roman" w:hAnsi="Times New Roman" w:cs="Times New Roman"/>
          <w:color w:val="auto"/>
          <w:sz w:val="28"/>
          <w:szCs w:val="28"/>
        </w:rPr>
        <w:t>…</w:t>
      </w:r>
      <w:r w:rsidR="00B22192">
        <w:rPr>
          <w:rFonts w:ascii="Times New Roman" w:eastAsia="Times New Roman" w:hAnsi="Times New Roman" w:cs="Times New Roman"/>
          <w:color w:val="auto"/>
          <w:sz w:val="28"/>
          <w:szCs w:val="28"/>
        </w:rPr>
        <w:t>………………………………………………………………………….8</w:t>
      </w:r>
    </w:p>
    <w:p w:rsidR="001D0D07" w:rsidRDefault="005F4004" w:rsidP="00B22192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hyperlink w:anchor="bookmark114" w:tooltip="Current Document">
        <w:r w:rsidR="00B22192" w:rsidRPr="00B22192">
          <w:rPr>
            <w:rFonts w:ascii="Times New Roman" w:eastAsia="Microsoft Sans Serif" w:hAnsi="Times New Roman" w:cs="Times New Roman"/>
            <w:color w:val="000000"/>
            <w:sz w:val="28"/>
            <w:szCs w:val="28"/>
            <w:lang w:eastAsia="ru-RU" w:bidi="ru-RU"/>
          </w:rPr>
          <w:t>Тематическое планирование………………………………………………...</w:t>
        </w:r>
        <w:r w:rsidR="00B22192">
          <w:rPr>
            <w:rFonts w:ascii="Times New Roman" w:eastAsia="Microsoft Sans Serif" w:hAnsi="Times New Roman" w:cs="Times New Roman"/>
            <w:color w:val="000000"/>
            <w:sz w:val="28"/>
            <w:szCs w:val="28"/>
            <w:lang w:eastAsia="ru-RU" w:bidi="ru-RU"/>
          </w:rPr>
          <w:t>...........</w:t>
        </w:r>
        <w:r w:rsidR="00B22192" w:rsidRPr="00B22192">
          <w:rPr>
            <w:rFonts w:ascii="Times New Roman" w:eastAsia="Microsoft Sans Serif" w:hAnsi="Times New Roman" w:cs="Times New Roman"/>
            <w:color w:val="000000"/>
            <w:sz w:val="28"/>
            <w:szCs w:val="28"/>
            <w:lang w:eastAsia="ru-RU" w:bidi="ru-RU"/>
          </w:rPr>
          <w:t>38</w:t>
        </w:r>
      </w:hyperlink>
      <w:r w:rsidR="00B22192" w:rsidRPr="00B22192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fldChar w:fldCharType="end"/>
      </w:r>
    </w:p>
    <w:p w:rsidR="005D0360" w:rsidRDefault="005D0360" w:rsidP="009E51B3">
      <w:pPr>
        <w:pStyle w:val="a5"/>
        <w:shd w:val="clear" w:color="auto" w:fill="auto"/>
        <w:tabs>
          <w:tab w:val="left" w:leader="dot" w:pos="9566"/>
        </w:tabs>
        <w:ind w:firstLine="0"/>
        <w:jc w:val="both"/>
        <w:sectPr w:rsidR="005D0360">
          <w:footerReference w:type="default" r:id="rId9"/>
          <w:pgSz w:w="11900" w:h="16840"/>
          <w:pgMar w:top="848" w:right="813" w:bottom="1416" w:left="1085" w:header="420" w:footer="3" w:gutter="0"/>
          <w:pgNumType w:start="1"/>
          <w:cols w:space="720"/>
          <w:noEndnote/>
          <w:docGrid w:linePitch="360"/>
        </w:sectPr>
      </w:pPr>
    </w:p>
    <w:p w:rsidR="005D0360" w:rsidRDefault="001D0D07">
      <w:pPr>
        <w:pStyle w:val="24"/>
        <w:keepNext/>
        <w:keepLines/>
        <w:pBdr>
          <w:bottom w:val="single" w:sz="4" w:space="0" w:color="auto"/>
        </w:pBdr>
        <w:shd w:val="clear" w:color="auto" w:fill="auto"/>
        <w:spacing w:before="140"/>
      </w:pPr>
      <w:bookmarkStart w:id="1" w:name="bookmark2"/>
      <w:bookmarkStart w:id="2" w:name="bookmark3"/>
      <w:r>
        <w:lastRenderedPageBreak/>
        <w:t>ПОЯСНИТЕЛЬНАЯ ЗАПИСКА</w:t>
      </w:r>
      <w:bookmarkEnd w:id="1"/>
      <w:bookmarkEnd w:id="2"/>
    </w:p>
    <w:p w:rsidR="00B22192" w:rsidRPr="00B22192" w:rsidRDefault="00B22192" w:rsidP="00B22192">
      <w:pPr>
        <w:keepNext/>
        <w:keepLines/>
        <w:numPr>
          <w:ilvl w:val="0"/>
          <w:numId w:val="8"/>
        </w:numPr>
        <w:tabs>
          <w:tab w:val="left" w:pos="1310"/>
        </w:tabs>
        <w:spacing w:after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5"/>
      <w:bookmarkStart w:id="4" w:name="bookmark6"/>
      <w:bookmarkStart w:id="5" w:name="bookmark4"/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bookmarkEnd w:id="3"/>
      <w:bookmarkEnd w:id="4"/>
      <w:bookmarkEnd w:id="5"/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внеурочной деятельности «Россия - мои горизонты» (далее - Программа) составлена на основе: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Федерации»,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№ 124-ФЗ «Об основных гарантиях прав ребенка в Российской Федерации»,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(далее - ФГОС ООО), утвержденного Приказом Министерства просвещения Российской Федерации от 31 мая 2021 г. № 287,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Федеральной образовательной программы основного общего образования (далее - ФОП ООО), утвержденной приказом Министерства просвещения Российской Федерации от 18 мая 2023 г. № 370,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22192" w:rsidRPr="00B22192" w:rsidSect="00B22192">
          <w:pgSz w:w="11900" w:h="16840"/>
          <w:pgMar w:top="1276" w:right="581" w:bottom="681" w:left="926" w:header="848" w:footer="3" w:gutter="0"/>
          <w:cols w:space="720"/>
          <w:noEndnote/>
          <w:docGrid w:linePitch="360"/>
        </w:sect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lastRenderedPageBreak/>
        <w:t>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- проект).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</w:t>
      </w:r>
      <w:r w:rsidRPr="00B22192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На занятия, направленные на удовлетворение профориентационных интересов и потребностей обучающихся 6-9 классов отводить один академический час (далее - час) в неделю (34 часа в учебный год).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B22192" w:rsidRPr="00B22192" w:rsidRDefault="00B22192" w:rsidP="00B22192">
      <w:pPr>
        <w:spacing w:after="24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B22192" w:rsidRPr="00B22192" w:rsidRDefault="00B22192" w:rsidP="00B22192">
      <w:pPr>
        <w:keepNext/>
        <w:keepLines/>
        <w:numPr>
          <w:ilvl w:val="0"/>
          <w:numId w:val="8"/>
        </w:numPr>
        <w:tabs>
          <w:tab w:val="left" w:pos="725"/>
        </w:tabs>
        <w:spacing w:after="440" w:line="26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8"/>
      <w:bookmarkStart w:id="7" w:name="bookmark9"/>
      <w:bookmarkStart w:id="8" w:name="bookmark7"/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 и задачи изучения курса внеурочной деятельности «Россия - мои горизонты»</w:t>
      </w:r>
      <w:bookmarkEnd w:id="6"/>
      <w:bookmarkEnd w:id="7"/>
      <w:bookmarkEnd w:id="8"/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B22192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к профессиональному самоопределению (далее - ГПС) обучающихся 6-9 классов общеобразовательных организаций.</w:t>
      </w:r>
    </w:p>
    <w:p w:rsidR="00B22192" w:rsidRPr="00B22192" w:rsidRDefault="00B22192" w:rsidP="00B22192">
      <w:pPr>
        <w:keepNext/>
        <w:keepLines/>
        <w:spacing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10"/>
      <w:bookmarkStart w:id="10" w:name="bookmark11"/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bookmarkEnd w:id="9"/>
      <w:bookmarkEnd w:id="10"/>
    </w:p>
    <w:p w:rsidR="00B22192" w:rsidRPr="00B22192" w:rsidRDefault="00B22192" w:rsidP="00B22192">
      <w:pPr>
        <w:numPr>
          <w:ilvl w:val="0"/>
          <w:numId w:val="9"/>
        </w:numPr>
        <w:tabs>
          <w:tab w:val="left" w:pos="1287"/>
          <w:tab w:val="left" w:pos="85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содействие профессиональному самоопределению</w:t>
      </w:r>
      <w:r w:rsidRPr="00B22192">
        <w:rPr>
          <w:rFonts w:ascii="Times New Roman" w:eastAsia="Times New Roman" w:hAnsi="Times New Roman" w:cs="Times New Roman"/>
          <w:sz w:val="28"/>
          <w:szCs w:val="28"/>
        </w:rPr>
        <w:tab/>
        <w:t>обучающихся</w:t>
      </w:r>
    </w:p>
    <w:p w:rsidR="00B22192" w:rsidRPr="00B22192" w:rsidRDefault="00B22192" w:rsidP="00B221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и умений,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7"/>
        </w:tabs>
        <w:spacing w:after="6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22192" w:rsidRPr="00B22192" w:rsidRDefault="00B22192" w:rsidP="00B22192">
      <w:pPr>
        <w:keepNext/>
        <w:keepLines/>
        <w:numPr>
          <w:ilvl w:val="0"/>
          <w:numId w:val="8"/>
        </w:numPr>
        <w:tabs>
          <w:tab w:val="left" w:pos="1287"/>
        </w:tabs>
        <w:spacing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bookmark13"/>
      <w:bookmarkStart w:id="12" w:name="bookmark14"/>
      <w:bookmarkStart w:id="13" w:name="bookmark12"/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Место и роль курса внеурочной деятельности «Россия - мои горизонты» в плане внеурочной деятельности</w:t>
      </w:r>
      <w:bookmarkEnd w:id="11"/>
      <w:bookmarkEnd w:id="12"/>
      <w:bookmarkEnd w:id="13"/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7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освоения курса внеурочной деятельности,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содержания курса внеурочной деятельности,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тематического планирования.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учетом преемственности профориентационных задач при переходе обучающихся с 6 по 9 классы.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Программа состоит из занятий разных видов - профориентационных (тематических), отраслевых, практико-ориентированных и иных.</w:t>
      </w:r>
    </w:p>
    <w:p w:rsidR="00B22192" w:rsidRPr="00B22192" w:rsidRDefault="00B22192" w:rsidP="00B22192">
      <w:pPr>
        <w:spacing w:after="58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bookmark15"/>
      <w:r w:rsidRPr="00B22192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реализацию в течение одного учебного года со школьниками 6-9 классов, при проведении занятий 1 раз в неделю, в течение учебного года в периоды: сентябрь - декабрь, январь - май.</w:t>
      </w:r>
      <w:bookmarkEnd w:id="14"/>
    </w:p>
    <w:p w:rsidR="00B22192" w:rsidRPr="00B22192" w:rsidRDefault="00B22192" w:rsidP="00B22192">
      <w:pPr>
        <w:numPr>
          <w:ilvl w:val="0"/>
          <w:numId w:val="8"/>
        </w:numPr>
        <w:tabs>
          <w:tab w:val="left" w:pos="1286"/>
        </w:tabs>
        <w:spacing w:after="5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курса внеурочной деятельности «Россия - мои горизонты»</w:t>
      </w:r>
    </w:p>
    <w:p w:rsidR="00B22192" w:rsidRPr="00B22192" w:rsidRDefault="00B22192" w:rsidP="00B22192">
      <w:pPr>
        <w:numPr>
          <w:ilvl w:val="1"/>
          <w:numId w:val="8"/>
        </w:numPr>
        <w:tabs>
          <w:tab w:val="left" w:pos="1342"/>
        </w:tabs>
        <w:spacing w:after="5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bookmark16"/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  <w:bookmarkEnd w:id="15"/>
    </w:p>
    <w:p w:rsidR="00B22192" w:rsidRPr="00B22192" w:rsidRDefault="00B22192" w:rsidP="00B22192">
      <w:pPr>
        <w:keepNext/>
        <w:keepLines/>
        <w:spacing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bookmark17"/>
      <w:bookmarkStart w:id="17" w:name="bookmark18"/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t>4.1.1 Для ФГОС ООО:</w:t>
      </w:r>
      <w:bookmarkEnd w:id="16"/>
      <w:bookmarkEnd w:id="17"/>
    </w:p>
    <w:p w:rsidR="00B22192" w:rsidRPr="00B22192" w:rsidRDefault="00B22192" w:rsidP="00B2219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сфере гражданского воспитания: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взаимопомощи.</w:t>
      </w:r>
    </w:p>
    <w:p w:rsidR="00B22192" w:rsidRPr="00B22192" w:rsidRDefault="00B22192" w:rsidP="00B22192">
      <w:pPr>
        <w:spacing w:after="1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lastRenderedPageBreak/>
        <w:t>В сфере патриотического воспитания: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ценностное отношение к достижениям своей Родины - России и собственного региона, к науке, искусству, спорту, технологиям, боевым подвигам и трудовым достижениям народа.</w:t>
      </w:r>
    </w:p>
    <w:p w:rsidR="00B22192" w:rsidRPr="00B22192" w:rsidRDefault="00B22192" w:rsidP="00B22192">
      <w:pPr>
        <w:spacing w:after="34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сфере духовно-нравственного воспитания:</w:t>
      </w:r>
    </w:p>
    <w:p w:rsidR="00B22192" w:rsidRPr="00B22192" w:rsidRDefault="00B22192" w:rsidP="00B22192">
      <w:pPr>
        <w:spacing w:after="100"/>
        <w:ind w:left="1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</w:t>
      </w:r>
    </w:p>
    <w:p w:rsidR="00B22192" w:rsidRPr="00B22192" w:rsidRDefault="00B22192" w:rsidP="00B221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выбора.</w:t>
      </w:r>
    </w:p>
    <w:p w:rsidR="00B22192" w:rsidRPr="00B22192" w:rsidRDefault="00B22192" w:rsidP="00B22192">
      <w:pPr>
        <w:spacing w:after="1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сфере эстетического воспитания: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2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2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24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стремление к творческому самовыражению в любой профессии;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2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2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2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отношение к своему здоровью и установка на здоровый </w:t>
      </w:r>
      <w:r w:rsidRPr="00B2219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 жизни;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2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2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B22192" w:rsidRPr="00B22192" w:rsidRDefault="00B22192" w:rsidP="00B22192">
      <w:pPr>
        <w:spacing w:after="1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сфере трудового воспитания: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2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2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60"/>
        </w:tabs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готовность адаптироваться в профессиональной среде;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осознанный выбор и построение индивидуального образовательно</w:t>
      </w:r>
      <w:r w:rsidRPr="00B22192">
        <w:rPr>
          <w:rFonts w:ascii="Times New Roman" w:eastAsia="Times New Roman" w:hAnsi="Times New Roman" w:cs="Times New Roman"/>
          <w:sz w:val="28"/>
          <w:szCs w:val="28"/>
        </w:rPr>
        <w:softHyphen/>
        <w:t>профессионального маршрута и жизненных планов с учётом личных и общественных интересов и потребностей.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сфере экологического воспитания: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сфере понимания ценности научного познания: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овладение языковой и читательской культурой как средством познания мира;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60"/>
        </w:tabs>
        <w:spacing w:after="2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19"/>
      <w:r w:rsidRPr="00B22192">
        <w:rPr>
          <w:rFonts w:ascii="Times New Roman" w:eastAsia="Times New Roman" w:hAnsi="Times New Roman" w:cs="Times New Roman"/>
          <w:sz w:val="28"/>
          <w:szCs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  <w:bookmarkEnd w:id="18"/>
    </w:p>
    <w:p w:rsidR="00B22192" w:rsidRPr="00B22192" w:rsidRDefault="00B22192" w:rsidP="00B22192">
      <w:pPr>
        <w:numPr>
          <w:ilvl w:val="1"/>
          <w:numId w:val="8"/>
        </w:numPr>
        <w:tabs>
          <w:tab w:val="left" w:pos="1362"/>
        </w:tabs>
        <w:spacing w:after="5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B22192" w:rsidRPr="00B22192" w:rsidRDefault="00B22192" w:rsidP="00B22192">
      <w:pPr>
        <w:keepNext/>
        <w:keepLines/>
        <w:spacing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" w:name="bookmark20"/>
      <w:bookmarkStart w:id="20" w:name="bookmark21"/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t>4.2.1. Для ФГОС ООО:</w:t>
      </w:r>
      <w:bookmarkEnd w:id="19"/>
      <w:bookmarkEnd w:id="20"/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сфере овладения универсальными учебными познавательными действиями: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520"/>
        </w:tabs>
        <w:spacing w:after="1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after="1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предлагать критерии для выявления закономерностей и противоречий;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</w:t>
      </w:r>
      <w:r w:rsidRPr="00B22192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заданных критериев;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сфере овладения универсальными учебными коммуникативными действиями: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 в соответствии с целями и условиями общения;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after="1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выражать себя (свою точку зрения) в устных и письменных текстах;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3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59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по </w:t>
      </w:r>
      <w:r w:rsidRPr="00B22192">
        <w:rPr>
          <w:rFonts w:ascii="Times New Roman" w:eastAsia="Times New Roman" w:hAnsi="Times New Roman" w:cs="Times New Roman"/>
          <w:sz w:val="28"/>
          <w:szCs w:val="28"/>
        </w:rPr>
        <w:lastRenderedPageBreak/>
        <w:t>своему направлению и координировать свои действия с другими членами команды.</w:t>
      </w:r>
    </w:p>
    <w:p w:rsidR="00B22192" w:rsidRPr="00B22192" w:rsidRDefault="00B22192" w:rsidP="00B2219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 сфере овладения универсальными учебными регулятивными действиями: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выявлять проблемы для решения в жизненных и учебных ситуациях;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делать выбор и брать ответственность за решение;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владеть способами самоконтроля, самомотивации и рефлексии;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давать адекватную оценку ситуации и предлагать план ее изменения;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B22192" w:rsidRP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22192" w:rsidRDefault="00B22192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192">
        <w:rPr>
          <w:rFonts w:ascii="Times New Roman" w:eastAsia="Times New Roman" w:hAnsi="Times New Roman" w:cs="Times New Roman"/>
          <w:sz w:val="28"/>
          <w:szCs w:val="28"/>
        </w:rPr>
        <w:t>уметь ставить себя на место другого человека, понимать мотивы и намерения другого.</w:t>
      </w:r>
    </w:p>
    <w:p w:rsidR="000932FB" w:rsidRPr="00B22192" w:rsidRDefault="000932FB" w:rsidP="00B22192">
      <w:pPr>
        <w:numPr>
          <w:ilvl w:val="0"/>
          <w:numId w:val="9"/>
        </w:numPr>
        <w:tabs>
          <w:tab w:val="left" w:pos="128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2FB" w:rsidRPr="00B22192" w:rsidRDefault="00B22192" w:rsidP="000932FB">
      <w:pPr>
        <w:tabs>
          <w:tab w:val="left" w:pos="1300"/>
        </w:tabs>
        <w:spacing w:after="7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ookmark22"/>
      <w:r w:rsidRPr="00B2219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 по профориентации «Россия - мои горизонты»</w:t>
      </w:r>
      <w:bookmarkEnd w:id="21"/>
    </w:p>
    <w:p w:rsidR="000932FB" w:rsidRPr="000932FB" w:rsidRDefault="000932FB" w:rsidP="000932FB">
      <w:pPr>
        <w:keepNext/>
        <w:keepLines/>
        <w:spacing w:after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" w:name="bookmark24"/>
      <w:bookmarkStart w:id="23" w:name="bookmark25"/>
      <w:bookmarkStart w:id="24" w:name="bookmark23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Установочное занятие «Моя Россия - мои горизонты, мои достижения» (1 час)</w:t>
      </w:r>
      <w:bookmarkEnd w:id="22"/>
      <w:bookmarkEnd w:id="23"/>
      <w:bookmarkEnd w:id="24"/>
    </w:p>
    <w:p w:rsidR="000932FB" w:rsidRPr="000932FB" w:rsidRDefault="000932FB" w:rsidP="000932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Россия -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0932FB" w:rsidRPr="000932FB" w:rsidRDefault="000932FB" w:rsidP="000932FB">
      <w:pPr>
        <w:spacing w:line="360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Цели и возможности курса “Россия - мои горизонты”, виды занятий, основные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образовательные формы, правила взаимодействия.</w:t>
      </w:r>
    </w:p>
    <w:p w:rsidR="000932FB" w:rsidRDefault="000932FB" w:rsidP="000932FB">
      <w:pPr>
        <w:spacing w:line="360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Платформа «Билет в будущее» </w:t>
      </w:r>
      <w:hyperlink r:id="rId10" w:history="1"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val="en-US" w:eastAsia="en-US" w:bidi="en-US"/>
          </w:rPr>
          <w:t>https</w:t>
        </w:r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eastAsia="en-US" w:bidi="en-US"/>
          </w:rPr>
          <w:t>://</w:t>
        </w:r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val="en-US" w:eastAsia="en-US" w:bidi="en-US"/>
          </w:rPr>
          <w:t>bvbinfo</w:t>
        </w:r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eastAsia="en-US" w:bidi="en-US"/>
          </w:rPr>
          <w:t>.</w:t>
        </w:r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val="en-US" w:eastAsia="en-US" w:bidi="en-US"/>
          </w:rPr>
          <w:t>ru</w:t>
        </w:r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eastAsia="en-US" w:bidi="en-US"/>
          </w:rPr>
          <w:t>/</w:t>
        </w:r>
      </w:hyperlink>
      <w:r w:rsidRPr="000932FB">
        <w:rPr>
          <w:rFonts w:ascii="Times New Roman" w:eastAsia="Times New Roman" w:hAnsi="Times New Roman" w:cs="Times New Roman"/>
          <w:sz w:val="28"/>
          <w:szCs w:val="28"/>
        </w:rPr>
        <w:t>, возможности личного кабинета обучающегося.</w:t>
      </w:r>
    </w:p>
    <w:p w:rsidR="000932FB" w:rsidRPr="000932FB" w:rsidRDefault="000932FB" w:rsidP="000932FB">
      <w:pPr>
        <w:spacing w:line="360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</w:p>
    <w:p w:rsidR="000932FB" w:rsidRPr="000932FB" w:rsidRDefault="000932FB" w:rsidP="000932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5" w:name="bookmark26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Тематическое профориентационное занятие «Открой свое будущее» (1 час)</w:t>
      </w:r>
      <w:bookmarkEnd w:id="25"/>
    </w:p>
    <w:p w:rsidR="000932FB" w:rsidRPr="000932FB" w:rsidRDefault="000932FB" w:rsidP="000932FB">
      <w:pPr>
        <w:pStyle w:val="af1"/>
        <w:numPr>
          <w:ilvl w:val="0"/>
          <w:numId w:val="12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кл.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Соотнесение личных каче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 и интересов с направлениями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компетенции, «мягкие» и «твердые» навыки.</w:t>
      </w:r>
    </w:p>
    <w:p w:rsidR="000932FB" w:rsidRPr="000932FB" w:rsidRDefault="000932FB" w:rsidP="000932FB">
      <w:pPr>
        <w:pStyle w:val="af1"/>
        <w:numPr>
          <w:ilvl w:val="0"/>
          <w:numId w:val="12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кл.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Возможные профессиональные направления для учащихся.</w:t>
      </w:r>
    </w:p>
    <w:p w:rsid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Как стать специалистом того или иного направления.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Как работает система получения профессионального образования.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2FB" w:rsidRPr="000932FB" w:rsidRDefault="000932FB" w:rsidP="000932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bookmark27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3. Тематическое профориентационное занятие «Познаю себя» (1 час)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 w:history="1"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val="en-US" w:eastAsia="en-US" w:bidi="en-US"/>
          </w:rPr>
          <w:t>https</w:t>
        </w:r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eastAsia="en-US" w:bidi="en-US"/>
          </w:rPr>
          <w:t>://</w:t>
        </w:r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val="en-US" w:eastAsia="en-US" w:bidi="en-US"/>
          </w:rPr>
          <w:t>bvbinfo</w:t>
        </w:r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eastAsia="en-US" w:bidi="en-US"/>
          </w:rPr>
          <w:t>.</w:t>
        </w:r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val="en-US" w:eastAsia="en-US" w:bidi="en-US"/>
          </w:rPr>
          <w:t>ru</w:t>
        </w:r>
        <w:r w:rsidRPr="000932FB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  <w:lang w:eastAsia="en-US" w:bidi="en-US"/>
          </w:rPr>
          <w:t>/</w:t>
        </w:r>
        <w:bookmarkEnd w:id="26"/>
      </w:hyperlink>
    </w:p>
    <w:p w:rsidR="000932FB" w:rsidRDefault="000932FB" w:rsidP="000932FB">
      <w:pPr>
        <w:pStyle w:val="af1"/>
        <w:numPr>
          <w:ilvl w:val="0"/>
          <w:numId w:val="14"/>
        </w:numPr>
        <w:tabs>
          <w:tab w:val="left" w:pos="1130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«Мои интересы».</w:t>
      </w:r>
    </w:p>
    <w:p w:rsidR="000932FB" w:rsidRDefault="000932FB" w:rsidP="000932FB">
      <w:pPr>
        <w:pStyle w:val="af1"/>
        <w:numPr>
          <w:ilvl w:val="0"/>
          <w:numId w:val="14"/>
        </w:numPr>
        <w:tabs>
          <w:tab w:val="left" w:pos="1130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кл.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«Мои ориентиры».</w:t>
      </w:r>
    </w:p>
    <w:p w:rsidR="000932FB" w:rsidRPr="000932FB" w:rsidRDefault="000932FB" w:rsidP="000932FB">
      <w:pPr>
        <w:pStyle w:val="af1"/>
        <w:tabs>
          <w:tab w:val="left" w:pos="1130"/>
        </w:tabs>
        <w:spacing w:after="120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0932FB" w:rsidRPr="000932FB" w:rsidRDefault="000932FB" w:rsidP="000932FB">
      <w:pPr>
        <w:keepNext/>
        <w:keepLines/>
        <w:spacing w:after="22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" w:name="bookmark29"/>
      <w:bookmarkStart w:id="28" w:name="bookmark30"/>
      <w:bookmarkStart w:id="29" w:name="bookmark28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 Россия аграрная: растениеводство, садоводство (1 час)</w:t>
      </w:r>
      <w:bookmarkEnd w:id="27"/>
      <w:bookmarkEnd w:id="28"/>
      <w:bookmarkEnd w:id="29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образования. Рассматриваются такие направления как: полеводство, овощеводство, садоводство, цветоводство, лесоводство.</w:t>
      </w:r>
    </w:p>
    <w:p w:rsidR="000932FB" w:rsidRPr="000932FB" w:rsidRDefault="000932FB" w:rsidP="000932FB">
      <w:pPr>
        <w:spacing w:after="3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0" w:name="bookmark32"/>
      <w:bookmarkStart w:id="31" w:name="bookmark33"/>
      <w:bookmarkStart w:id="32" w:name="bookmark31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 Россия индустриальная: атомная промышленность (1 час)</w:t>
      </w:r>
      <w:bookmarkEnd w:id="30"/>
      <w:bookmarkEnd w:id="31"/>
      <w:bookmarkEnd w:id="32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bookmark34"/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кл.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  <w:bookmarkEnd w:id="33"/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4" w:name="bookmark35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6. Практико-ориентированное занятие (1 час)</w:t>
      </w:r>
      <w:bookmarkEnd w:id="34"/>
    </w:p>
    <w:p w:rsidR="000932FB" w:rsidRDefault="000932FB" w:rsidP="000932FB">
      <w:pPr>
        <w:spacing w:after="24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0932FB" w:rsidRPr="000932FB" w:rsidRDefault="000932FB" w:rsidP="000932FB">
      <w:pPr>
        <w:keepNext/>
        <w:keepLines/>
        <w:spacing w:before="540" w:after="440" w:line="257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7. Россия аграрная: пищевая промышленность и общественное питание (1 час)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0932FB" w:rsidRP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5" w:name="bookmark41"/>
      <w:bookmarkStart w:id="36" w:name="bookmark42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8. Россия здоровая: биотехнологии, экология (1 час)</w:t>
      </w:r>
      <w:bookmarkEnd w:id="35"/>
      <w:bookmarkEnd w:id="36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after="38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32FB" w:rsidRPr="000932FB" w:rsidRDefault="000932FB" w:rsidP="000932FB">
      <w:pPr>
        <w:keepNext/>
        <w:keepLines/>
        <w:spacing w:after="380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7" w:name="bookmark44"/>
      <w:bookmarkStart w:id="38" w:name="bookmark45"/>
      <w:bookmarkStart w:id="39" w:name="bookmark43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9. Россия безопасная: полиция, противопожарная служба, служба спасения, охрана (1 час)</w:t>
      </w:r>
      <w:bookmarkEnd w:id="37"/>
      <w:bookmarkEnd w:id="38"/>
      <w:bookmarkEnd w:id="39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0932FB" w:rsidRP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bookmark46"/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End w:id="40"/>
    </w:p>
    <w:p w:rsidR="000932FB" w:rsidRPr="000932FB" w:rsidRDefault="000932FB" w:rsidP="000932FB">
      <w:pPr>
        <w:keepNext/>
        <w:keepLines/>
        <w:spacing w:after="22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1" w:name="bookmark47"/>
      <w:bookmarkStart w:id="42" w:name="bookmark48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10. Практико-ориентированное занятие (1 час)</w:t>
      </w:r>
      <w:bookmarkEnd w:id="41"/>
      <w:bookmarkEnd w:id="42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932FB" w:rsidRPr="000932FB" w:rsidRDefault="000932FB" w:rsidP="000932FB">
      <w:pPr>
        <w:spacing w:after="1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профессий из отраслей 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(на выбор)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- пищевая промышленность и общественное питание;</w:t>
      </w:r>
    </w:p>
    <w:p w:rsidR="000932FB" w:rsidRPr="000932FB" w:rsidRDefault="000932FB" w:rsidP="000932FB">
      <w:pPr>
        <w:spacing w:after="6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932FB" w:rsidRPr="000932FB">
          <w:pgSz w:w="11900" w:h="16840"/>
          <w:pgMar w:top="1090" w:right="522" w:bottom="2469" w:left="1063" w:header="662" w:footer="3" w:gutter="0"/>
          <w:cols w:space="720"/>
          <w:noEndnote/>
          <w:docGrid w:linePitch="360"/>
        </w:sect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биотехнологии и экология 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932FB" w:rsidRPr="000932FB" w:rsidRDefault="000932FB" w:rsidP="000932FB">
      <w:pPr>
        <w:keepNext/>
        <w:keepLines/>
        <w:spacing w:after="22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3" w:name="bookmark50"/>
      <w:bookmarkStart w:id="44" w:name="bookmark51"/>
      <w:bookmarkStart w:id="45" w:name="bookmark49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11. Россия комфортная: транспорт (1 час)</w:t>
      </w:r>
      <w:bookmarkEnd w:id="43"/>
      <w:bookmarkEnd w:id="44"/>
      <w:bookmarkEnd w:id="45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bookmark52"/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End w:id="46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2FB" w:rsidRPr="000932FB" w:rsidRDefault="000932FB" w:rsidP="000932FB">
      <w:pPr>
        <w:spacing w:after="22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12. Россия здоровая: медицина и фармация (1 час)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0932FB" w:rsidRP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bookmark53"/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кл.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End w:id="47"/>
    </w:p>
    <w:p w:rsidR="000932FB" w:rsidRPr="000932FB" w:rsidRDefault="000932FB" w:rsidP="000932FB">
      <w:pPr>
        <w:keepNext/>
        <w:keepLines/>
        <w:spacing w:after="22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8" w:name="bookmark54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13. Россия деловая: предпринимательство (1 час)</w:t>
      </w:r>
      <w:bookmarkEnd w:id="48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2FB" w:rsidRPr="000932FB" w:rsidRDefault="000932FB" w:rsidP="000932FB">
      <w:pPr>
        <w:spacing w:after="24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14. Россия комфортная: энергетика (1 час)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932FB" w:rsidRPr="000932FB">
          <w:pgSz w:w="11900" w:h="16840"/>
          <w:pgMar w:top="1094" w:right="522" w:bottom="2481" w:left="1063" w:header="666" w:footer="3" w:gutter="0"/>
          <w:cols w:space="720"/>
          <w:noEndnote/>
          <w:docGrid w:linePitch="360"/>
        </w:sect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9" w:name="bookmark58"/>
      <w:bookmarkStart w:id="50" w:name="bookmark59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15. Практико-ориентированное занятие (1 час)</w:t>
      </w:r>
      <w:bookmarkEnd w:id="49"/>
      <w:bookmarkEnd w:id="50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932FB" w:rsidRPr="000932FB" w:rsidRDefault="000932FB" w:rsidP="000932FB">
      <w:pPr>
        <w:spacing w:after="1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профессий из отраслей 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(на выбор)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- транспорт и энергетика;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- медицина и фармация;</w:t>
      </w:r>
    </w:p>
    <w:p w:rsidR="000932FB" w:rsidRP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- предпринимательство.</w:t>
      </w:r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1" w:name="bookmark61"/>
      <w:bookmarkStart w:id="52" w:name="bookmark62"/>
      <w:bookmarkStart w:id="53" w:name="bookmark60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16. Проектное занятие (1 час)</w:t>
      </w:r>
      <w:bookmarkEnd w:id="51"/>
      <w:bookmarkEnd w:id="52"/>
      <w:bookmarkEnd w:id="53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0932FB" w:rsidRPr="000932FB" w:rsidRDefault="000932FB" w:rsidP="000932FB">
      <w:pPr>
        <w:spacing w:after="4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0932FB" w:rsidRPr="000932FB" w:rsidRDefault="000932FB" w:rsidP="000932FB">
      <w:pPr>
        <w:spacing w:after="2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17. Профориентационное тематическое занятие «Мое будущее» (1 </w:t>
      </w:r>
      <w:bookmarkStart w:id="54" w:name="bookmark63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час)</w:t>
      </w:r>
      <w:bookmarkEnd w:id="54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 кл.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профессионально важных качеств и их учет в профессиональном выборе: требования профессии к специалисту.</w:t>
      </w:r>
    </w:p>
    <w:p w:rsidR="000932FB" w:rsidRPr="000932FB" w:rsidRDefault="000932FB" w:rsidP="000932FB">
      <w:pPr>
        <w:spacing w:after="8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9 кл.</w:t>
      </w:r>
      <w:bookmarkStart w:id="55" w:name="bookmark64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Профессиональные склонности и профильность обучения. Роль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  <w:bookmarkEnd w:id="55"/>
    </w:p>
    <w:p w:rsidR="000932FB" w:rsidRDefault="000932FB" w:rsidP="000932FB">
      <w:pPr>
        <w:keepNext/>
        <w:keepLines/>
        <w:spacing w:after="220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bookmark65"/>
      <w:bookmarkStart w:id="57" w:name="bookmark66"/>
    </w:p>
    <w:p w:rsidR="000932FB" w:rsidRPr="000932FB" w:rsidRDefault="000932FB" w:rsidP="000932FB">
      <w:pPr>
        <w:keepNext/>
        <w:keepLines/>
        <w:spacing w:after="22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18. Россия индустриальная: добыча и переработка (1 час)</w:t>
      </w:r>
      <w:bookmarkEnd w:id="56"/>
      <w:bookmarkEnd w:id="57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0932FB" w:rsidRP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bookmark67"/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End w:id="58"/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9" w:name="bookmark68"/>
      <w:bookmarkStart w:id="60" w:name="bookmark69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19. Россия индустриальная: легкая промышленность (1 час)</w:t>
      </w:r>
      <w:bookmarkEnd w:id="59"/>
      <w:bookmarkEnd w:id="60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0932FB" w:rsidRPr="000932FB" w:rsidRDefault="000932FB" w:rsidP="000932FB">
      <w:pPr>
        <w:spacing w:after="88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32FB" w:rsidRPr="000932FB" w:rsidRDefault="000932FB" w:rsidP="000932FB">
      <w:pPr>
        <w:keepNext/>
        <w:keepLines/>
        <w:spacing w:after="22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1" w:name="bookmark71"/>
      <w:bookmarkStart w:id="62" w:name="bookmark72"/>
      <w:bookmarkStart w:id="63" w:name="bookmark70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20. Россия умная: наука и образование (1 час)</w:t>
      </w:r>
      <w:bookmarkEnd w:id="61"/>
      <w:bookmarkEnd w:id="62"/>
      <w:bookmarkEnd w:id="63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after="12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кл.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4" w:name="bookmark74"/>
      <w:bookmarkStart w:id="65" w:name="bookmark75"/>
      <w:bookmarkStart w:id="66" w:name="bookmark73"/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21. Практико-ориентированное занятие (1 час)</w:t>
      </w:r>
      <w:bookmarkEnd w:id="64"/>
      <w:bookmarkEnd w:id="65"/>
      <w:bookmarkEnd w:id="66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профессий из отраслей 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(на выбор)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- добыча и переработка, легкая промышленность;</w:t>
      </w:r>
    </w:p>
    <w:p w:rsidR="000932FB" w:rsidRPr="000932FB" w:rsidRDefault="000932FB" w:rsidP="000932FB">
      <w:pPr>
        <w:spacing w:after="38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наука и образование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932FB" w:rsidRPr="000932FB" w:rsidRDefault="000932FB" w:rsidP="000932FB">
      <w:pPr>
        <w:keepNext/>
        <w:keepLines/>
        <w:spacing w:after="380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7" w:name="bookmark77"/>
      <w:bookmarkStart w:id="68" w:name="bookmark78"/>
      <w:bookmarkStart w:id="69" w:name="bookmark76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22. Россия индустриальная: тяжелая промышленность, машиностроение (1 час)</w:t>
      </w:r>
      <w:bookmarkEnd w:id="67"/>
      <w:bookmarkEnd w:id="68"/>
      <w:bookmarkEnd w:id="69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" w:name="bookmark79"/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End w:id="70"/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1" w:name="bookmark80"/>
      <w:bookmarkStart w:id="72" w:name="bookmark81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23. Россия безопасная: военно-промышленный комплекс (1 час)</w:t>
      </w:r>
      <w:bookmarkEnd w:id="71"/>
      <w:bookmarkEnd w:id="72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after="16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3" w:name="bookmark83"/>
      <w:bookmarkStart w:id="74" w:name="bookmark84"/>
      <w:bookmarkStart w:id="75" w:name="bookmark82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24. Практико-ориентированное занятие (1 час)</w:t>
      </w:r>
      <w:bookmarkEnd w:id="73"/>
      <w:bookmarkEnd w:id="74"/>
      <w:bookmarkEnd w:id="75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профессий из отраслей 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(на выбор)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- тяжелая промышленность и машиностроение;</w:t>
      </w:r>
    </w:p>
    <w:p w:rsidR="000932FB" w:rsidRPr="000932FB" w:rsidRDefault="000932FB" w:rsidP="000932FB">
      <w:pPr>
        <w:spacing w:after="88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военно-промышленный комплекс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6" w:name="bookmark86"/>
      <w:bookmarkStart w:id="77" w:name="bookmark87"/>
      <w:bookmarkStart w:id="78" w:name="bookmark85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25. Россия умная: программирование и телекоммуникации (1 час)</w:t>
      </w:r>
      <w:bookmarkEnd w:id="76"/>
      <w:bookmarkEnd w:id="77"/>
      <w:bookmarkEnd w:id="78"/>
    </w:p>
    <w:p w:rsidR="000932FB" w:rsidRDefault="000932FB" w:rsidP="000932FB">
      <w:pPr>
        <w:spacing w:after="40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bookmarkStart w:id="79" w:name="bookmark88"/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932FB" w:rsidRPr="000932FB" w:rsidRDefault="000932FB" w:rsidP="000932FB">
      <w:pPr>
        <w:spacing w:after="4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кл.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End w:id="79"/>
    </w:p>
    <w:p w:rsid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0" w:name="bookmark89"/>
      <w:bookmarkStart w:id="81" w:name="bookmark90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26. Россия комфортная: строительство и архитектура (1 час)</w:t>
      </w:r>
      <w:bookmarkEnd w:id="80"/>
      <w:bookmarkEnd w:id="81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2" w:name="bookmark91"/>
      <w:r w:rsidRPr="000932FB">
        <w:rPr>
          <w:rFonts w:ascii="Times New Roman" w:eastAsia="Times New Roman" w:hAnsi="Times New Roman" w:cs="Times New Roman"/>
          <w:sz w:val="28"/>
          <w:szCs w:val="28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End w:id="82"/>
    </w:p>
    <w:p w:rsidR="000932FB" w:rsidRPr="000932FB" w:rsidRDefault="000932FB" w:rsidP="000932FB">
      <w:pPr>
        <w:spacing w:after="24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27. Практико-ориентированное занятие (1 час)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932FB" w:rsidRPr="000932FB" w:rsidRDefault="000932FB" w:rsidP="000932FB">
      <w:pPr>
        <w:spacing w:after="1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профессий из отраслей 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(на выбор)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- программирование и телекоммуникации;</w:t>
      </w:r>
    </w:p>
    <w:p w:rsid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и архитектура.</w:t>
      </w:r>
    </w:p>
    <w:p w:rsidR="000932FB" w:rsidRPr="000932FB" w:rsidRDefault="000932FB" w:rsidP="000932FB">
      <w:pPr>
        <w:keepNext/>
        <w:keepLines/>
        <w:spacing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3" w:name="bookmark93"/>
      <w:bookmarkStart w:id="84" w:name="bookmark94"/>
      <w:bookmarkStart w:id="85" w:name="bookmark92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28. Россия социальная: сервис и туризм (1 час)</w:t>
      </w:r>
      <w:bookmarkEnd w:id="83"/>
      <w:bookmarkEnd w:id="84"/>
      <w:bookmarkEnd w:id="85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bookmark95"/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End w:id="86"/>
    </w:p>
    <w:p w:rsidR="000932FB" w:rsidRPr="000932FB" w:rsidRDefault="000932FB" w:rsidP="000932FB">
      <w:pPr>
        <w:keepNext/>
        <w:keepLines/>
        <w:spacing w:after="22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7" w:name="bookmark96"/>
      <w:bookmarkStart w:id="88" w:name="bookmark97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29. Россия креативная: искусство и дизайн (1 час)</w:t>
      </w:r>
      <w:bookmarkEnd w:id="87"/>
      <w:bookmarkEnd w:id="88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after="12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кл.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9" w:name="bookmark100"/>
      <w:bookmarkStart w:id="90" w:name="bookmark99"/>
      <w:bookmarkStart w:id="91" w:name="bookmark98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30. Практико-ориентированное занятие (1 час)</w:t>
      </w:r>
      <w:bookmarkEnd w:id="89"/>
      <w:bookmarkEnd w:id="90"/>
      <w:bookmarkEnd w:id="91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932FB" w:rsidRPr="000932FB" w:rsidRDefault="000932FB" w:rsidP="000932F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профессий из отраслей 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(на выбор)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- сервис и туризм;</w:t>
      </w:r>
    </w:p>
    <w:p w:rsidR="000932FB" w:rsidRP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искусство и дизайн.</w:t>
      </w:r>
    </w:p>
    <w:p w:rsidR="000932FB" w:rsidRPr="000932FB" w:rsidRDefault="000932FB" w:rsidP="000932FB">
      <w:pPr>
        <w:keepNext/>
        <w:keepLines/>
        <w:spacing w:after="24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2" w:name="bookmark102"/>
      <w:bookmarkStart w:id="93" w:name="bookmark103"/>
      <w:bookmarkStart w:id="94" w:name="bookmark101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31. Россия аграрная: животноводство, селекция и генетика (1 час)</w:t>
      </w:r>
      <w:bookmarkEnd w:id="92"/>
      <w:bookmarkEnd w:id="93"/>
      <w:bookmarkEnd w:id="94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0932FB" w:rsidRPr="000932FB" w:rsidRDefault="000932FB" w:rsidP="000932FB">
      <w:pPr>
        <w:spacing w:after="54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932FB" w:rsidRPr="000932FB" w:rsidRDefault="000932FB" w:rsidP="000932FB">
      <w:pPr>
        <w:keepNext/>
        <w:keepLines/>
        <w:spacing w:after="360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5" w:name="bookmark105"/>
      <w:bookmarkStart w:id="96" w:name="bookmark106"/>
      <w:bookmarkStart w:id="97" w:name="bookmark104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32. Россия безопасная: вооруженные силы, гражданская оборона (1 час)</w:t>
      </w:r>
      <w:bookmarkEnd w:id="95"/>
      <w:bookmarkEnd w:id="96"/>
      <w:bookmarkEnd w:id="97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32FB" w:rsidRPr="000932FB" w:rsidRDefault="000932FB" w:rsidP="000932FB">
      <w:pPr>
        <w:spacing w:after="18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932FB" w:rsidRPr="000932FB">
          <w:pgSz w:w="11900" w:h="16840"/>
          <w:pgMar w:top="1090" w:right="522" w:bottom="1090" w:left="1058" w:header="662" w:footer="3" w:gutter="0"/>
          <w:cols w:space="720"/>
          <w:noEndnote/>
          <w:docGrid w:linePitch="360"/>
        </w:sect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8-9 кл.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0932FB" w:rsidRPr="000932FB" w:rsidRDefault="000932FB" w:rsidP="000932FB">
      <w:pPr>
        <w:spacing w:after="4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8" w:name="bookmark107"/>
      <w:r w:rsidRPr="000932F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End w:id="98"/>
    </w:p>
    <w:p w:rsidR="000932FB" w:rsidRPr="000932FB" w:rsidRDefault="000932FB" w:rsidP="000932FB">
      <w:pPr>
        <w:keepNext/>
        <w:keepLines/>
        <w:spacing w:after="22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9" w:name="bookmark108"/>
      <w:bookmarkStart w:id="100" w:name="bookmark109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33. Практико-ориентированное занятие (1 час)</w:t>
      </w:r>
      <w:bookmarkEnd w:id="99"/>
      <w:bookmarkEnd w:id="100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932FB" w:rsidRPr="000932FB" w:rsidRDefault="000932FB" w:rsidP="000932FB">
      <w:pPr>
        <w:spacing w:after="1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профессий из отраслей </w:t>
      </w: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(на выбор)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- животноводство, селекция и генетика;</w:t>
      </w:r>
    </w:p>
    <w:p w:rsidR="000932FB" w:rsidRPr="000932FB" w:rsidRDefault="000932FB" w:rsidP="000932FB">
      <w:pPr>
        <w:spacing w:after="40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0932FB">
        <w:rPr>
          <w:rFonts w:ascii="Times New Roman" w:eastAsia="Times New Roman" w:hAnsi="Times New Roman" w:cs="Times New Roman"/>
          <w:sz w:val="28"/>
          <w:szCs w:val="28"/>
        </w:rPr>
        <w:t xml:space="preserve"> вооруженные силы, гражданская оборона.</w:t>
      </w:r>
    </w:p>
    <w:p w:rsidR="000932FB" w:rsidRPr="000932FB" w:rsidRDefault="000932FB" w:rsidP="000932FB">
      <w:pPr>
        <w:keepNext/>
        <w:keepLines/>
        <w:spacing w:after="220" w:line="360" w:lineRule="auto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1" w:name="bookmark111"/>
      <w:bookmarkStart w:id="102" w:name="bookmark112"/>
      <w:bookmarkStart w:id="103" w:name="bookmark110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34. Рефлексивное занятие (1 час)</w:t>
      </w:r>
      <w:bookmarkEnd w:id="101"/>
      <w:bookmarkEnd w:id="102"/>
      <w:bookmarkEnd w:id="103"/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0932FB" w:rsidRPr="000932FB" w:rsidRDefault="000932FB" w:rsidP="000932FB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2FB">
        <w:rPr>
          <w:rFonts w:ascii="Times New Roman" w:eastAsia="Times New Roman" w:hAnsi="Times New Roman" w:cs="Times New Roman"/>
          <w:sz w:val="28"/>
          <w:szCs w:val="28"/>
        </w:rPr>
        <w:t>Самооценка собственных результатов.</w:t>
      </w:r>
    </w:p>
    <w:p w:rsidR="000932FB" w:rsidRDefault="000932FB" w:rsidP="000932FB">
      <w:pPr>
        <w:spacing w:after="240" w:line="360" w:lineRule="auto"/>
        <w:ind w:firstLine="740"/>
        <w:jc w:val="both"/>
      </w:pPr>
      <w:r w:rsidRPr="000932FB">
        <w:t>Оценка курса обучающимися, их предложения.</w:t>
      </w:r>
    </w:p>
    <w:p w:rsidR="000932FB" w:rsidRDefault="000932FB" w:rsidP="000932FB">
      <w:pPr>
        <w:spacing w:after="240" w:line="360" w:lineRule="auto"/>
        <w:ind w:firstLine="740"/>
        <w:jc w:val="both"/>
      </w:pPr>
    </w:p>
    <w:p w:rsidR="000932FB" w:rsidRDefault="000932FB" w:rsidP="000932FB">
      <w:pPr>
        <w:spacing w:after="240" w:line="360" w:lineRule="auto"/>
        <w:ind w:firstLine="740"/>
        <w:jc w:val="both"/>
      </w:pPr>
    </w:p>
    <w:p w:rsidR="000932FB" w:rsidRDefault="000932FB" w:rsidP="000932FB">
      <w:pPr>
        <w:spacing w:after="240" w:line="360" w:lineRule="auto"/>
        <w:ind w:firstLine="740"/>
        <w:jc w:val="both"/>
      </w:pPr>
    </w:p>
    <w:p w:rsidR="000932FB" w:rsidRDefault="000932FB" w:rsidP="000932FB">
      <w:pPr>
        <w:spacing w:after="240" w:line="360" w:lineRule="auto"/>
        <w:ind w:firstLine="740"/>
        <w:jc w:val="both"/>
      </w:pPr>
    </w:p>
    <w:p w:rsidR="000932FB" w:rsidRDefault="000932FB" w:rsidP="000932FB">
      <w:pPr>
        <w:spacing w:after="240" w:line="360" w:lineRule="auto"/>
        <w:ind w:firstLine="740"/>
        <w:jc w:val="both"/>
      </w:pPr>
    </w:p>
    <w:p w:rsidR="000932FB" w:rsidRPr="000932FB" w:rsidRDefault="000932FB" w:rsidP="000932FB">
      <w:pPr>
        <w:spacing w:after="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4" w:name="bookmark55"/>
      <w:r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bookmarkEnd w:id="104"/>
    </w:p>
    <w:p w:rsidR="000932FB" w:rsidRDefault="000932FB" w:rsidP="00F61B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5" w:name="bookmark5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F61B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bookmarkEnd w:id="105"/>
      <w:r w:rsidR="00F61B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F61B31" w:rsidRPr="000932FB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классы</w:t>
      </w:r>
    </w:p>
    <w:p w:rsidR="00F61B31" w:rsidRPr="00F61B31" w:rsidRDefault="00F61B31" w:rsidP="00F61B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2230"/>
      </w:tblGrid>
      <w:tr w:rsidR="000932FB" w:rsidRPr="00F61B31" w:rsidTr="000932FB">
        <w:tc>
          <w:tcPr>
            <w:tcW w:w="846" w:type="dxa"/>
            <w:vMerge w:val="restart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932FB" w:rsidRPr="00F61B31" w:rsidTr="000932FB">
        <w:tc>
          <w:tcPr>
            <w:tcW w:w="846" w:type="dxa"/>
            <w:vMerge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2FB" w:rsidRPr="00F61B31" w:rsidRDefault="000932FB" w:rsidP="00F61B31">
            <w:pPr>
              <w:pStyle w:val="a7"/>
              <w:shd w:val="clear" w:color="auto" w:fill="auto"/>
              <w:spacing w:line="276" w:lineRule="auto"/>
              <w:ind w:firstLine="0"/>
            </w:pPr>
            <w:r w:rsidRPr="00F61B31">
              <w:t xml:space="preserve">Установочное занятие «Моя Россия - мои горизонты, мои достижения»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2FB" w:rsidRPr="00F61B31" w:rsidRDefault="000932FB" w:rsidP="00F61B31">
            <w:pPr>
              <w:pStyle w:val="a7"/>
              <w:shd w:val="clear" w:color="auto" w:fill="auto"/>
              <w:spacing w:line="276" w:lineRule="auto"/>
              <w:ind w:firstLine="0"/>
            </w:pPr>
            <w:r w:rsidRPr="00F61B31">
              <w:t xml:space="preserve">Тематическое профориентационное занятие «Открой свое будущее»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2FB" w:rsidRPr="00F61B31" w:rsidRDefault="000932FB" w:rsidP="00F61B31">
            <w:pPr>
              <w:pStyle w:val="a7"/>
              <w:shd w:val="clear" w:color="auto" w:fill="auto"/>
              <w:spacing w:line="276" w:lineRule="auto"/>
              <w:ind w:firstLine="0"/>
            </w:pPr>
            <w:r w:rsidRPr="00F61B31">
              <w:t xml:space="preserve">Тематическое профориентационное занятие «Познаю себя»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2FB" w:rsidRPr="00F61B31" w:rsidRDefault="000932FB" w:rsidP="00F61B31">
            <w:pPr>
              <w:pStyle w:val="a7"/>
              <w:shd w:val="clear" w:color="auto" w:fill="auto"/>
              <w:spacing w:line="276" w:lineRule="auto"/>
              <w:ind w:firstLine="0"/>
            </w:pPr>
            <w:r w:rsidRPr="00F61B31">
              <w:t xml:space="preserve">Россия аграрная: растениеводство, садоводство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2FB" w:rsidRPr="00F61B31" w:rsidRDefault="000932FB" w:rsidP="00F61B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 xml:space="preserve">Россия индустриальная : атомная промышленность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F61B31">
        <w:trPr>
          <w:trHeight w:val="429"/>
        </w:trPr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r w:rsidRPr="00F61B3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ориентированное занятие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2FB" w:rsidRPr="00F61B31" w:rsidRDefault="000932FB" w:rsidP="00F61B31">
            <w:pPr>
              <w:pStyle w:val="a7"/>
              <w:shd w:val="clear" w:color="auto" w:fill="auto"/>
              <w:spacing w:line="276" w:lineRule="auto"/>
              <w:ind w:firstLine="0"/>
            </w:pPr>
            <w:r w:rsidRPr="00F61B31">
              <w:t xml:space="preserve">Россия аграрная: пищевая промышленность и общественное питание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 xml:space="preserve">Россия здоровая: биотехнологии, экология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F61B31">
        <w:trPr>
          <w:trHeight w:val="699"/>
        </w:trPr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2FB" w:rsidRPr="00F61B31" w:rsidRDefault="000932FB" w:rsidP="00F61B31">
            <w:pPr>
              <w:pStyle w:val="a7"/>
              <w:shd w:val="clear" w:color="auto" w:fill="auto"/>
              <w:spacing w:line="276" w:lineRule="auto"/>
              <w:ind w:firstLine="0"/>
            </w:pPr>
            <w:r w:rsidRPr="00F61B31">
              <w:t>Практико</w:t>
            </w:r>
            <w:r w:rsidRPr="00F61B31">
              <w:softHyphen/>
              <w:t xml:space="preserve">ориентированное занятие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2FB" w:rsidRPr="00F61B31" w:rsidRDefault="000932FB" w:rsidP="00F61B31">
            <w:pPr>
              <w:pStyle w:val="a7"/>
              <w:shd w:val="clear" w:color="auto" w:fill="auto"/>
              <w:spacing w:line="276" w:lineRule="auto"/>
              <w:ind w:firstLine="0"/>
            </w:pPr>
            <w:r w:rsidRPr="00F61B31">
              <w:t xml:space="preserve">Россия комфортная: транспорт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2FB" w:rsidRPr="00F61B31" w:rsidRDefault="000932FB" w:rsidP="00F61B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здоровая: медицина и фармация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 xml:space="preserve">Россия деловая: предпринимательство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r w:rsidRPr="00F61B31">
              <w:rPr>
                <w:rFonts w:ascii="Times New Roman" w:hAnsi="Times New Roman" w:cs="Times New Roman"/>
                <w:sz w:val="28"/>
                <w:szCs w:val="28"/>
              </w:rPr>
              <w:softHyphen/>
              <w:t>ориентированное занятие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Проектное занятие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F61B31">
        <w:trPr>
          <w:trHeight w:val="907"/>
        </w:trPr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Профориентационное тем</w:t>
            </w:r>
            <w:r w:rsid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атическое занятие «Мое будущее»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Россия индустриальная </w:t>
            </w: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добыча и переработка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индустриальная : легкая промышленность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умная: наука и образование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r w:rsidRPr="00F61B3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ориентированное занятие 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индустриальная : тяжелая промышленность, машиностроение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безопасная: военно</w:t>
            </w:r>
            <w:r w:rsidRPr="00F61B31">
              <w:rPr>
                <w:rFonts w:ascii="Times New Roman" w:hAnsi="Times New Roman" w:cs="Times New Roman"/>
                <w:sz w:val="28"/>
                <w:szCs w:val="28"/>
              </w:rPr>
              <w:softHyphen/>
              <w:t>промышленный комплекс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r w:rsidRPr="00F61B31">
              <w:rPr>
                <w:rFonts w:ascii="Times New Roman" w:hAnsi="Times New Roman" w:cs="Times New Roman"/>
                <w:sz w:val="28"/>
                <w:szCs w:val="28"/>
              </w:rPr>
              <w:softHyphen/>
              <w:t>ориентированное занятие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умная: программирование и телекоммуникации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комфортная: строительство и архитектура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r w:rsidRPr="00F61B31">
              <w:rPr>
                <w:rFonts w:ascii="Times New Roman" w:hAnsi="Times New Roman" w:cs="Times New Roman"/>
                <w:sz w:val="28"/>
                <w:szCs w:val="28"/>
              </w:rPr>
              <w:softHyphen/>
              <w:t>ориентированное занятие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социальная: сервис и туризм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креативная: искусство и дизайн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r w:rsidRPr="00F61B31">
              <w:rPr>
                <w:rFonts w:ascii="Times New Roman" w:hAnsi="Times New Roman" w:cs="Times New Roman"/>
                <w:sz w:val="28"/>
                <w:szCs w:val="28"/>
              </w:rPr>
              <w:softHyphen/>
              <w:t>ориентированное занятие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аграрная: животноводство, селекция и генетика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Россия безопасная: вооруженные силы, гражданская оборона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0932FB" w:rsidRPr="00F61B31" w:rsidRDefault="000932FB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r w:rsidRPr="00F61B31">
              <w:rPr>
                <w:rFonts w:ascii="Times New Roman" w:hAnsi="Times New Roman" w:cs="Times New Roman"/>
                <w:sz w:val="28"/>
                <w:szCs w:val="28"/>
              </w:rPr>
              <w:softHyphen/>
              <w:t>ориентированное занятие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2FB" w:rsidRPr="00F61B31" w:rsidTr="000932FB">
        <w:tc>
          <w:tcPr>
            <w:tcW w:w="846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0932FB" w:rsidRPr="00F61B31" w:rsidRDefault="00F61B31" w:rsidP="00F61B3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hAnsi="Times New Roman" w:cs="Times New Roman"/>
                <w:sz w:val="28"/>
                <w:szCs w:val="28"/>
              </w:rPr>
              <w:t>Рефлексивное занятие</w:t>
            </w:r>
          </w:p>
        </w:tc>
        <w:tc>
          <w:tcPr>
            <w:tcW w:w="2230" w:type="dxa"/>
          </w:tcPr>
          <w:p w:rsidR="000932FB" w:rsidRPr="00F61B31" w:rsidRDefault="000932FB" w:rsidP="00F61B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B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32FB" w:rsidRPr="000932FB" w:rsidRDefault="000932FB" w:rsidP="000932FB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932FB" w:rsidRPr="000932FB">
          <w:pgSz w:w="11900" w:h="16840"/>
          <w:pgMar w:top="1090" w:right="522" w:bottom="1090" w:left="1063" w:header="662" w:footer="3" w:gutter="0"/>
          <w:cols w:space="720"/>
          <w:noEndnote/>
          <w:docGrid w:linePitch="360"/>
        </w:sectPr>
      </w:pPr>
    </w:p>
    <w:p w:rsidR="00AD4EE6" w:rsidRDefault="00AD4EE6" w:rsidP="000932FB">
      <w:pPr>
        <w:pStyle w:val="1"/>
        <w:shd w:val="clear" w:color="auto" w:fill="auto"/>
        <w:ind w:firstLine="0"/>
        <w:jc w:val="both"/>
        <w:sectPr w:rsidR="00AD4EE6">
          <w:footerReference w:type="default" r:id="rId12"/>
          <w:pgSz w:w="11900" w:h="16840"/>
          <w:pgMar w:top="754" w:right="804" w:bottom="871" w:left="1083" w:header="326" w:footer="3" w:gutter="0"/>
          <w:cols w:space="720"/>
          <w:noEndnote/>
          <w:docGrid w:linePitch="360"/>
        </w:sectPr>
      </w:pPr>
    </w:p>
    <w:p w:rsidR="009E51B3" w:rsidRPr="009E51B3" w:rsidRDefault="009E51B3" w:rsidP="009E51B3">
      <w:pPr>
        <w:sectPr w:rsidR="009E51B3" w:rsidRPr="009E51B3">
          <w:pgSz w:w="11900" w:h="16840"/>
          <w:pgMar w:top="841" w:right="808" w:bottom="841" w:left="1085" w:header="413" w:footer="3" w:gutter="0"/>
          <w:cols w:space="720"/>
          <w:noEndnote/>
          <w:docGrid w:linePitch="360"/>
        </w:sectPr>
      </w:pPr>
    </w:p>
    <w:p w:rsidR="009E51B3" w:rsidRDefault="009E51B3" w:rsidP="001D0D07">
      <w:pPr>
        <w:pStyle w:val="1"/>
        <w:shd w:val="clear" w:color="auto" w:fill="auto"/>
        <w:ind w:firstLine="0"/>
        <w:jc w:val="both"/>
        <w:sectPr w:rsidR="009E51B3">
          <w:pgSz w:w="11900" w:h="16840"/>
          <w:pgMar w:top="729" w:right="802" w:bottom="863" w:left="1084" w:header="301" w:footer="3" w:gutter="0"/>
          <w:cols w:space="720"/>
          <w:noEndnote/>
          <w:docGrid w:linePitch="360"/>
        </w:sectPr>
      </w:pPr>
    </w:p>
    <w:p w:rsidR="005D0360" w:rsidRDefault="005D0360" w:rsidP="00F61B31">
      <w:pPr>
        <w:pStyle w:val="11"/>
        <w:keepNext/>
        <w:keepLines/>
        <w:shd w:val="clear" w:color="auto" w:fill="auto"/>
        <w:spacing w:before="220" w:after="0"/>
        <w:jc w:val="left"/>
      </w:pPr>
    </w:p>
    <w:sectPr w:rsidR="005D0360" w:rsidSect="00F61B31">
      <w:footerReference w:type="default" r:id="rId13"/>
      <w:pgSz w:w="11900" w:h="16840"/>
      <w:pgMar w:top="812" w:right="1543" w:bottom="846" w:left="844" w:header="4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FB" w:rsidRDefault="000932FB">
      <w:r>
        <w:separator/>
      </w:r>
    </w:p>
  </w:endnote>
  <w:endnote w:type="continuationSeparator" w:id="0">
    <w:p w:rsidR="000932FB" w:rsidRDefault="0009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FB" w:rsidRDefault="000932FB">
    <w:pPr>
      <w:pStyle w:val="ad"/>
    </w:pPr>
  </w:p>
  <w:p w:rsidR="000932FB" w:rsidRDefault="000932F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FB" w:rsidRDefault="000932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9E84B6" wp14:editId="645610E2">
              <wp:simplePos x="0" y="0"/>
              <wp:positionH relativeFrom="page">
                <wp:posOffset>6875145</wp:posOffset>
              </wp:positionH>
              <wp:positionV relativeFrom="page">
                <wp:posOffset>10203815</wp:posOffset>
              </wp:positionV>
              <wp:extent cx="143510" cy="12509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32FB" w:rsidRDefault="000932FB">
                          <w:pPr>
                            <w:pStyle w:val="a9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4004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E84B6" id="_x0000_t202" coordsize="21600,21600" o:spt="202" path="m,l,21600r21600,l21600,xe">
              <v:stroke joinstyle="miter"/>
              <v:path gradientshapeok="t" o:connecttype="rect"/>
            </v:shapetype>
            <v:shape id="Shape 48" o:spid="_x0000_s1026" type="#_x0000_t202" style="position:absolute;margin-left:541.35pt;margin-top:803.45pt;width:11.3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" filled="f" stroked="f">
              <v:textbox style="mso-fit-shape-to-text:t" inset="0,0,0,0">
                <w:txbxContent>
                  <w:p w:rsidR="000932FB" w:rsidRDefault="000932FB">
                    <w:pPr>
                      <w:pStyle w:val="a9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4004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FB" w:rsidRDefault="000932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6805295</wp:posOffset>
              </wp:positionH>
              <wp:positionV relativeFrom="page">
                <wp:posOffset>9930765</wp:posOffset>
              </wp:positionV>
              <wp:extent cx="213360" cy="12509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32FB" w:rsidRDefault="000932FB">
                          <w:pPr>
                            <w:pStyle w:val="a9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4004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27" type="#_x0000_t202" style="position:absolute;margin-left:535.85pt;margin-top:781.95pt;width:16.8pt;height:9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" filled="f" stroked="f">
              <v:textbox style="mso-fit-shape-to-text:t" inset="0,0,0,0">
                <w:txbxContent>
                  <w:p w:rsidR="000932FB" w:rsidRDefault="000932FB">
                    <w:pPr>
                      <w:pStyle w:val="a9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4004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FB" w:rsidRDefault="000932FB"/>
  </w:footnote>
  <w:footnote w:type="continuationSeparator" w:id="0">
    <w:p w:rsidR="000932FB" w:rsidRDefault="00093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F0A"/>
    <w:multiLevelType w:val="hybridMultilevel"/>
    <w:tmpl w:val="3702D0BE"/>
    <w:lvl w:ilvl="0" w:tplc="713EE00E">
      <w:start w:val="8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753D3"/>
    <w:multiLevelType w:val="hybridMultilevel"/>
    <w:tmpl w:val="4FA24DC8"/>
    <w:lvl w:ilvl="0" w:tplc="2F1C8DCC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B36"/>
    <w:multiLevelType w:val="multilevel"/>
    <w:tmpl w:val="C11E2226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3786F"/>
    <w:multiLevelType w:val="multilevel"/>
    <w:tmpl w:val="F85432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BD19B4"/>
    <w:multiLevelType w:val="multilevel"/>
    <w:tmpl w:val="833C2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02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072AE7"/>
    <w:multiLevelType w:val="multilevel"/>
    <w:tmpl w:val="1FE4C3A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C46E29"/>
    <w:multiLevelType w:val="multilevel"/>
    <w:tmpl w:val="C13A7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E5E4E"/>
    <w:multiLevelType w:val="multilevel"/>
    <w:tmpl w:val="287C6B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5321FA"/>
    <w:multiLevelType w:val="multilevel"/>
    <w:tmpl w:val="52169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161AAE"/>
    <w:multiLevelType w:val="multilevel"/>
    <w:tmpl w:val="57C4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E161FB"/>
    <w:multiLevelType w:val="multilevel"/>
    <w:tmpl w:val="3E521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1231D7"/>
    <w:multiLevelType w:val="multilevel"/>
    <w:tmpl w:val="787C8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7279D9"/>
    <w:multiLevelType w:val="multilevel"/>
    <w:tmpl w:val="A50EB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8169C6"/>
    <w:multiLevelType w:val="hybridMultilevel"/>
    <w:tmpl w:val="54FCCF80"/>
    <w:lvl w:ilvl="0" w:tplc="9C3C4AEA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60"/>
    <w:rsid w:val="00075ADF"/>
    <w:rsid w:val="000932FB"/>
    <w:rsid w:val="00187822"/>
    <w:rsid w:val="001D0D07"/>
    <w:rsid w:val="00307269"/>
    <w:rsid w:val="00336043"/>
    <w:rsid w:val="003B21AD"/>
    <w:rsid w:val="005D0360"/>
    <w:rsid w:val="005F4004"/>
    <w:rsid w:val="00601EFA"/>
    <w:rsid w:val="009105FE"/>
    <w:rsid w:val="009E51B3"/>
    <w:rsid w:val="00AD4EE6"/>
    <w:rsid w:val="00B22192"/>
    <w:rsid w:val="00B86808"/>
    <w:rsid w:val="00BE755E"/>
    <w:rsid w:val="00CF20E4"/>
    <w:rsid w:val="00D32CB7"/>
    <w:rsid w:val="00E95D71"/>
    <w:rsid w:val="00F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B5A21A"/>
  <w15:docId w15:val="{94592F54-60AA-4721-912F-4F0D19B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56785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color w:val="7C7C7C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060" w:line="233" w:lineRule="auto"/>
      <w:jc w:val="center"/>
    </w:pPr>
    <w:rPr>
      <w:rFonts w:ascii="Verdana" w:eastAsia="Verdana" w:hAnsi="Verdana" w:cs="Verdana"/>
      <w:color w:val="456785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30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0"/>
      <w:jc w:val="center"/>
    </w:pPr>
    <w:rPr>
      <w:rFonts w:ascii="Calibri" w:eastAsia="Calibri" w:hAnsi="Calibri" w:cs="Calibri"/>
      <w:b/>
      <w:bCs/>
      <w:color w:val="7C7C7C"/>
      <w:sz w:val="56"/>
      <w:szCs w:val="5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20" w:line="473" w:lineRule="exact"/>
      <w:jc w:val="center"/>
    </w:pPr>
    <w:rPr>
      <w:rFonts w:ascii="MS Gothic" w:eastAsia="MS Gothic" w:hAnsi="MS Gothic" w:cs="MS Gothic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0" w:after="4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20"/>
      <w:ind w:firstLine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40" w:line="360" w:lineRule="auto"/>
      <w:ind w:firstLine="3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styleId="aa">
    <w:name w:val="No Spacing"/>
    <w:uiPriority w:val="1"/>
    <w:qFormat/>
    <w:rsid w:val="001D0D0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1D0D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0D07"/>
    <w:rPr>
      <w:color w:val="000000"/>
    </w:rPr>
  </w:style>
  <w:style w:type="paragraph" w:styleId="ad">
    <w:name w:val="footer"/>
    <w:basedOn w:val="a"/>
    <w:link w:val="ae"/>
    <w:uiPriority w:val="99"/>
    <w:unhideWhenUsed/>
    <w:rsid w:val="001D0D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0D07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32C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2CB7"/>
    <w:rPr>
      <w:rFonts w:ascii="Segoe UI" w:hAnsi="Segoe UI" w:cs="Segoe U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0932FB"/>
    <w:pPr>
      <w:ind w:left="720"/>
      <w:contextualSpacing/>
    </w:pPr>
  </w:style>
  <w:style w:type="table" w:styleId="af2">
    <w:name w:val="Table Grid"/>
    <w:basedOn w:val="a1"/>
    <w:uiPriority w:val="39"/>
    <w:rsid w:val="0009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47F4-B055-4B77-B46E-0EE84B39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33</Pages>
  <Words>6284</Words>
  <Characters>35821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RePack by Diakov</cp:lastModifiedBy>
  <cp:revision>13</cp:revision>
  <cp:lastPrinted>2024-09-04T03:34:00Z</cp:lastPrinted>
  <dcterms:created xsi:type="dcterms:W3CDTF">2023-10-13T08:56:00Z</dcterms:created>
  <dcterms:modified xsi:type="dcterms:W3CDTF">2024-09-17T16:23:00Z</dcterms:modified>
</cp:coreProperties>
</file>