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FDB" w:rsidRPr="00BA19C3" w:rsidRDefault="00BA19C3">
      <w:pPr>
        <w:spacing w:after="0" w:line="408" w:lineRule="auto"/>
        <w:ind w:left="120"/>
        <w:jc w:val="center"/>
        <w:rPr>
          <w:lang w:val="ru-RU"/>
        </w:rPr>
      </w:pPr>
      <w:bookmarkStart w:id="0" w:name="block-32593002"/>
      <w:r w:rsidRPr="00BA19C3">
        <w:rPr>
          <w:rFonts w:ascii="Times New Roman" w:hAnsi="Times New Roman"/>
          <w:b/>
          <w:color w:val="000000"/>
          <w:sz w:val="28"/>
          <w:lang w:val="ru-RU"/>
        </w:rPr>
        <w:t>МИНИСТЕРСТВО ПРОСВЕЩЕНИЯ РОССИЙСКОЙ ФЕДЕРАЦИИ</w:t>
      </w:r>
    </w:p>
    <w:p w:rsidR="00714FDB" w:rsidRPr="00BA19C3" w:rsidRDefault="00BA19C3" w:rsidP="00BA19C3">
      <w:pPr>
        <w:spacing w:after="0" w:line="408" w:lineRule="auto"/>
        <w:ind w:left="120"/>
        <w:jc w:val="center"/>
        <w:rPr>
          <w:lang w:val="ru-RU"/>
        </w:rPr>
      </w:pPr>
      <w:r w:rsidRPr="00BA19C3">
        <w:rPr>
          <w:rFonts w:ascii="Times New Roman" w:hAnsi="Times New Roman"/>
          <w:b/>
          <w:color w:val="000000"/>
          <w:sz w:val="28"/>
          <w:lang w:val="ru-RU"/>
        </w:rPr>
        <w:t>Министерство образования и науки Республики Калмыкия</w:t>
      </w:r>
      <w:r w:rsidRPr="00BA19C3">
        <w:rPr>
          <w:sz w:val="28"/>
          <w:lang w:val="ru-RU"/>
        </w:rPr>
        <w:br/>
      </w:r>
      <w:bookmarkStart w:id="1" w:name="860646c2-889a-4569-8575-2a8bf8f7bf01"/>
      <w:bookmarkStart w:id="2" w:name="14fc4b3a-950c-4903-a83a-e28a6ceb6a1b"/>
      <w:bookmarkEnd w:id="1"/>
      <w:r w:rsidRPr="00BA19C3">
        <w:rPr>
          <w:rFonts w:ascii="Times New Roman" w:hAnsi="Times New Roman"/>
          <w:b/>
          <w:color w:val="000000"/>
          <w:sz w:val="28"/>
          <w:lang w:val="ru-RU"/>
        </w:rPr>
        <w:t xml:space="preserve">Управление образованием администрации </w:t>
      </w:r>
      <w:proofErr w:type="spellStart"/>
      <w:r w:rsidRPr="00BA19C3">
        <w:rPr>
          <w:rFonts w:ascii="Times New Roman" w:hAnsi="Times New Roman"/>
          <w:b/>
          <w:color w:val="000000"/>
          <w:sz w:val="28"/>
          <w:lang w:val="ru-RU"/>
        </w:rPr>
        <w:t>Яшкульского</w:t>
      </w:r>
      <w:proofErr w:type="spellEnd"/>
      <w:r w:rsidRPr="00BA19C3">
        <w:rPr>
          <w:rFonts w:ascii="Times New Roman" w:hAnsi="Times New Roman"/>
          <w:b/>
          <w:color w:val="000000"/>
          <w:sz w:val="28"/>
          <w:lang w:val="ru-RU"/>
        </w:rPr>
        <w:t xml:space="preserve"> РМО</w:t>
      </w:r>
      <w:bookmarkEnd w:id="2"/>
    </w:p>
    <w:p w:rsidR="00714FDB" w:rsidRPr="00BA19C3" w:rsidRDefault="00BA19C3">
      <w:pPr>
        <w:spacing w:after="0" w:line="408" w:lineRule="auto"/>
        <w:ind w:left="120"/>
        <w:jc w:val="center"/>
        <w:rPr>
          <w:lang w:val="ru-RU"/>
        </w:rPr>
      </w:pPr>
      <w:r>
        <w:rPr>
          <w:rFonts w:ascii="Times New Roman" w:hAnsi="Times New Roman"/>
          <w:b/>
          <w:color w:val="000000"/>
          <w:sz w:val="28"/>
          <w:lang w:val="ru-RU"/>
        </w:rPr>
        <w:t>МК</w:t>
      </w:r>
      <w:r w:rsidRPr="00BA19C3">
        <w:rPr>
          <w:rFonts w:ascii="Times New Roman" w:hAnsi="Times New Roman"/>
          <w:b/>
          <w:color w:val="000000"/>
          <w:sz w:val="28"/>
          <w:lang w:val="ru-RU"/>
        </w:rPr>
        <w:t>ОУ "</w:t>
      </w:r>
      <w:proofErr w:type="spellStart"/>
      <w:r w:rsidRPr="00BA19C3">
        <w:rPr>
          <w:rFonts w:ascii="Times New Roman" w:hAnsi="Times New Roman"/>
          <w:b/>
          <w:color w:val="000000"/>
          <w:sz w:val="28"/>
          <w:lang w:val="ru-RU"/>
        </w:rPr>
        <w:t>Чилгирская</w:t>
      </w:r>
      <w:proofErr w:type="spellEnd"/>
      <w:r w:rsidRPr="00BA19C3">
        <w:rPr>
          <w:rFonts w:ascii="Times New Roman" w:hAnsi="Times New Roman"/>
          <w:b/>
          <w:color w:val="000000"/>
          <w:sz w:val="28"/>
          <w:lang w:val="ru-RU"/>
        </w:rPr>
        <w:t xml:space="preserve"> СОШ</w:t>
      </w:r>
      <w:r>
        <w:rPr>
          <w:rFonts w:ascii="Times New Roman" w:hAnsi="Times New Roman"/>
          <w:b/>
          <w:color w:val="000000"/>
          <w:sz w:val="28"/>
          <w:lang w:val="ru-RU"/>
        </w:rPr>
        <w:t xml:space="preserve"> им</w:t>
      </w:r>
      <w:proofErr w:type="gramStart"/>
      <w:r>
        <w:rPr>
          <w:rFonts w:ascii="Times New Roman" w:hAnsi="Times New Roman"/>
          <w:b/>
          <w:color w:val="000000"/>
          <w:sz w:val="28"/>
          <w:lang w:val="ru-RU"/>
        </w:rPr>
        <w:t>.Ф</w:t>
      </w:r>
      <w:proofErr w:type="gramEnd"/>
      <w:r>
        <w:rPr>
          <w:rFonts w:ascii="Times New Roman" w:hAnsi="Times New Roman"/>
          <w:b/>
          <w:color w:val="000000"/>
          <w:sz w:val="28"/>
          <w:lang w:val="ru-RU"/>
        </w:rPr>
        <w:t>илимоновой Л.А.</w:t>
      </w:r>
      <w:r w:rsidRPr="00BA19C3">
        <w:rPr>
          <w:rFonts w:ascii="Times New Roman" w:hAnsi="Times New Roman"/>
          <w:b/>
          <w:color w:val="000000"/>
          <w:sz w:val="28"/>
          <w:lang w:val="ru-RU"/>
        </w:rPr>
        <w:t>"</w:t>
      </w:r>
    </w:p>
    <w:p w:rsidR="00714FDB" w:rsidRPr="00BA19C3" w:rsidRDefault="00714FDB">
      <w:pPr>
        <w:spacing w:after="0"/>
        <w:ind w:left="120"/>
        <w:rPr>
          <w:lang w:val="ru-RU"/>
        </w:rPr>
      </w:pPr>
    </w:p>
    <w:p w:rsidR="00714FDB" w:rsidRPr="00BA19C3" w:rsidRDefault="00714FDB">
      <w:pPr>
        <w:spacing w:after="0"/>
        <w:ind w:left="120"/>
        <w:rPr>
          <w:lang w:val="ru-RU"/>
        </w:rPr>
      </w:pPr>
    </w:p>
    <w:p w:rsidR="00714FDB" w:rsidRPr="00BA19C3" w:rsidRDefault="007A5C9A">
      <w:pPr>
        <w:spacing w:after="0"/>
        <w:ind w:left="120"/>
        <w:rPr>
          <w:lang w:val="ru-RU"/>
        </w:rPr>
      </w:pPr>
      <w:r>
        <w:rPr>
          <w:noProof/>
          <w:lang w:val="ru-RU" w:eastAsia="ru-RU"/>
        </w:rPr>
        <w:drawing>
          <wp:inline distT="0" distB="0" distL="0" distR="0">
            <wp:extent cx="5940425" cy="2089510"/>
            <wp:effectExtent l="19050" t="0" r="3175" b="0"/>
            <wp:docPr id="1" name="Рисунок 1" descr="C:\Users\ПК\Desktop\РП 2024-2025\рабочие Манджиева А.А\МО 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РП 2024-2025\рабочие Манджиева А.А\МО НК.jpg"/>
                    <pic:cNvPicPr>
                      <a:picLocks noChangeAspect="1" noChangeArrowheads="1"/>
                    </pic:cNvPicPr>
                  </pic:nvPicPr>
                  <pic:blipFill>
                    <a:blip r:embed="rId5" cstate="print"/>
                    <a:srcRect/>
                    <a:stretch>
                      <a:fillRect/>
                    </a:stretch>
                  </pic:blipFill>
                  <pic:spPr bwMode="auto">
                    <a:xfrm>
                      <a:off x="0" y="0"/>
                      <a:ext cx="5940425" cy="2089510"/>
                    </a:xfrm>
                    <a:prstGeom prst="rect">
                      <a:avLst/>
                    </a:prstGeom>
                    <a:noFill/>
                    <a:ln w="9525">
                      <a:noFill/>
                      <a:miter lim="800000"/>
                      <a:headEnd/>
                      <a:tailEnd/>
                    </a:ln>
                  </pic:spPr>
                </pic:pic>
              </a:graphicData>
            </a:graphic>
          </wp:inline>
        </w:drawing>
      </w:r>
    </w:p>
    <w:p w:rsidR="00714FDB" w:rsidRPr="00BA19C3" w:rsidRDefault="00714FDB">
      <w:pPr>
        <w:spacing w:after="0"/>
        <w:ind w:left="120"/>
        <w:rPr>
          <w:lang w:val="ru-RU"/>
        </w:rPr>
      </w:pPr>
    </w:p>
    <w:p w:rsidR="00714FDB" w:rsidRPr="00BA19C3" w:rsidRDefault="00714FDB">
      <w:pPr>
        <w:spacing w:after="0"/>
        <w:ind w:left="120"/>
        <w:rPr>
          <w:lang w:val="ru-RU"/>
        </w:rPr>
      </w:pPr>
    </w:p>
    <w:p w:rsidR="00714FDB" w:rsidRPr="00BA19C3" w:rsidRDefault="00714FDB">
      <w:pPr>
        <w:spacing w:after="0"/>
        <w:ind w:left="120"/>
        <w:rPr>
          <w:lang w:val="ru-RU"/>
        </w:rPr>
      </w:pPr>
    </w:p>
    <w:p w:rsidR="00714FDB" w:rsidRPr="00BA19C3" w:rsidRDefault="00714FDB">
      <w:pPr>
        <w:spacing w:after="0"/>
        <w:ind w:left="120"/>
        <w:rPr>
          <w:lang w:val="ru-RU"/>
        </w:rPr>
      </w:pPr>
    </w:p>
    <w:p w:rsidR="00714FDB" w:rsidRPr="00BA19C3" w:rsidRDefault="00714FDB">
      <w:pPr>
        <w:spacing w:after="0"/>
        <w:ind w:left="120"/>
        <w:rPr>
          <w:lang w:val="ru-RU"/>
        </w:rPr>
      </w:pPr>
    </w:p>
    <w:p w:rsidR="00714FDB" w:rsidRPr="00BA19C3" w:rsidRDefault="00714FDB">
      <w:pPr>
        <w:spacing w:after="0"/>
        <w:ind w:left="120"/>
        <w:rPr>
          <w:lang w:val="ru-RU"/>
        </w:rPr>
      </w:pPr>
    </w:p>
    <w:p w:rsidR="00714FDB" w:rsidRPr="00BA19C3" w:rsidRDefault="00BA19C3">
      <w:pPr>
        <w:spacing w:after="0" w:line="408" w:lineRule="auto"/>
        <w:ind w:left="120"/>
        <w:jc w:val="center"/>
        <w:rPr>
          <w:lang w:val="ru-RU"/>
        </w:rPr>
      </w:pPr>
      <w:r w:rsidRPr="00BA19C3">
        <w:rPr>
          <w:rFonts w:ascii="Times New Roman" w:hAnsi="Times New Roman"/>
          <w:b/>
          <w:color w:val="000000"/>
          <w:sz w:val="28"/>
          <w:lang w:val="ru-RU"/>
        </w:rPr>
        <w:t>РАБОЧАЯ ПРОГРАММА</w:t>
      </w:r>
    </w:p>
    <w:p w:rsidR="00714FDB" w:rsidRPr="00BA19C3" w:rsidRDefault="00BA19C3">
      <w:pPr>
        <w:spacing w:after="0" w:line="408" w:lineRule="auto"/>
        <w:ind w:left="120"/>
        <w:jc w:val="center"/>
        <w:rPr>
          <w:lang w:val="ru-RU"/>
        </w:rPr>
      </w:pPr>
      <w:r w:rsidRPr="00BA19C3">
        <w:rPr>
          <w:rFonts w:ascii="Times New Roman" w:hAnsi="Times New Roman"/>
          <w:color w:val="000000"/>
          <w:sz w:val="28"/>
          <w:lang w:val="ru-RU"/>
        </w:rPr>
        <w:t>(</w:t>
      </w:r>
      <w:r>
        <w:rPr>
          <w:rFonts w:ascii="Times New Roman" w:hAnsi="Times New Roman"/>
          <w:color w:val="000000"/>
          <w:sz w:val="28"/>
        </w:rPr>
        <w:t>ID</w:t>
      </w:r>
      <w:r w:rsidRPr="00BA19C3">
        <w:rPr>
          <w:rFonts w:ascii="Times New Roman" w:hAnsi="Times New Roman"/>
          <w:color w:val="000000"/>
          <w:sz w:val="28"/>
          <w:lang w:val="ru-RU"/>
        </w:rPr>
        <w:t xml:space="preserve"> 4291626)</w:t>
      </w:r>
    </w:p>
    <w:p w:rsidR="00714FDB" w:rsidRPr="00BA19C3" w:rsidRDefault="00714FDB">
      <w:pPr>
        <w:spacing w:after="0"/>
        <w:ind w:left="120"/>
        <w:jc w:val="center"/>
        <w:rPr>
          <w:lang w:val="ru-RU"/>
        </w:rPr>
      </w:pPr>
    </w:p>
    <w:p w:rsidR="00714FDB" w:rsidRPr="00BA19C3" w:rsidRDefault="00BA19C3">
      <w:pPr>
        <w:spacing w:after="0" w:line="408" w:lineRule="auto"/>
        <w:ind w:left="120"/>
        <w:jc w:val="center"/>
        <w:rPr>
          <w:lang w:val="ru-RU"/>
        </w:rPr>
      </w:pPr>
      <w:r w:rsidRPr="00BA19C3">
        <w:rPr>
          <w:rFonts w:ascii="Times New Roman" w:hAnsi="Times New Roman"/>
          <w:b/>
          <w:color w:val="000000"/>
          <w:sz w:val="28"/>
          <w:lang w:val="ru-RU"/>
        </w:rPr>
        <w:t>учебного предмета «Математика»</w:t>
      </w:r>
    </w:p>
    <w:p w:rsidR="00714FDB" w:rsidRPr="00BA19C3" w:rsidRDefault="00BA19C3">
      <w:pPr>
        <w:spacing w:after="0" w:line="408" w:lineRule="auto"/>
        <w:ind w:left="120"/>
        <w:jc w:val="center"/>
        <w:rPr>
          <w:lang w:val="ru-RU"/>
        </w:rPr>
      </w:pPr>
      <w:r w:rsidRPr="00BA19C3">
        <w:rPr>
          <w:rFonts w:ascii="Times New Roman" w:hAnsi="Times New Roman"/>
          <w:color w:val="000000"/>
          <w:sz w:val="28"/>
          <w:lang w:val="ru-RU"/>
        </w:rPr>
        <w:t>для обучающихся 1– 4 классов</w:t>
      </w:r>
    </w:p>
    <w:p w:rsidR="00714FDB" w:rsidRPr="00BA19C3" w:rsidRDefault="00714FDB">
      <w:pPr>
        <w:spacing w:after="0"/>
        <w:ind w:left="120"/>
        <w:jc w:val="center"/>
        <w:rPr>
          <w:lang w:val="ru-RU"/>
        </w:rPr>
      </w:pPr>
    </w:p>
    <w:p w:rsidR="00714FDB" w:rsidRPr="00BA19C3" w:rsidRDefault="00714FDB">
      <w:pPr>
        <w:spacing w:after="0"/>
        <w:ind w:left="120"/>
        <w:jc w:val="center"/>
        <w:rPr>
          <w:lang w:val="ru-RU"/>
        </w:rPr>
      </w:pPr>
    </w:p>
    <w:p w:rsidR="00714FDB" w:rsidRPr="00BA19C3" w:rsidRDefault="00714FDB">
      <w:pPr>
        <w:spacing w:after="0"/>
        <w:ind w:left="120"/>
        <w:jc w:val="center"/>
        <w:rPr>
          <w:lang w:val="ru-RU"/>
        </w:rPr>
      </w:pPr>
    </w:p>
    <w:p w:rsidR="00714FDB" w:rsidRPr="00BA19C3" w:rsidRDefault="00714FDB">
      <w:pPr>
        <w:spacing w:after="0"/>
        <w:ind w:left="120"/>
        <w:jc w:val="center"/>
        <w:rPr>
          <w:lang w:val="ru-RU"/>
        </w:rPr>
      </w:pPr>
    </w:p>
    <w:p w:rsidR="00714FDB" w:rsidRPr="00BA19C3" w:rsidRDefault="00714FDB">
      <w:pPr>
        <w:spacing w:after="0"/>
        <w:ind w:left="120"/>
        <w:jc w:val="center"/>
        <w:rPr>
          <w:lang w:val="ru-RU"/>
        </w:rPr>
      </w:pPr>
    </w:p>
    <w:p w:rsidR="00714FDB" w:rsidRPr="00BA19C3" w:rsidRDefault="00714FDB">
      <w:pPr>
        <w:spacing w:after="0"/>
        <w:ind w:left="120"/>
        <w:jc w:val="center"/>
        <w:rPr>
          <w:lang w:val="ru-RU"/>
        </w:rPr>
      </w:pPr>
    </w:p>
    <w:p w:rsidR="00714FDB" w:rsidRPr="00BA19C3" w:rsidRDefault="00714FDB">
      <w:pPr>
        <w:spacing w:after="0"/>
        <w:ind w:left="120"/>
        <w:jc w:val="center"/>
        <w:rPr>
          <w:lang w:val="ru-RU"/>
        </w:rPr>
      </w:pPr>
    </w:p>
    <w:p w:rsidR="00714FDB" w:rsidRPr="00BA19C3" w:rsidRDefault="00714FDB">
      <w:pPr>
        <w:spacing w:after="0"/>
        <w:ind w:left="120"/>
        <w:jc w:val="center"/>
        <w:rPr>
          <w:lang w:val="ru-RU"/>
        </w:rPr>
      </w:pPr>
    </w:p>
    <w:p w:rsidR="00714FDB" w:rsidRPr="00BA19C3" w:rsidRDefault="00714FDB">
      <w:pPr>
        <w:spacing w:after="0"/>
        <w:ind w:left="120"/>
        <w:jc w:val="center"/>
        <w:rPr>
          <w:lang w:val="ru-RU"/>
        </w:rPr>
      </w:pPr>
    </w:p>
    <w:p w:rsidR="00714FDB" w:rsidRPr="00BA19C3" w:rsidRDefault="00714FDB">
      <w:pPr>
        <w:spacing w:after="0"/>
        <w:ind w:left="120"/>
        <w:jc w:val="center"/>
        <w:rPr>
          <w:lang w:val="ru-RU"/>
        </w:rPr>
      </w:pPr>
    </w:p>
    <w:p w:rsidR="00714FDB" w:rsidRPr="00BA19C3" w:rsidRDefault="00BA19C3" w:rsidP="007A5C9A">
      <w:pPr>
        <w:spacing w:after="0"/>
        <w:jc w:val="center"/>
        <w:rPr>
          <w:lang w:val="ru-RU"/>
        </w:rPr>
      </w:pPr>
      <w:bookmarkStart w:id="3" w:name="6efb4b3f-b311-4243-8bdc-9c68fbe3f27d"/>
      <w:r w:rsidRPr="00BA19C3">
        <w:rPr>
          <w:rFonts w:ascii="Times New Roman" w:hAnsi="Times New Roman"/>
          <w:b/>
          <w:color w:val="000000"/>
          <w:sz w:val="28"/>
          <w:lang w:val="ru-RU"/>
        </w:rPr>
        <w:t>п.Чилгир</w:t>
      </w:r>
      <w:bookmarkEnd w:id="3"/>
      <w:r w:rsidRPr="00BA19C3">
        <w:rPr>
          <w:rFonts w:ascii="Times New Roman" w:hAnsi="Times New Roman"/>
          <w:b/>
          <w:color w:val="000000"/>
          <w:sz w:val="28"/>
          <w:lang w:val="ru-RU"/>
        </w:rPr>
        <w:t xml:space="preserve"> </w:t>
      </w:r>
      <w:bookmarkStart w:id="4" w:name="f1911595-c9b0-48c8-8fd6-d0b6f2c1f773"/>
      <w:r w:rsidRPr="00BA19C3">
        <w:rPr>
          <w:rFonts w:ascii="Times New Roman" w:hAnsi="Times New Roman"/>
          <w:b/>
          <w:color w:val="000000"/>
          <w:sz w:val="28"/>
          <w:lang w:val="ru-RU"/>
        </w:rPr>
        <w:t>2024г</w:t>
      </w:r>
      <w:bookmarkEnd w:id="4"/>
    </w:p>
    <w:p w:rsidR="00714FDB" w:rsidRPr="00BA19C3" w:rsidRDefault="00714FDB">
      <w:pPr>
        <w:rPr>
          <w:lang w:val="ru-RU"/>
        </w:rPr>
        <w:sectPr w:rsidR="00714FDB" w:rsidRPr="00BA19C3">
          <w:pgSz w:w="11906" w:h="16383"/>
          <w:pgMar w:top="1134" w:right="850" w:bottom="1134" w:left="1701" w:header="720" w:footer="720" w:gutter="0"/>
          <w:cols w:space="720"/>
        </w:sectPr>
      </w:pPr>
    </w:p>
    <w:p w:rsidR="00714FDB" w:rsidRPr="00BA19C3" w:rsidRDefault="00BA19C3">
      <w:pPr>
        <w:spacing w:after="0" w:line="264" w:lineRule="auto"/>
        <w:ind w:left="120"/>
        <w:jc w:val="both"/>
        <w:rPr>
          <w:lang w:val="ru-RU"/>
        </w:rPr>
      </w:pPr>
      <w:bookmarkStart w:id="5" w:name="block-32593004"/>
      <w:bookmarkEnd w:id="0"/>
      <w:r w:rsidRPr="00BA19C3">
        <w:rPr>
          <w:rFonts w:ascii="Times New Roman" w:hAnsi="Times New Roman"/>
          <w:b/>
          <w:color w:val="000000"/>
          <w:sz w:val="28"/>
          <w:lang w:val="ru-RU"/>
        </w:rPr>
        <w:lastRenderedPageBreak/>
        <w:t>ПОЯСНИТЕЛЬНАЯ ЗАПИСКА</w:t>
      </w:r>
    </w:p>
    <w:p w:rsidR="00714FDB" w:rsidRPr="00BA19C3" w:rsidRDefault="00714FDB">
      <w:pPr>
        <w:spacing w:after="0" w:line="264" w:lineRule="auto"/>
        <w:ind w:left="120"/>
        <w:jc w:val="both"/>
        <w:rPr>
          <w:lang w:val="ru-RU"/>
        </w:rPr>
      </w:pPr>
    </w:p>
    <w:p w:rsidR="00714FDB" w:rsidRPr="00BA19C3" w:rsidRDefault="00BA19C3">
      <w:pPr>
        <w:spacing w:after="0" w:line="264" w:lineRule="auto"/>
        <w:ind w:firstLine="600"/>
        <w:jc w:val="both"/>
        <w:rPr>
          <w:lang w:val="ru-RU"/>
        </w:rPr>
      </w:pPr>
      <w:proofErr w:type="gramStart"/>
      <w:r w:rsidRPr="00BA19C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14FDB" w:rsidRPr="00BA19C3" w:rsidRDefault="00BA19C3">
      <w:pPr>
        <w:spacing w:after="0" w:line="264" w:lineRule="auto"/>
        <w:ind w:firstLine="600"/>
        <w:jc w:val="both"/>
        <w:rPr>
          <w:lang w:val="ru-RU"/>
        </w:rPr>
      </w:pPr>
      <w:proofErr w:type="gramStart"/>
      <w:r w:rsidRPr="00BA19C3">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BA19C3">
        <w:rPr>
          <w:rFonts w:ascii="Times New Roman" w:hAnsi="Times New Roman"/>
          <w:color w:val="333333"/>
          <w:sz w:val="28"/>
          <w:lang w:val="ru-RU"/>
        </w:rPr>
        <w:t xml:space="preserve"> – </w:t>
      </w:r>
      <w:r w:rsidRPr="00BA19C3">
        <w:rPr>
          <w:rFonts w:ascii="Times New Roman" w:hAnsi="Times New Roman"/>
          <w:color w:val="000000"/>
          <w:sz w:val="28"/>
          <w:lang w:val="ru-RU"/>
        </w:rPr>
        <w:t>меньше», «равно</w:t>
      </w:r>
      <w:r w:rsidRPr="00BA19C3">
        <w:rPr>
          <w:rFonts w:ascii="Times New Roman" w:hAnsi="Times New Roman"/>
          <w:color w:val="333333"/>
          <w:sz w:val="28"/>
          <w:lang w:val="ru-RU"/>
        </w:rPr>
        <w:t xml:space="preserve"> – </w:t>
      </w:r>
      <w:r w:rsidRPr="00BA19C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714FDB" w:rsidRPr="00BA19C3" w:rsidRDefault="00BA19C3">
      <w:pPr>
        <w:spacing w:after="0" w:line="264" w:lineRule="auto"/>
        <w:ind w:firstLine="600"/>
        <w:jc w:val="both"/>
        <w:rPr>
          <w:lang w:val="ru-RU"/>
        </w:rPr>
      </w:pPr>
      <w:proofErr w:type="gramStart"/>
      <w:r w:rsidRPr="00BA19C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BA19C3">
        <w:rPr>
          <w:rFonts w:ascii="Times New Roman" w:hAnsi="Times New Roman"/>
          <w:color w:val="000000"/>
          <w:sz w:val="28"/>
          <w:lang w:val="ru-RU"/>
        </w:rPr>
        <w:t>обучающемуся</w:t>
      </w:r>
      <w:proofErr w:type="gramEnd"/>
      <w:r w:rsidRPr="00BA19C3">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BA19C3">
        <w:rPr>
          <w:rFonts w:ascii="Times New Roman" w:hAnsi="Times New Roman"/>
          <w:color w:val="000000"/>
          <w:sz w:val="28"/>
          <w:lang w:val="ru-RU"/>
        </w:rPr>
        <w:t>обучающимся</w:t>
      </w:r>
      <w:proofErr w:type="gramEnd"/>
      <w:r w:rsidRPr="00BA19C3">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BA19C3">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BA19C3">
        <w:rPr>
          <w:rFonts w:ascii="Times New Roman" w:hAnsi="Times New Roman"/>
          <w:color w:val="000000"/>
          <w:sz w:val="28"/>
          <w:lang w:val="ru-RU"/>
        </w:rPr>
        <w:t>метапредметных</w:t>
      </w:r>
      <w:proofErr w:type="spellEnd"/>
      <w:r w:rsidRPr="00BA19C3">
        <w:rPr>
          <w:rFonts w:ascii="Times New Roman" w:hAnsi="Times New Roman"/>
          <w:color w:val="000000"/>
          <w:sz w:val="28"/>
          <w:lang w:val="ru-RU"/>
        </w:rPr>
        <w:t xml:space="preserve"> действий и умений, которые могут быть достигнуты на этом этапе обучения.</w:t>
      </w:r>
    </w:p>
    <w:p w:rsidR="00714FDB" w:rsidRPr="00BA19C3" w:rsidRDefault="00BA19C3">
      <w:pPr>
        <w:spacing w:after="0" w:line="264" w:lineRule="auto"/>
        <w:ind w:firstLine="600"/>
        <w:jc w:val="both"/>
        <w:rPr>
          <w:lang w:val="ru-RU"/>
        </w:rPr>
      </w:pPr>
      <w:bookmarkStart w:id="6" w:name="bc284a2b-8dc7-47b2-bec2-e0e566c832dd"/>
      <w:r w:rsidRPr="00BA19C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714FDB" w:rsidRPr="00BA19C3" w:rsidRDefault="00714FDB">
      <w:pPr>
        <w:rPr>
          <w:lang w:val="ru-RU"/>
        </w:rPr>
        <w:sectPr w:rsidR="00714FDB" w:rsidRPr="00BA19C3">
          <w:pgSz w:w="11906" w:h="16383"/>
          <w:pgMar w:top="1134" w:right="850" w:bottom="1134" w:left="1701" w:header="720" w:footer="720" w:gutter="0"/>
          <w:cols w:space="720"/>
        </w:sectPr>
      </w:pPr>
    </w:p>
    <w:p w:rsidR="00714FDB" w:rsidRPr="00BA19C3" w:rsidRDefault="00BA19C3">
      <w:pPr>
        <w:spacing w:after="0" w:line="264" w:lineRule="auto"/>
        <w:ind w:left="120"/>
        <w:jc w:val="both"/>
        <w:rPr>
          <w:lang w:val="ru-RU"/>
        </w:rPr>
      </w:pPr>
      <w:bookmarkStart w:id="7" w:name="block-32592997"/>
      <w:bookmarkEnd w:id="5"/>
      <w:r w:rsidRPr="00BA19C3">
        <w:rPr>
          <w:rFonts w:ascii="Times New Roman" w:hAnsi="Times New Roman"/>
          <w:b/>
          <w:color w:val="000000"/>
          <w:sz w:val="28"/>
          <w:lang w:val="ru-RU"/>
        </w:rPr>
        <w:t>СОДЕРЖАНИЕ ОБУЧЕНИЯ</w:t>
      </w:r>
    </w:p>
    <w:p w:rsidR="00714FDB" w:rsidRPr="00BA19C3" w:rsidRDefault="00714FDB">
      <w:pPr>
        <w:spacing w:after="0" w:line="264" w:lineRule="auto"/>
        <w:ind w:left="120"/>
        <w:jc w:val="both"/>
        <w:rPr>
          <w:lang w:val="ru-RU"/>
        </w:rPr>
      </w:pP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14FDB" w:rsidRPr="00BA19C3" w:rsidRDefault="00714FDB">
      <w:pPr>
        <w:spacing w:after="0" w:line="264" w:lineRule="auto"/>
        <w:ind w:left="120"/>
        <w:jc w:val="both"/>
        <w:rPr>
          <w:lang w:val="ru-RU"/>
        </w:rPr>
      </w:pPr>
    </w:p>
    <w:p w:rsidR="00714FDB" w:rsidRPr="00BA19C3" w:rsidRDefault="00714FDB">
      <w:pPr>
        <w:spacing w:after="0" w:line="264" w:lineRule="auto"/>
        <w:ind w:left="120"/>
        <w:jc w:val="both"/>
        <w:rPr>
          <w:lang w:val="ru-RU"/>
        </w:rPr>
      </w:pPr>
    </w:p>
    <w:p w:rsidR="00714FDB" w:rsidRPr="00BA19C3" w:rsidRDefault="00BA19C3">
      <w:pPr>
        <w:spacing w:after="0" w:line="264" w:lineRule="auto"/>
        <w:ind w:left="120"/>
        <w:jc w:val="both"/>
        <w:rPr>
          <w:lang w:val="ru-RU"/>
        </w:rPr>
      </w:pPr>
      <w:r w:rsidRPr="00BA19C3">
        <w:rPr>
          <w:rFonts w:ascii="Times New Roman" w:hAnsi="Times New Roman"/>
          <w:b/>
          <w:color w:val="000000"/>
          <w:sz w:val="28"/>
          <w:lang w:val="ru-RU"/>
        </w:rPr>
        <w:t>4 КЛАСС</w:t>
      </w:r>
    </w:p>
    <w:p w:rsidR="00714FDB" w:rsidRPr="00BA19C3" w:rsidRDefault="00714FDB">
      <w:pPr>
        <w:spacing w:after="0" w:line="264" w:lineRule="auto"/>
        <w:ind w:left="120"/>
        <w:jc w:val="both"/>
        <w:rPr>
          <w:lang w:val="ru-RU"/>
        </w:rPr>
      </w:pPr>
    </w:p>
    <w:p w:rsidR="00714FDB" w:rsidRPr="00BA19C3" w:rsidRDefault="00BA19C3">
      <w:pPr>
        <w:spacing w:after="0" w:line="264" w:lineRule="auto"/>
        <w:ind w:firstLine="600"/>
        <w:jc w:val="both"/>
        <w:rPr>
          <w:lang w:val="ru-RU"/>
        </w:rPr>
      </w:pPr>
      <w:r w:rsidRPr="00BA19C3">
        <w:rPr>
          <w:rFonts w:ascii="Times New Roman" w:hAnsi="Times New Roman"/>
          <w:b/>
          <w:color w:val="000000"/>
          <w:sz w:val="28"/>
          <w:lang w:val="ru-RU"/>
        </w:rPr>
        <w:t>Числа и величины</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 xml:space="preserve">Величины: сравнение объектов по массе, длине, площади, вместимости. </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Единицы массы (</w:t>
      </w:r>
      <w:r w:rsidRPr="00BA19C3">
        <w:rPr>
          <w:rFonts w:ascii="Times New Roman" w:hAnsi="Times New Roman"/>
          <w:color w:val="333333"/>
          <w:sz w:val="28"/>
          <w:lang w:val="ru-RU"/>
        </w:rPr>
        <w:t>центнер, тонна</w:t>
      </w:r>
      <w:proofErr w:type="gramStart"/>
      <w:r w:rsidRPr="00BA19C3">
        <w:rPr>
          <w:rFonts w:ascii="Times New Roman" w:hAnsi="Times New Roman"/>
          <w:color w:val="333333"/>
          <w:sz w:val="28"/>
          <w:lang w:val="ru-RU"/>
        </w:rPr>
        <w:t>)</w:t>
      </w:r>
      <w:r w:rsidRPr="00BA19C3">
        <w:rPr>
          <w:rFonts w:ascii="Times New Roman" w:hAnsi="Times New Roman"/>
          <w:color w:val="000000"/>
          <w:sz w:val="28"/>
          <w:lang w:val="ru-RU"/>
        </w:rPr>
        <w:t>и</w:t>
      </w:r>
      <w:proofErr w:type="gramEnd"/>
      <w:r w:rsidRPr="00BA19C3">
        <w:rPr>
          <w:rFonts w:ascii="Times New Roman" w:hAnsi="Times New Roman"/>
          <w:color w:val="000000"/>
          <w:sz w:val="28"/>
          <w:lang w:val="ru-RU"/>
        </w:rPr>
        <w:t xml:space="preserve"> соотношения между ними.</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Единицы времени (сутки, неделя, месяц, год, век), соотношения между ними.</w:t>
      </w:r>
    </w:p>
    <w:p w:rsidR="00714FDB" w:rsidRPr="00BA19C3" w:rsidRDefault="00BA19C3">
      <w:pPr>
        <w:spacing w:after="0" w:line="264" w:lineRule="auto"/>
        <w:ind w:firstLine="600"/>
        <w:jc w:val="both"/>
        <w:rPr>
          <w:lang w:val="ru-RU"/>
        </w:rPr>
      </w:pPr>
      <w:proofErr w:type="gramStart"/>
      <w:r w:rsidRPr="00BA19C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BA19C3">
        <w:rPr>
          <w:rFonts w:ascii="Times New Roman" w:hAnsi="Times New Roman"/>
          <w:color w:val="000000"/>
          <w:sz w:val="28"/>
          <w:lang w:val="ru-RU"/>
        </w:rPr>
        <w:t xml:space="preserve"> Соотношение между единицами в пределах 100 000.</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Доля величины времени, массы, длины.</w:t>
      </w:r>
    </w:p>
    <w:p w:rsidR="00714FDB" w:rsidRPr="00BA19C3" w:rsidRDefault="00BA19C3">
      <w:pPr>
        <w:spacing w:after="0" w:line="264" w:lineRule="auto"/>
        <w:ind w:firstLine="600"/>
        <w:jc w:val="both"/>
        <w:rPr>
          <w:lang w:val="ru-RU"/>
        </w:rPr>
      </w:pPr>
      <w:r w:rsidRPr="00BA19C3">
        <w:rPr>
          <w:rFonts w:ascii="Times New Roman" w:hAnsi="Times New Roman"/>
          <w:b/>
          <w:color w:val="000000"/>
          <w:sz w:val="28"/>
          <w:lang w:val="ru-RU"/>
        </w:rPr>
        <w:t>Арифметические действия</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Умножение и деление величины на однозначное число.</w:t>
      </w:r>
    </w:p>
    <w:p w:rsidR="00714FDB" w:rsidRPr="00BA19C3" w:rsidRDefault="00BA19C3">
      <w:pPr>
        <w:spacing w:after="0" w:line="264" w:lineRule="auto"/>
        <w:ind w:firstLine="600"/>
        <w:jc w:val="both"/>
        <w:rPr>
          <w:lang w:val="ru-RU"/>
        </w:rPr>
      </w:pPr>
      <w:r w:rsidRPr="00BA19C3">
        <w:rPr>
          <w:rFonts w:ascii="Times New Roman" w:hAnsi="Times New Roman"/>
          <w:b/>
          <w:color w:val="000000"/>
          <w:sz w:val="28"/>
          <w:lang w:val="ru-RU"/>
        </w:rPr>
        <w:t>Текстовые задачи</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BA19C3">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BA19C3">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14FDB" w:rsidRPr="00BA19C3" w:rsidRDefault="00BA19C3">
      <w:pPr>
        <w:spacing w:after="0" w:line="264" w:lineRule="auto"/>
        <w:ind w:firstLine="600"/>
        <w:jc w:val="both"/>
        <w:rPr>
          <w:lang w:val="ru-RU"/>
        </w:rPr>
      </w:pPr>
      <w:r w:rsidRPr="00BA19C3">
        <w:rPr>
          <w:rFonts w:ascii="Times New Roman" w:hAnsi="Times New Roman"/>
          <w:b/>
          <w:color w:val="000000"/>
          <w:sz w:val="28"/>
          <w:lang w:val="ru-RU"/>
        </w:rPr>
        <w:t>Пространственные отношения и геометрические фигуры</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Наглядные представления о симметрии.</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BA19C3">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Периметр, площадь фигуры, составленной из двух – трёх прямоугольников (квадратов).</w:t>
      </w:r>
    </w:p>
    <w:p w:rsidR="00714FDB" w:rsidRPr="00BA19C3" w:rsidRDefault="00BA19C3">
      <w:pPr>
        <w:spacing w:after="0" w:line="264" w:lineRule="auto"/>
        <w:ind w:firstLine="600"/>
        <w:jc w:val="both"/>
        <w:rPr>
          <w:lang w:val="ru-RU"/>
        </w:rPr>
      </w:pPr>
      <w:r w:rsidRPr="00BA19C3">
        <w:rPr>
          <w:rFonts w:ascii="Times New Roman" w:hAnsi="Times New Roman"/>
          <w:b/>
          <w:color w:val="000000"/>
          <w:sz w:val="28"/>
          <w:lang w:val="ru-RU"/>
        </w:rPr>
        <w:t>Математическая информация</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BA19C3">
        <w:rPr>
          <w:rFonts w:ascii="Times New Roman" w:hAnsi="Times New Roman"/>
          <w:color w:val="000000"/>
          <w:sz w:val="28"/>
          <w:lang w:val="ru-RU"/>
        </w:rPr>
        <w:t>логических рассуждений</w:t>
      </w:r>
      <w:proofErr w:type="gramEnd"/>
      <w:r w:rsidRPr="00BA19C3">
        <w:rPr>
          <w:rFonts w:ascii="Times New Roman" w:hAnsi="Times New Roman"/>
          <w:color w:val="000000"/>
          <w:sz w:val="28"/>
          <w:lang w:val="ru-RU"/>
        </w:rPr>
        <w:t xml:space="preserve"> при решении задач.</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BA19C3">
        <w:rPr>
          <w:rFonts w:ascii="Times New Roman" w:hAnsi="Times New Roman"/>
          <w:color w:val="000000"/>
          <w:sz w:val="28"/>
          <w:lang w:val="ru-RU"/>
        </w:rPr>
        <w:t>обучающихся</w:t>
      </w:r>
      <w:proofErr w:type="gramEnd"/>
      <w:r w:rsidRPr="00BA19C3">
        <w:rPr>
          <w:rFonts w:ascii="Times New Roman" w:hAnsi="Times New Roman"/>
          <w:color w:val="000000"/>
          <w:sz w:val="28"/>
          <w:lang w:val="ru-RU"/>
        </w:rPr>
        <w:t xml:space="preserve"> начального общего образования).</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Алгоритмы решения изученных учебных и практических задач.</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обнаруживать модели изученных геометрических фигур в окружающем мире;</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BA19C3">
        <w:rPr>
          <w:rFonts w:ascii="Times New Roman" w:hAnsi="Times New Roman"/>
          <w:color w:val="000000"/>
          <w:sz w:val="28"/>
          <w:lang w:val="ru-RU"/>
        </w:rPr>
        <w:t>ломаная</w:t>
      </w:r>
      <w:proofErr w:type="gramEnd"/>
      <w:r w:rsidRPr="00BA19C3">
        <w:rPr>
          <w:rFonts w:ascii="Times New Roman" w:hAnsi="Times New Roman"/>
          <w:color w:val="000000"/>
          <w:sz w:val="28"/>
          <w:lang w:val="ru-RU"/>
        </w:rPr>
        <w:t xml:space="preserve"> определённой длины, квадрат с заданным периметром);</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классифицировать объекты по 1–2 выбранным признакам;</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представлять информацию в разных формах;</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извлекать и интерпретировать информацию, представленную в таблице, на диаграмме;</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 xml:space="preserve">приводить примеры и </w:t>
      </w:r>
      <w:proofErr w:type="spellStart"/>
      <w:r w:rsidRPr="00BA19C3">
        <w:rPr>
          <w:rFonts w:ascii="Times New Roman" w:hAnsi="Times New Roman"/>
          <w:color w:val="000000"/>
          <w:sz w:val="28"/>
          <w:lang w:val="ru-RU"/>
        </w:rPr>
        <w:t>контрпримеры</w:t>
      </w:r>
      <w:proofErr w:type="spellEnd"/>
      <w:r w:rsidRPr="00BA19C3">
        <w:rPr>
          <w:rFonts w:ascii="Times New Roman" w:hAnsi="Times New Roman"/>
          <w:color w:val="000000"/>
          <w:sz w:val="28"/>
          <w:lang w:val="ru-RU"/>
        </w:rPr>
        <w:t xml:space="preserve"> для подтверждения или опровержения вывода, гипотезы;</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конструировать, читать числовое выражение;</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описывать практическую ситуацию с использованием изученной терминологии;</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составлять инструкцию, записывать рассуждение;</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самостоятельно выполнять прикидку и оценку результата измерений;</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находить, исправлять, прогнозировать ошибки и трудности в решении учебной задачи.</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У обучающегося будут сформированы следующие умения совместной деятельности:</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14FDB" w:rsidRPr="00BA19C3" w:rsidRDefault="00714FDB">
      <w:pPr>
        <w:rPr>
          <w:lang w:val="ru-RU"/>
        </w:rPr>
        <w:sectPr w:rsidR="00714FDB" w:rsidRPr="00BA19C3">
          <w:pgSz w:w="11906" w:h="16383"/>
          <w:pgMar w:top="1134" w:right="850" w:bottom="1134" w:left="1701" w:header="720" w:footer="720" w:gutter="0"/>
          <w:cols w:space="720"/>
        </w:sectPr>
      </w:pPr>
    </w:p>
    <w:p w:rsidR="00714FDB" w:rsidRPr="00BA19C3" w:rsidRDefault="00BA19C3">
      <w:pPr>
        <w:spacing w:after="0" w:line="264" w:lineRule="auto"/>
        <w:ind w:left="120"/>
        <w:jc w:val="both"/>
        <w:rPr>
          <w:lang w:val="ru-RU"/>
        </w:rPr>
      </w:pPr>
      <w:bookmarkStart w:id="8" w:name="block-32592998"/>
      <w:bookmarkEnd w:id="7"/>
      <w:r w:rsidRPr="00BA19C3">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714FDB" w:rsidRPr="00BA19C3" w:rsidRDefault="00714FDB">
      <w:pPr>
        <w:spacing w:after="0" w:line="264" w:lineRule="auto"/>
        <w:ind w:left="120"/>
        <w:jc w:val="both"/>
        <w:rPr>
          <w:lang w:val="ru-RU"/>
        </w:rPr>
      </w:pPr>
    </w:p>
    <w:p w:rsidR="00714FDB" w:rsidRPr="00BA19C3" w:rsidRDefault="00BA19C3">
      <w:pPr>
        <w:spacing w:after="0" w:line="264" w:lineRule="auto"/>
        <w:ind w:left="120"/>
        <w:jc w:val="both"/>
        <w:rPr>
          <w:lang w:val="ru-RU"/>
        </w:rPr>
      </w:pPr>
      <w:r w:rsidRPr="00BA19C3">
        <w:rPr>
          <w:rFonts w:ascii="Times New Roman" w:hAnsi="Times New Roman"/>
          <w:b/>
          <w:color w:val="000000"/>
          <w:sz w:val="28"/>
          <w:lang w:val="ru-RU"/>
        </w:rPr>
        <w:t>ЛИЧНОСТНЫЕ РЕЗУЛЬТАТЫ</w:t>
      </w:r>
    </w:p>
    <w:p w:rsidR="00714FDB" w:rsidRPr="00BA19C3" w:rsidRDefault="00714FDB">
      <w:pPr>
        <w:spacing w:after="0" w:line="264" w:lineRule="auto"/>
        <w:ind w:left="120"/>
        <w:jc w:val="both"/>
        <w:rPr>
          <w:lang w:val="ru-RU"/>
        </w:rPr>
      </w:pP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BA19C3">
        <w:rPr>
          <w:rFonts w:ascii="Times New Roman" w:hAnsi="Times New Roman"/>
          <w:color w:val="000000"/>
          <w:sz w:val="28"/>
          <w:lang w:val="ru-RU"/>
        </w:rPr>
        <w:t>у</w:t>
      </w:r>
      <w:proofErr w:type="gramEnd"/>
      <w:r w:rsidRPr="00BA19C3">
        <w:rPr>
          <w:rFonts w:ascii="Times New Roman" w:hAnsi="Times New Roman"/>
          <w:color w:val="000000"/>
          <w:sz w:val="28"/>
          <w:lang w:val="ru-RU"/>
        </w:rPr>
        <w:t xml:space="preserve"> обучающегося будут сформированы следующие личностные результаты: </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осваивать навыки организации безопасного поведения в информационной среде;</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714FDB" w:rsidRPr="00BA19C3" w:rsidRDefault="00714FDB">
      <w:pPr>
        <w:spacing w:after="0" w:line="264" w:lineRule="auto"/>
        <w:ind w:left="120"/>
        <w:jc w:val="both"/>
        <w:rPr>
          <w:lang w:val="ru-RU"/>
        </w:rPr>
      </w:pPr>
    </w:p>
    <w:p w:rsidR="00714FDB" w:rsidRPr="00BA19C3" w:rsidRDefault="00BA19C3">
      <w:pPr>
        <w:spacing w:after="0" w:line="264" w:lineRule="auto"/>
        <w:ind w:left="120"/>
        <w:jc w:val="both"/>
        <w:rPr>
          <w:lang w:val="ru-RU"/>
        </w:rPr>
      </w:pPr>
      <w:r w:rsidRPr="00BA19C3">
        <w:rPr>
          <w:rFonts w:ascii="Times New Roman" w:hAnsi="Times New Roman"/>
          <w:b/>
          <w:color w:val="000000"/>
          <w:sz w:val="28"/>
          <w:lang w:val="ru-RU"/>
        </w:rPr>
        <w:t>МЕТАПРЕДМЕТНЫЕ РЕЗУЛЬТАТЫ</w:t>
      </w:r>
    </w:p>
    <w:p w:rsidR="00714FDB" w:rsidRPr="00BA19C3" w:rsidRDefault="00714FDB">
      <w:pPr>
        <w:spacing w:after="0" w:line="264" w:lineRule="auto"/>
        <w:ind w:left="120"/>
        <w:jc w:val="both"/>
        <w:rPr>
          <w:lang w:val="ru-RU"/>
        </w:rPr>
      </w:pPr>
    </w:p>
    <w:p w:rsidR="00714FDB" w:rsidRPr="00BA19C3" w:rsidRDefault="00BA19C3">
      <w:pPr>
        <w:spacing w:after="0" w:line="264" w:lineRule="auto"/>
        <w:ind w:left="120"/>
        <w:jc w:val="both"/>
        <w:rPr>
          <w:lang w:val="ru-RU"/>
        </w:rPr>
      </w:pPr>
      <w:r w:rsidRPr="00BA19C3">
        <w:rPr>
          <w:rFonts w:ascii="Times New Roman" w:hAnsi="Times New Roman"/>
          <w:b/>
          <w:color w:val="000000"/>
          <w:sz w:val="28"/>
          <w:lang w:val="ru-RU"/>
        </w:rPr>
        <w:t>Познавательные универсальные учебные действия</w:t>
      </w:r>
    </w:p>
    <w:p w:rsidR="00714FDB" w:rsidRPr="00BA19C3" w:rsidRDefault="00BA19C3">
      <w:pPr>
        <w:spacing w:after="0" w:line="264" w:lineRule="auto"/>
        <w:ind w:firstLine="600"/>
        <w:jc w:val="both"/>
        <w:rPr>
          <w:lang w:val="ru-RU"/>
        </w:rPr>
      </w:pPr>
      <w:r w:rsidRPr="00BA19C3">
        <w:rPr>
          <w:rFonts w:ascii="Times New Roman" w:hAnsi="Times New Roman"/>
          <w:b/>
          <w:color w:val="000000"/>
          <w:sz w:val="28"/>
          <w:lang w:val="ru-RU"/>
        </w:rPr>
        <w:t>Базовые логические действия:</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BA19C3">
        <w:rPr>
          <w:rFonts w:ascii="Times New Roman" w:hAnsi="Times New Roman"/>
          <w:color w:val="333333"/>
          <w:sz w:val="28"/>
          <w:lang w:val="ru-RU"/>
        </w:rPr>
        <w:t xml:space="preserve"> – </w:t>
      </w:r>
      <w:r w:rsidRPr="00BA19C3">
        <w:rPr>
          <w:rFonts w:ascii="Times New Roman" w:hAnsi="Times New Roman"/>
          <w:color w:val="000000"/>
          <w:sz w:val="28"/>
          <w:lang w:val="ru-RU"/>
        </w:rPr>
        <w:t>следствие», «протяжённость»);</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14FDB" w:rsidRPr="00BA19C3" w:rsidRDefault="00BA19C3">
      <w:pPr>
        <w:spacing w:after="0" w:line="264" w:lineRule="auto"/>
        <w:ind w:firstLine="600"/>
        <w:jc w:val="both"/>
        <w:rPr>
          <w:lang w:val="ru-RU"/>
        </w:rPr>
      </w:pPr>
      <w:r w:rsidRPr="00BA19C3">
        <w:rPr>
          <w:rFonts w:ascii="Times New Roman" w:hAnsi="Times New Roman"/>
          <w:b/>
          <w:color w:val="000000"/>
          <w:sz w:val="28"/>
          <w:lang w:val="ru-RU"/>
        </w:rPr>
        <w:t>Базовые исследовательские действия:</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применять изученные методы познания (измерение, моделирование, перебор вариантов).</w:t>
      </w:r>
    </w:p>
    <w:p w:rsidR="00714FDB" w:rsidRPr="00BA19C3" w:rsidRDefault="00BA19C3">
      <w:pPr>
        <w:spacing w:after="0" w:line="264" w:lineRule="auto"/>
        <w:ind w:firstLine="600"/>
        <w:jc w:val="both"/>
        <w:rPr>
          <w:lang w:val="ru-RU"/>
        </w:rPr>
      </w:pPr>
      <w:r w:rsidRPr="00BA19C3">
        <w:rPr>
          <w:rFonts w:ascii="Times New Roman" w:hAnsi="Times New Roman"/>
          <w:b/>
          <w:color w:val="000000"/>
          <w:sz w:val="28"/>
          <w:lang w:val="ru-RU"/>
        </w:rPr>
        <w:t>Работа с информацией:</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14FDB" w:rsidRPr="00BA19C3" w:rsidRDefault="00714FDB">
      <w:pPr>
        <w:spacing w:after="0" w:line="264" w:lineRule="auto"/>
        <w:ind w:left="120"/>
        <w:jc w:val="both"/>
        <w:rPr>
          <w:lang w:val="ru-RU"/>
        </w:rPr>
      </w:pPr>
    </w:p>
    <w:p w:rsidR="00714FDB" w:rsidRPr="00BA19C3" w:rsidRDefault="00BA19C3">
      <w:pPr>
        <w:spacing w:after="0" w:line="264" w:lineRule="auto"/>
        <w:ind w:left="120"/>
        <w:jc w:val="both"/>
        <w:rPr>
          <w:lang w:val="ru-RU"/>
        </w:rPr>
      </w:pPr>
      <w:r w:rsidRPr="00BA19C3">
        <w:rPr>
          <w:rFonts w:ascii="Times New Roman" w:hAnsi="Times New Roman"/>
          <w:b/>
          <w:color w:val="000000"/>
          <w:sz w:val="28"/>
          <w:lang w:val="ru-RU"/>
        </w:rPr>
        <w:t>Коммуникативные универсальные учебные действия</w:t>
      </w:r>
    </w:p>
    <w:p w:rsidR="00714FDB" w:rsidRPr="00BA19C3" w:rsidRDefault="00BA19C3">
      <w:pPr>
        <w:spacing w:after="0" w:line="264" w:lineRule="auto"/>
        <w:ind w:firstLine="600"/>
        <w:jc w:val="both"/>
        <w:rPr>
          <w:lang w:val="ru-RU"/>
        </w:rPr>
      </w:pPr>
      <w:r w:rsidRPr="00BA19C3">
        <w:rPr>
          <w:rFonts w:ascii="Times New Roman" w:hAnsi="Times New Roman"/>
          <w:b/>
          <w:color w:val="000000"/>
          <w:sz w:val="28"/>
          <w:lang w:val="ru-RU"/>
        </w:rPr>
        <w:t>Общение:</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конструировать утверждения, проверять их истинность;</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комментировать процесс вычисления, построения, решения;</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объяснять полученный ответ с использованием изученной терминологии;</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BA19C3">
        <w:rPr>
          <w:rFonts w:ascii="Times New Roman" w:hAnsi="Times New Roman"/>
          <w:color w:val="000000"/>
          <w:sz w:val="28"/>
          <w:lang w:val="ru-RU"/>
        </w:rPr>
        <w:t>деформированные</w:t>
      </w:r>
      <w:proofErr w:type="gramEnd"/>
      <w:r w:rsidRPr="00BA19C3">
        <w:rPr>
          <w:rFonts w:ascii="Times New Roman" w:hAnsi="Times New Roman"/>
          <w:color w:val="000000"/>
          <w:sz w:val="28"/>
          <w:lang w:val="ru-RU"/>
        </w:rPr>
        <w:t>;</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 xml:space="preserve">самостоятельно составлять тексты заданий, аналогичные </w:t>
      </w:r>
      <w:proofErr w:type="gramStart"/>
      <w:r w:rsidRPr="00BA19C3">
        <w:rPr>
          <w:rFonts w:ascii="Times New Roman" w:hAnsi="Times New Roman"/>
          <w:color w:val="000000"/>
          <w:sz w:val="28"/>
          <w:lang w:val="ru-RU"/>
        </w:rPr>
        <w:t>типовым</w:t>
      </w:r>
      <w:proofErr w:type="gramEnd"/>
      <w:r w:rsidRPr="00BA19C3">
        <w:rPr>
          <w:rFonts w:ascii="Times New Roman" w:hAnsi="Times New Roman"/>
          <w:color w:val="000000"/>
          <w:sz w:val="28"/>
          <w:lang w:val="ru-RU"/>
        </w:rPr>
        <w:t xml:space="preserve"> изученным.</w:t>
      </w:r>
    </w:p>
    <w:p w:rsidR="00714FDB" w:rsidRPr="00BA19C3" w:rsidRDefault="00714FDB">
      <w:pPr>
        <w:spacing w:after="0" w:line="264" w:lineRule="auto"/>
        <w:ind w:left="120"/>
        <w:jc w:val="both"/>
        <w:rPr>
          <w:lang w:val="ru-RU"/>
        </w:rPr>
      </w:pPr>
    </w:p>
    <w:p w:rsidR="00714FDB" w:rsidRPr="00BA19C3" w:rsidRDefault="00BA19C3">
      <w:pPr>
        <w:spacing w:after="0" w:line="264" w:lineRule="auto"/>
        <w:ind w:left="120"/>
        <w:jc w:val="both"/>
        <w:rPr>
          <w:lang w:val="ru-RU"/>
        </w:rPr>
      </w:pPr>
      <w:r w:rsidRPr="00BA19C3">
        <w:rPr>
          <w:rFonts w:ascii="Times New Roman" w:hAnsi="Times New Roman"/>
          <w:b/>
          <w:color w:val="000000"/>
          <w:sz w:val="28"/>
          <w:lang w:val="ru-RU"/>
        </w:rPr>
        <w:t>Регулятивные универсальные учебные действия</w:t>
      </w:r>
    </w:p>
    <w:p w:rsidR="00714FDB" w:rsidRPr="00BA19C3" w:rsidRDefault="00BA19C3">
      <w:pPr>
        <w:spacing w:after="0" w:line="264" w:lineRule="auto"/>
        <w:ind w:firstLine="600"/>
        <w:jc w:val="both"/>
        <w:rPr>
          <w:lang w:val="ru-RU"/>
        </w:rPr>
      </w:pPr>
      <w:r w:rsidRPr="00BA19C3">
        <w:rPr>
          <w:rFonts w:ascii="Times New Roman" w:hAnsi="Times New Roman"/>
          <w:b/>
          <w:color w:val="000000"/>
          <w:sz w:val="28"/>
          <w:lang w:val="ru-RU"/>
        </w:rPr>
        <w:t>Самоорганизация:</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планировать действия по решению учебной задачи для получения результата;</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14FDB" w:rsidRPr="00BA19C3" w:rsidRDefault="00BA19C3">
      <w:pPr>
        <w:spacing w:after="0" w:line="264" w:lineRule="auto"/>
        <w:ind w:firstLine="600"/>
        <w:jc w:val="both"/>
        <w:rPr>
          <w:lang w:val="ru-RU"/>
        </w:rPr>
      </w:pPr>
      <w:r w:rsidRPr="00BA19C3">
        <w:rPr>
          <w:rFonts w:ascii="Times New Roman" w:hAnsi="Times New Roman"/>
          <w:b/>
          <w:color w:val="000000"/>
          <w:sz w:val="28"/>
          <w:lang w:val="ru-RU"/>
        </w:rPr>
        <w:t>Самоконтроль (рефлексия):</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осуществлять контроль процесса и результата своей деятельности;</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выбирать и при необходимости корректировать способы действий;</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оценивать рациональность своих действий, давать им качественную характеристику.</w:t>
      </w:r>
    </w:p>
    <w:p w:rsidR="00714FDB" w:rsidRPr="00BA19C3" w:rsidRDefault="00BA19C3">
      <w:pPr>
        <w:spacing w:after="0" w:line="264" w:lineRule="auto"/>
        <w:ind w:firstLine="600"/>
        <w:jc w:val="both"/>
        <w:rPr>
          <w:lang w:val="ru-RU"/>
        </w:rPr>
      </w:pPr>
      <w:r w:rsidRPr="00BA19C3">
        <w:rPr>
          <w:rFonts w:ascii="Times New Roman" w:hAnsi="Times New Roman"/>
          <w:b/>
          <w:color w:val="000000"/>
          <w:sz w:val="28"/>
          <w:lang w:val="ru-RU"/>
        </w:rPr>
        <w:t>Совместная деятельность:</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BA19C3">
        <w:rPr>
          <w:rFonts w:ascii="Times New Roman" w:hAnsi="Times New Roman"/>
          <w:color w:val="000000"/>
          <w:sz w:val="28"/>
          <w:lang w:val="ru-RU"/>
        </w:rPr>
        <w:t>контрпримеров</w:t>
      </w:r>
      <w:proofErr w:type="spellEnd"/>
      <w:r w:rsidRPr="00BA19C3">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14FDB" w:rsidRPr="00BA19C3" w:rsidRDefault="00714FDB">
      <w:pPr>
        <w:spacing w:after="0" w:line="264" w:lineRule="auto"/>
        <w:ind w:left="120"/>
        <w:jc w:val="both"/>
        <w:rPr>
          <w:lang w:val="ru-RU"/>
        </w:rPr>
      </w:pPr>
    </w:p>
    <w:p w:rsidR="00714FDB" w:rsidRPr="00BA19C3" w:rsidRDefault="00BA19C3">
      <w:pPr>
        <w:spacing w:after="0" w:line="264" w:lineRule="auto"/>
        <w:ind w:left="120"/>
        <w:jc w:val="both"/>
        <w:rPr>
          <w:lang w:val="ru-RU"/>
        </w:rPr>
      </w:pPr>
      <w:r w:rsidRPr="00BA19C3">
        <w:rPr>
          <w:rFonts w:ascii="Times New Roman" w:hAnsi="Times New Roman"/>
          <w:b/>
          <w:color w:val="000000"/>
          <w:sz w:val="28"/>
          <w:lang w:val="ru-RU"/>
        </w:rPr>
        <w:t>ПРЕДМЕТНЫЕ РЕЗУЛЬТАТЫ</w:t>
      </w:r>
    </w:p>
    <w:p w:rsidR="00714FDB" w:rsidRPr="00BA19C3" w:rsidRDefault="00714FDB">
      <w:pPr>
        <w:spacing w:after="0" w:line="264" w:lineRule="auto"/>
        <w:ind w:left="120"/>
        <w:jc w:val="both"/>
        <w:rPr>
          <w:lang w:val="ru-RU"/>
        </w:rPr>
      </w:pPr>
    </w:p>
    <w:p w:rsidR="00714FDB" w:rsidRPr="00BA19C3" w:rsidRDefault="00BA19C3">
      <w:pPr>
        <w:spacing w:after="0" w:line="264" w:lineRule="auto"/>
        <w:ind w:left="120"/>
        <w:jc w:val="both"/>
        <w:rPr>
          <w:lang w:val="ru-RU"/>
        </w:rPr>
      </w:pPr>
      <w:r w:rsidRPr="00BA19C3">
        <w:rPr>
          <w:rFonts w:ascii="Times New Roman" w:hAnsi="Times New Roman"/>
          <w:color w:val="000000"/>
          <w:sz w:val="28"/>
          <w:lang w:val="ru-RU"/>
        </w:rPr>
        <w:t>К концу обучения в</w:t>
      </w:r>
      <w:r w:rsidRPr="00BA19C3">
        <w:rPr>
          <w:rFonts w:ascii="Times New Roman" w:hAnsi="Times New Roman"/>
          <w:b/>
          <w:color w:val="000000"/>
          <w:sz w:val="28"/>
          <w:lang w:val="ru-RU"/>
        </w:rPr>
        <w:t xml:space="preserve"> 4 классе</w:t>
      </w:r>
      <w:r w:rsidRPr="00BA19C3">
        <w:rPr>
          <w:rFonts w:ascii="Times New Roman" w:hAnsi="Times New Roman"/>
          <w:color w:val="000000"/>
          <w:sz w:val="28"/>
          <w:lang w:val="ru-RU"/>
        </w:rPr>
        <w:t xml:space="preserve"> у обучающегося будут сформированы следующие умения:</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читать, записывать, сравнивать, упорядочивать многозначные числа;</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находить долю величины, величину по её доле;</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находить неизвестный компонент арифметического действия;</w:t>
      </w:r>
    </w:p>
    <w:p w:rsidR="00714FDB" w:rsidRPr="00BA19C3" w:rsidRDefault="00BA19C3">
      <w:pPr>
        <w:spacing w:after="0" w:line="264" w:lineRule="auto"/>
        <w:ind w:firstLine="600"/>
        <w:jc w:val="both"/>
        <w:rPr>
          <w:lang w:val="ru-RU"/>
        </w:rPr>
      </w:pPr>
      <w:proofErr w:type="gramStart"/>
      <w:r w:rsidRPr="00BA19C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714FDB" w:rsidRPr="00BA19C3" w:rsidRDefault="00BA19C3">
      <w:pPr>
        <w:spacing w:after="0" w:line="264" w:lineRule="auto"/>
        <w:ind w:firstLine="600"/>
        <w:jc w:val="both"/>
        <w:rPr>
          <w:lang w:val="ru-RU"/>
        </w:rPr>
      </w:pPr>
      <w:proofErr w:type="gramStart"/>
      <w:r w:rsidRPr="00BA19C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14FDB" w:rsidRPr="00BA19C3" w:rsidRDefault="00BA19C3">
      <w:pPr>
        <w:spacing w:after="0" w:line="264" w:lineRule="auto"/>
        <w:ind w:firstLine="600"/>
        <w:jc w:val="both"/>
        <w:rPr>
          <w:lang w:val="ru-RU"/>
        </w:rPr>
      </w:pPr>
      <w:proofErr w:type="gramStart"/>
      <w:r w:rsidRPr="00BA19C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BA19C3">
        <w:rPr>
          <w:rFonts w:ascii="Times New Roman" w:hAnsi="Times New Roman"/>
          <w:color w:val="000000"/>
          <w:sz w:val="28"/>
          <w:lang w:val="ru-RU"/>
        </w:rPr>
        <w:t>контрпример</w:t>
      </w:r>
      <w:proofErr w:type="spellEnd"/>
      <w:r w:rsidRPr="00BA19C3">
        <w:rPr>
          <w:rFonts w:ascii="Times New Roman" w:hAnsi="Times New Roman"/>
          <w:color w:val="000000"/>
          <w:sz w:val="28"/>
          <w:lang w:val="ru-RU"/>
        </w:rPr>
        <w:t xml:space="preserve">; </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 xml:space="preserve">формулировать утверждение (вывод), строить </w:t>
      </w:r>
      <w:proofErr w:type="gramStart"/>
      <w:r w:rsidRPr="00BA19C3">
        <w:rPr>
          <w:rFonts w:ascii="Times New Roman" w:hAnsi="Times New Roman"/>
          <w:color w:val="000000"/>
          <w:sz w:val="28"/>
          <w:lang w:val="ru-RU"/>
        </w:rPr>
        <w:t>логические рассуждения</w:t>
      </w:r>
      <w:proofErr w:type="gramEnd"/>
      <w:r w:rsidRPr="00BA19C3">
        <w:rPr>
          <w:rFonts w:ascii="Times New Roman" w:hAnsi="Times New Roman"/>
          <w:color w:val="000000"/>
          <w:sz w:val="28"/>
          <w:lang w:val="ru-RU"/>
        </w:rPr>
        <w:t xml:space="preserve"> (</w:t>
      </w:r>
      <w:proofErr w:type="spellStart"/>
      <w:r w:rsidRPr="00BA19C3">
        <w:rPr>
          <w:rFonts w:ascii="Times New Roman" w:hAnsi="Times New Roman"/>
          <w:color w:val="000000"/>
          <w:sz w:val="28"/>
          <w:lang w:val="ru-RU"/>
        </w:rPr>
        <w:t>двух-трёхшаговые</w:t>
      </w:r>
      <w:proofErr w:type="spellEnd"/>
      <w:r w:rsidRPr="00BA19C3">
        <w:rPr>
          <w:rFonts w:ascii="Times New Roman" w:hAnsi="Times New Roman"/>
          <w:color w:val="000000"/>
          <w:sz w:val="28"/>
          <w:lang w:val="ru-RU"/>
        </w:rPr>
        <w:t>);</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заполнять данными предложенную таблицу, столбчатую диаграмму;</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составлять модель текстовой задачи, числовое выражение;</w:t>
      </w:r>
    </w:p>
    <w:p w:rsidR="00714FDB" w:rsidRPr="00BA19C3" w:rsidRDefault="00BA19C3">
      <w:pPr>
        <w:spacing w:after="0" w:line="264" w:lineRule="auto"/>
        <w:ind w:firstLine="600"/>
        <w:jc w:val="both"/>
        <w:rPr>
          <w:lang w:val="ru-RU"/>
        </w:rPr>
      </w:pPr>
      <w:r w:rsidRPr="00BA19C3">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BA19C3">
        <w:rPr>
          <w:rFonts w:ascii="Times New Roman" w:hAnsi="Times New Roman"/>
          <w:color w:val="000000"/>
          <w:sz w:val="28"/>
          <w:lang w:val="ru-RU"/>
        </w:rPr>
        <w:t>предложенных</w:t>
      </w:r>
      <w:proofErr w:type="gramEnd"/>
      <w:r w:rsidRPr="00BA19C3">
        <w:rPr>
          <w:rFonts w:ascii="Times New Roman" w:hAnsi="Times New Roman"/>
          <w:color w:val="000000"/>
          <w:sz w:val="28"/>
          <w:lang w:val="ru-RU"/>
        </w:rPr>
        <w:t>.</w:t>
      </w:r>
    </w:p>
    <w:p w:rsidR="00714FDB" w:rsidRPr="00BA19C3" w:rsidRDefault="00714FDB">
      <w:pPr>
        <w:rPr>
          <w:lang w:val="ru-RU"/>
        </w:rPr>
        <w:sectPr w:rsidR="00714FDB" w:rsidRPr="00BA19C3">
          <w:pgSz w:w="11906" w:h="16383"/>
          <w:pgMar w:top="1134" w:right="850" w:bottom="1134" w:left="1701" w:header="720" w:footer="720" w:gutter="0"/>
          <w:cols w:space="720"/>
        </w:sectPr>
      </w:pPr>
    </w:p>
    <w:p w:rsidR="00714FDB" w:rsidRDefault="00BA19C3">
      <w:pPr>
        <w:spacing w:after="0"/>
        <w:ind w:left="120"/>
      </w:pPr>
      <w:bookmarkStart w:id="9" w:name="block-32592999"/>
      <w:bookmarkEnd w:id="8"/>
      <w:r w:rsidRPr="00BA19C3">
        <w:rPr>
          <w:rFonts w:ascii="Times New Roman" w:hAnsi="Times New Roman"/>
          <w:b/>
          <w:color w:val="000000"/>
          <w:sz w:val="28"/>
          <w:lang w:val="ru-RU"/>
        </w:rPr>
        <w:t xml:space="preserve"> </w:t>
      </w:r>
      <w:bookmarkStart w:id="10" w:name="block-32593000"/>
      <w:bookmarkEnd w:id="9"/>
      <w:r w:rsidRPr="00BA19C3">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714FDB" w:rsidRDefault="00BA19C3">
      <w:pPr>
        <w:spacing w:after="0"/>
        <w:ind w:left="120"/>
      </w:pPr>
      <w:bookmarkStart w:id="11" w:name="block-32593001"/>
      <w:bookmarkEnd w:id="10"/>
      <w:r>
        <w:rPr>
          <w:rFonts w:ascii="Times New Roman" w:hAnsi="Times New Roman"/>
          <w:b/>
          <w:color w:val="000000"/>
          <w:sz w:val="28"/>
        </w:rPr>
        <w:t xml:space="preserve"> </w:t>
      </w:r>
    </w:p>
    <w:p w:rsidR="00714FDB" w:rsidRDefault="00714FDB">
      <w:pPr>
        <w:sectPr w:rsidR="00714FDB" w:rsidSect="00BA19C3">
          <w:type w:val="continuous"/>
          <w:pgSz w:w="11906" w:h="16383"/>
          <w:pgMar w:top="850" w:right="1134" w:bottom="1701" w:left="1134" w:header="720" w:footer="720" w:gutter="0"/>
          <w:cols w:space="720"/>
          <w:docGrid w:linePitch="299"/>
        </w:sectPr>
      </w:pPr>
    </w:p>
    <w:p w:rsidR="00714FDB" w:rsidRDefault="00BA19C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5"/>
        <w:gridCol w:w="7208"/>
        <w:gridCol w:w="1559"/>
      </w:tblGrid>
      <w:tr w:rsidR="003A51E8" w:rsidTr="0076562A">
        <w:trPr>
          <w:trHeight w:val="1311"/>
          <w:tblCellSpacing w:w="20" w:type="nil"/>
        </w:trPr>
        <w:tc>
          <w:tcPr>
            <w:tcW w:w="975" w:type="dxa"/>
            <w:tcMar>
              <w:top w:w="50" w:type="dxa"/>
              <w:left w:w="100" w:type="dxa"/>
            </w:tcMar>
            <w:vAlign w:val="center"/>
          </w:tcPr>
          <w:p w:rsidR="003A51E8" w:rsidRDefault="003A51E8">
            <w:pPr>
              <w:spacing w:after="0"/>
              <w:ind w:left="135"/>
            </w:pPr>
            <w:r>
              <w:rPr>
                <w:rFonts w:ascii="Times New Roman" w:hAnsi="Times New Roman"/>
                <w:b/>
                <w:color w:val="000000"/>
                <w:sz w:val="24"/>
              </w:rPr>
              <w:t xml:space="preserve">№ п/п </w:t>
            </w:r>
          </w:p>
          <w:p w:rsidR="003A51E8" w:rsidRDefault="003A51E8">
            <w:pPr>
              <w:spacing w:after="0"/>
              <w:ind w:left="135"/>
            </w:pPr>
          </w:p>
        </w:tc>
        <w:tc>
          <w:tcPr>
            <w:tcW w:w="7208" w:type="dxa"/>
            <w:tcMar>
              <w:top w:w="50" w:type="dxa"/>
              <w:left w:w="100" w:type="dxa"/>
            </w:tcMar>
            <w:vAlign w:val="center"/>
          </w:tcPr>
          <w:p w:rsidR="003A51E8" w:rsidRDefault="003A51E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A51E8" w:rsidRDefault="003A51E8">
            <w:pPr>
              <w:spacing w:after="0"/>
              <w:ind w:left="135"/>
            </w:pPr>
          </w:p>
        </w:tc>
        <w:tc>
          <w:tcPr>
            <w:tcW w:w="1559" w:type="dxa"/>
            <w:tcBorders>
              <w:right w:val="single" w:sz="4" w:space="0" w:color="auto"/>
            </w:tcBorders>
            <w:tcMar>
              <w:top w:w="50" w:type="dxa"/>
              <w:left w:w="100" w:type="dxa"/>
            </w:tcMar>
            <w:vAlign w:val="center"/>
          </w:tcPr>
          <w:p w:rsidR="003A51E8" w:rsidRDefault="003A51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rsidR="003A51E8" w:rsidRPr="003A51E8" w:rsidRDefault="003A51E8">
            <w:pPr>
              <w:spacing w:after="0"/>
              <w:ind w:left="135"/>
              <w:rPr>
                <w:lang w:val="ru-RU"/>
              </w:rPr>
            </w:pPr>
          </w:p>
          <w:p w:rsidR="003A51E8" w:rsidRDefault="003A51E8" w:rsidP="003D6B78">
            <w:pPr>
              <w:spacing w:after="0"/>
              <w:ind w:left="135"/>
            </w:pP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Числа от 1 до 1000: чтение, запись, сравнение</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2</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3</w:t>
            </w:r>
          </w:p>
        </w:tc>
        <w:tc>
          <w:tcPr>
            <w:tcW w:w="7208" w:type="dxa"/>
            <w:tcMar>
              <w:top w:w="50" w:type="dxa"/>
              <w:left w:w="100" w:type="dxa"/>
            </w:tcMar>
            <w:vAlign w:val="center"/>
          </w:tcPr>
          <w:p w:rsidR="00BA19C3" w:rsidRPr="00BA19C3" w:rsidRDefault="003D6B78" w:rsidP="003D6B78">
            <w:pPr>
              <w:spacing w:after="0"/>
              <w:rPr>
                <w:lang w:val="ru-RU"/>
              </w:rPr>
            </w:pPr>
            <w:r>
              <w:rPr>
                <w:rFonts w:ascii="Times New Roman" w:hAnsi="Times New Roman"/>
                <w:color w:val="000000"/>
                <w:sz w:val="24"/>
                <w:lang w:val="ru-RU"/>
              </w:rPr>
              <w:t>Сложение нескольких слагаемых</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4</w:t>
            </w:r>
          </w:p>
        </w:tc>
        <w:tc>
          <w:tcPr>
            <w:tcW w:w="7208" w:type="dxa"/>
            <w:tcMar>
              <w:top w:w="50" w:type="dxa"/>
              <w:left w:w="100" w:type="dxa"/>
            </w:tcMar>
            <w:vAlign w:val="center"/>
          </w:tcPr>
          <w:p w:rsidR="00BA19C3" w:rsidRPr="003D6B78" w:rsidRDefault="003D6B78">
            <w:pPr>
              <w:spacing w:after="0"/>
              <w:ind w:left="135"/>
              <w:rPr>
                <w:lang w:val="ru-RU"/>
              </w:rPr>
            </w:pPr>
            <w:r>
              <w:rPr>
                <w:rFonts w:ascii="Times New Roman" w:hAnsi="Times New Roman"/>
                <w:color w:val="000000"/>
                <w:sz w:val="24"/>
                <w:lang w:val="ru-RU"/>
              </w:rPr>
              <w:t>Вычитание вида 903-574,607 - 463</w:t>
            </w:r>
          </w:p>
        </w:tc>
        <w:tc>
          <w:tcPr>
            <w:tcW w:w="1559" w:type="dxa"/>
            <w:tcMar>
              <w:top w:w="50" w:type="dxa"/>
              <w:left w:w="100" w:type="dxa"/>
            </w:tcMar>
            <w:vAlign w:val="center"/>
          </w:tcPr>
          <w:p w:rsidR="00BA19C3" w:rsidRDefault="00BA19C3">
            <w:pPr>
              <w:spacing w:after="0"/>
              <w:ind w:left="135"/>
              <w:jc w:val="center"/>
            </w:pPr>
            <w:r>
              <w:rPr>
                <w:rFonts w:ascii="Times New Roman" w:hAnsi="Times New Roman"/>
                <w:color w:val="000000"/>
                <w:sz w:val="24"/>
              </w:rPr>
              <w:t xml:space="preserve"> 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5</w:t>
            </w:r>
          </w:p>
        </w:tc>
        <w:tc>
          <w:tcPr>
            <w:tcW w:w="7208" w:type="dxa"/>
            <w:tcMar>
              <w:top w:w="50" w:type="dxa"/>
              <w:left w:w="100" w:type="dxa"/>
            </w:tcMar>
            <w:vAlign w:val="center"/>
          </w:tcPr>
          <w:p w:rsidR="00BA19C3" w:rsidRPr="00BA19C3" w:rsidRDefault="003D6B78">
            <w:pPr>
              <w:spacing w:after="0"/>
              <w:ind w:left="135"/>
              <w:rPr>
                <w:lang w:val="ru-RU"/>
              </w:rPr>
            </w:pPr>
            <w:r>
              <w:rPr>
                <w:rFonts w:ascii="Times New Roman" w:hAnsi="Times New Roman"/>
                <w:color w:val="000000"/>
                <w:sz w:val="24"/>
                <w:lang w:val="ru-RU"/>
              </w:rPr>
              <w:t xml:space="preserve">Умножение трехзначного числа </w:t>
            </w:r>
            <w:proofErr w:type="gramStart"/>
            <w:r>
              <w:rPr>
                <w:rFonts w:ascii="Times New Roman" w:hAnsi="Times New Roman"/>
                <w:color w:val="000000"/>
                <w:sz w:val="24"/>
                <w:lang w:val="ru-RU"/>
              </w:rPr>
              <w:t>на</w:t>
            </w:r>
            <w:proofErr w:type="gramEnd"/>
            <w:r>
              <w:rPr>
                <w:rFonts w:ascii="Times New Roman" w:hAnsi="Times New Roman"/>
                <w:color w:val="000000"/>
                <w:sz w:val="24"/>
                <w:lang w:val="ru-RU"/>
              </w:rPr>
              <w:t xml:space="preserve"> однозначное 216*3; 194*2;72*4</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3D6B78"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6</w:t>
            </w:r>
          </w:p>
        </w:tc>
        <w:tc>
          <w:tcPr>
            <w:tcW w:w="7208" w:type="dxa"/>
            <w:tcMar>
              <w:top w:w="50" w:type="dxa"/>
              <w:left w:w="100" w:type="dxa"/>
            </w:tcMar>
            <w:vAlign w:val="center"/>
          </w:tcPr>
          <w:p w:rsidR="00BA19C3" w:rsidRPr="003D6B78" w:rsidRDefault="003D6B78">
            <w:pPr>
              <w:spacing w:after="0"/>
              <w:ind w:left="135"/>
              <w:rPr>
                <w:lang w:val="ru-RU"/>
              </w:rPr>
            </w:pPr>
            <w:r>
              <w:rPr>
                <w:rFonts w:ascii="Times New Roman" w:hAnsi="Times New Roman"/>
                <w:color w:val="000000"/>
                <w:sz w:val="24"/>
                <w:lang w:val="ru-RU"/>
              </w:rPr>
              <w:t xml:space="preserve">Умножение трехзначного числа </w:t>
            </w:r>
            <w:proofErr w:type="gramStart"/>
            <w:r>
              <w:rPr>
                <w:rFonts w:ascii="Times New Roman" w:hAnsi="Times New Roman"/>
                <w:color w:val="000000"/>
                <w:sz w:val="24"/>
                <w:lang w:val="ru-RU"/>
              </w:rPr>
              <w:t>на</w:t>
            </w:r>
            <w:proofErr w:type="gramEnd"/>
            <w:r>
              <w:rPr>
                <w:rFonts w:ascii="Times New Roman" w:hAnsi="Times New Roman"/>
                <w:color w:val="000000"/>
                <w:sz w:val="24"/>
                <w:lang w:val="ru-RU"/>
              </w:rPr>
              <w:t xml:space="preserve"> однозначное. Свойства умножения. Закрепление</w:t>
            </w:r>
          </w:p>
        </w:tc>
        <w:tc>
          <w:tcPr>
            <w:tcW w:w="1559" w:type="dxa"/>
            <w:tcMar>
              <w:top w:w="50" w:type="dxa"/>
              <w:left w:w="100" w:type="dxa"/>
            </w:tcMar>
            <w:vAlign w:val="center"/>
          </w:tcPr>
          <w:p w:rsidR="00BA19C3" w:rsidRPr="003D6B78" w:rsidRDefault="00BA19C3">
            <w:pPr>
              <w:spacing w:after="0"/>
              <w:ind w:left="135"/>
              <w:jc w:val="center"/>
              <w:rPr>
                <w:lang w:val="ru-RU"/>
              </w:rPr>
            </w:pPr>
            <w:r w:rsidRPr="003D6B78">
              <w:rPr>
                <w:rFonts w:ascii="Times New Roman" w:hAnsi="Times New Roman"/>
                <w:color w:val="000000"/>
                <w:sz w:val="24"/>
                <w:lang w:val="ru-RU"/>
              </w:rPr>
              <w:t xml:space="preserve"> 1 </w:t>
            </w:r>
          </w:p>
        </w:tc>
      </w:tr>
      <w:tr w:rsidR="00BA19C3" w:rsidRPr="003D6B78" w:rsidTr="0076562A">
        <w:trPr>
          <w:trHeight w:val="144"/>
          <w:tblCellSpacing w:w="20" w:type="nil"/>
        </w:trPr>
        <w:tc>
          <w:tcPr>
            <w:tcW w:w="975" w:type="dxa"/>
            <w:tcMar>
              <w:top w:w="50" w:type="dxa"/>
              <w:left w:w="100" w:type="dxa"/>
            </w:tcMar>
            <w:vAlign w:val="center"/>
          </w:tcPr>
          <w:p w:rsidR="00BA19C3" w:rsidRPr="003D6B78" w:rsidRDefault="00BA19C3">
            <w:pPr>
              <w:spacing w:after="0"/>
              <w:rPr>
                <w:lang w:val="ru-RU"/>
              </w:rPr>
            </w:pPr>
            <w:r w:rsidRPr="003D6B78">
              <w:rPr>
                <w:rFonts w:ascii="Times New Roman" w:hAnsi="Times New Roman"/>
                <w:color w:val="000000"/>
                <w:sz w:val="24"/>
                <w:lang w:val="ru-RU"/>
              </w:rPr>
              <w:t>7</w:t>
            </w:r>
          </w:p>
        </w:tc>
        <w:tc>
          <w:tcPr>
            <w:tcW w:w="7208" w:type="dxa"/>
            <w:tcMar>
              <w:top w:w="50" w:type="dxa"/>
              <w:left w:w="100" w:type="dxa"/>
            </w:tcMar>
            <w:vAlign w:val="center"/>
          </w:tcPr>
          <w:p w:rsidR="00BA19C3" w:rsidRPr="00BA19C3" w:rsidRDefault="003D6B78">
            <w:pPr>
              <w:spacing w:after="0"/>
              <w:ind w:left="135"/>
              <w:rPr>
                <w:lang w:val="ru-RU"/>
              </w:rPr>
            </w:pPr>
            <w:r>
              <w:rPr>
                <w:rFonts w:ascii="Times New Roman" w:hAnsi="Times New Roman"/>
                <w:color w:val="000000"/>
                <w:sz w:val="24"/>
                <w:lang w:val="ru-RU"/>
              </w:rPr>
              <w:t>Деление 876:3, 864:4</w:t>
            </w:r>
          </w:p>
        </w:tc>
        <w:tc>
          <w:tcPr>
            <w:tcW w:w="1559" w:type="dxa"/>
            <w:tcMar>
              <w:top w:w="50" w:type="dxa"/>
              <w:left w:w="100" w:type="dxa"/>
            </w:tcMar>
            <w:vAlign w:val="center"/>
          </w:tcPr>
          <w:p w:rsidR="00BA19C3" w:rsidRPr="003D6B78" w:rsidRDefault="00BA19C3">
            <w:pPr>
              <w:spacing w:after="0"/>
              <w:ind w:left="135"/>
              <w:jc w:val="center"/>
              <w:rPr>
                <w:lang w:val="ru-RU"/>
              </w:rPr>
            </w:pPr>
            <w:r w:rsidRPr="00BA19C3">
              <w:rPr>
                <w:rFonts w:ascii="Times New Roman" w:hAnsi="Times New Roman"/>
                <w:color w:val="000000"/>
                <w:sz w:val="24"/>
                <w:lang w:val="ru-RU"/>
              </w:rPr>
              <w:t xml:space="preserve"> </w:t>
            </w:r>
            <w:r w:rsidRPr="003D6B78">
              <w:rPr>
                <w:rFonts w:ascii="Times New Roman" w:hAnsi="Times New Roman"/>
                <w:color w:val="000000"/>
                <w:sz w:val="24"/>
                <w:lang w:val="ru-RU"/>
              </w:rPr>
              <w:t xml:space="preserve">1 </w:t>
            </w:r>
          </w:p>
        </w:tc>
      </w:tr>
      <w:tr w:rsidR="00BA19C3" w:rsidTr="0076562A">
        <w:trPr>
          <w:trHeight w:val="144"/>
          <w:tblCellSpacing w:w="20" w:type="nil"/>
        </w:trPr>
        <w:tc>
          <w:tcPr>
            <w:tcW w:w="975" w:type="dxa"/>
            <w:tcMar>
              <w:top w:w="50" w:type="dxa"/>
              <w:left w:w="100" w:type="dxa"/>
            </w:tcMar>
            <w:vAlign w:val="center"/>
          </w:tcPr>
          <w:p w:rsidR="00BA19C3" w:rsidRPr="003D6B78" w:rsidRDefault="00685833">
            <w:pPr>
              <w:spacing w:after="0"/>
              <w:rPr>
                <w:lang w:val="ru-RU"/>
              </w:rPr>
            </w:pPr>
            <w:r>
              <w:rPr>
                <w:rFonts w:ascii="Times New Roman" w:hAnsi="Times New Roman"/>
                <w:color w:val="000000"/>
                <w:sz w:val="24"/>
                <w:lang w:val="ru-RU"/>
              </w:rPr>
              <w:t>8</w:t>
            </w:r>
          </w:p>
        </w:tc>
        <w:tc>
          <w:tcPr>
            <w:tcW w:w="7208" w:type="dxa"/>
            <w:tcMar>
              <w:top w:w="50" w:type="dxa"/>
              <w:left w:w="100" w:type="dxa"/>
            </w:tcMar>
            <w:vAlign w:val="center"/>
          </w:tcPr>
          <w:p w:rsidR="00BA19C3" w:rsidRPr="00BA19C3" w:rsidRDefault="003D6B78">
            <w:pPr>
              <w:spacing w:after="0"/>
              <w:ind w:left="135"/>
              <w:rPr>
                <w:lang w:val="ru-RU"/>
              </w:rPr>
            </w:pPr>
            <w:r>
              <w:rPr>
                <w:rFonts w:ascii="Times New Roman" w:hAnsi="Times New Roman"/>
                <w:color w:val="000000"/>
                <w:sz w:val="24"/>
                <w:lang w:val="ru-RU"/>
              </w:rPr>
              <w:t>Деление вида 825</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3</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Pr="00685833" w:rsidRDefault="00685833">
            <w:pPr>
              <w:spacing w:after="0"/>
              <w:rPr>
                <w:lang w:val="ru-RU"/>
              </w:rPr>
            </w:pPr>
            <w:r>
              <w:rPr>
                <w:rFonts w:ascii="Times New Roman" w:hAnsi="Times New Roman"/>
                <w:color w:val="000000"/>
                <w:sz w:val="24"/>
                <w:lang w:val="ru-RU"/>
              </w:rPr>
              <w:t>9</w:t>
            </w:r>
          </w:p>
        </w:tc>
        <w:tc>
          <w:tcPr>
            <w:tcW w:w="7208" w:type="dxa"/>
            <w:tcMar>
              <w:top w:w="50" w:type="dxa"/>
              <w:left w:w="100" w:type="dxa"/>
            </w:tcMar>
            <w:vAlign w:val="center"/>
          </w:tcPr>
          <w:p w:rsidR="00BA19C3" w:rsidRPr="00BA19C3" w:rsidRDefault="003D6B78" w:rsidP="003D6B78">
            <w:pPr>
              <w:spacing w:after="0"/>
              <w:rPr>
                <w:lang w:val="ru-RU"/>
              </w:rPr>
            </w:pPr>
            <w:r>
              <w:rPr>
                <w:rFonts w:ascii="Times New Roman" w:hAnsi="Times New Roman"/>
                <w:color w:val="000000"/>
                <w:sz w:val="24"/>
                <w:lang w:val="ru-RU"/>
              </w:rPr>
              <w:t>Деление вида 285:3; 128:4</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Pr="00685833" w:rsidRDefault="00685833">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7208" w:type="dxa"/>
            <w:tcMar>
              <w:top w:w="50" w:type="dxa"/>
              <w:left w:w="100" w:type="dxa"/>
            </w:tcMar>
            <w:vAlign w:val="center"/>
          </w:tcPr>
          <w:p w:rsidR="00BA19C3" w:rsidRPr="00BA19C3" w:rsidRDefault="003D6B78">
            <w:pPr>
              <w:spacing w:after="0"/>
              <w:ind w:left="135"/>
              <w:rPr>
                <w:lang w:val="ru-RU"/>
              </w:rPr>
            </w:pPr>
            <w:r>
              <w:rPr>
                <w:rFonts w:ascii="Times New Roman" w:hAnsi="Times New Roman"/>
                <w:color w:val="000000"/>
                <w:sz w:val="24"/>
                <w:lang w:val="ru-RU"/>
              </w:rPr>
              <w:t>Деление вида 324:3; 806:2</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685833" w:rsidTr="0076562A">
        <w:trPr>
          <w:trHeight w:val="144"/>
          <w:tblCellSpacing w:w="20" w:type="nil"/>
        </w:trPr>
        <w:tc>
          <w:tcPr>
            <w:tcW w:w="975" w:type="dxa"/>
            <w:tcMar>
              <w:top w:w="50" w:type="dxa"/>
              <w:left w:w="100" w:type="dxa"/>
            </w:tcMar>
            <w:vAlign w:val="center"/>
          </w:tcPr>
          <w:p w:rsidR="00BA19C3" w:rsidRPr="00685833" w:rsidRDefault="00685833">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7208" w:type="dxa"/>
            <w:tcMar>
              <w:top w:w="50" w:type="dxa"/>
              <w:left w:w="100" w:type="dxa"/>
            </w:tcMar>
            <w:vAlign w:val="center"/>
          </w:tcPr>
          <w:p w:rsidR="00BA19C3" w:rsidRPr="00033E62" w:rsidRDefault="003D6B78">
            <w:pPr>
              <w:spacing w:after="0"/>
              <w:ind w:left="135"/>
              <w:rPr>
                <w:sz w:val="24"/>
                <w:szCs w:val="24"/>
                <w:lang w:val="ru-RU"/>
              </w:rPr>
            </w:pPr>
            <w:r w:rsidRPr="00033E62">
              <w:rPr>
                <w:sz w:val="24"/>
                <w:szCs w:val="24"/>
                <w:lang w:val="ru-RU"/>
              </w:rPr>
              <w:t>Столбчатая диаграмма</w:t>
            </w:r>
            <w:r w:rsidR="00685833">
              <w:rPr>
                <w:sz w:val="24"/>
                <w:szCs w:val="24"/>
                <w:lang w:val="ru-RU"/>
              </w:rPr>
              <w:t>. Сбор и представление данных</w:t>
            </w:r>
          </w:p>
        </w:tc>
        <w:tc>
          <w:tcPr>
            <w:tcW w:w="1559" w:type="dxa"/>
            <w:tcMar>
              <w:top w:w="50" w:type="dxa"/>
              <w:left w:w="100" w:type="dxa"/>
            </w:tcMar>
            <w:vAlign w:val="center"/>
          </w:tcPr>
          <w:p w:rsidR="00BA19C3" w:rsidRPr="00685833" w:rsidRDefault="00BA19C3">
            <w:pPr>
              <w:spacing w:after="0"/>
              <w:ind w:left="135"/>
              <w:jc w:val="center"/>
              <w:rPr>
                <w:lang w:val="ru-RU"/>
              </w:rPr>
            </w:pPr>
            <w:r w:rsidRPr="00BA19C3">
              <w:rPr>
                <w:rFonts w:ascii="Times New Roman" w:hAnsi="Times New Roman"/>
                <w:color w:val="000000"/>
                <w:sz w:val="24"/>
                <w:lang w:val="ru-RU"/>
              </w:rPr>
              <w:t xml:space="preserve"> </w:t>
            </w:r>
            <w:r w:rsidRPr="00685833">
              <w:rPr>
                <w:rFonts w:ascii="Times New Roman" w:hAnsi="Times New Roman"/>
                <w:color w:val="000000"/>
                <w:sz w:val="24"/>
                <w:lang w:val="ru-RU"/>
              </w:rPr>
              <w:t xml:space="preserve">1 </w:t>
            </w:r>
          </w:p>
        </w:tc>
      </w:tr>
      <w:tr w:rsidR="00BA19C3" w:rsidRPr="00685833" w:rsidTr="0076562A">
        <w:trPr>
          <w:trHeight w:val="144"/>
          <w:tblCellSpacing w:w="20" w:type="nil"/>
        </w:trPr>
        <w:tc>
          <w:tcPr>
            <w:tcW w:w="975" w:type="dxa"/>
            <w:tcMar>
              <w:top w:w="50" w:type="dxa"/>
              <w:left w:w="100" w:type="dxa"/>
            </w:tcMar>
            <w:vAlign w:val="center"/>
          </w:tcPr>
          <w:p w:rsidR="00BA19C3" w:rsidRPr="00685833" w:rsidRDefault="00685833">
            <w:pPr>
              <w:spacing w:after="0"/>
              <w:rPr>
                <w:lang w:val="ru-RU"/>
              </w:rPr>
            </w:pPr>
            <w:r w:rsidRPr="00685833">
              <w:rPr>
                <w:rFonts w:ascii="Times New Roman" w:hAnsi="Times New Roman"/>
                <w:color w:val="000000"/>
                <w:sz w:val="24"/>
                <w:lang w:val="ru-RU"/>
              </w:rPr>
              <w:t>1</w:t>
            </w:r>
            <w:r>
              <w:rPr>
                <w:rFonts w:ascii="Times New Roman" w:hAnsi="Times New Roman"/>
                <w:color w:val="000000"/>
                <w:sz w:val="24"/>
                <w:lang w:val="ru-RU"/>
              </w:rPr>
              <w:t>2</w:t>
            </w:r>
          </w:p>
        </w:tc>
        <w:tc>
          <w:tcPr>
            <w:tcW w:w="7208" w:type="dxa"/>
            <w:tcMar>
              <w:top w:w="50" w:type="dxa"/>
              <w:left w:w="100" w:type="dxa"/>
            </w:tcMar>
            <w:vAlign w:val="center"/>
          </w:tcPr>
          <w:p w:rsidR="00BA19C3" w:rsidRPr="00033E62" w:rsidRDefault="00033E62">
            <w:pPr>
              <w:spacing w:after="0"/>
              <w:ind w:left="135"/>
              <w:rPr>
                <w:sz w:val="24"/>
                <w:szCs w:val="24"/>
                <w:lang w:val="ru-RU"/>
              </w:rPr>
            </w:pPr>
            <w:r w:rsidRPr="00033E62">
              <w:rPr>
                <w:sz w:val="24"/>
                <w:szCs w:val="24"/>
                <w:lang w:val="ru-RU"/>
              </w:rPr>
              <w:t>Что узнали.</w:t>
            </w:r>
            <w:r w:rsidR="00685833">
              <w:rPr>
                <w:sz w:val="24"/>
                <w:szCs w:val="24"/>
                <w:lang w:val="ru-RU"/>
              </w:rPr>
              <w:t xml:space="preserve"> Чему научились</w:t>
            </w:r>
          </w:p>
        </w:tc>
        <w:tc>
          <w:tcPr>
            <w:tcW w:w="1559" w:type="dxa"/>
            <w:tcMar>
              <w:top w:w="50" w:type="dxa"/>
              <w:left w:w="100" w:type="dxa"/>
            </w:tcMar>
            <w:vAlign w:val="center"/>
          </w:tcPr>
          <w:p w:rsidR="00BA19C3" w:rsidRPr="00685833" w:rsidRDefault="00BA19C3">
            <w:pPr>
              <w:spacing w:after="0"/>
              <w:ind w:left="135"/>
              <w:jc w:val="center"/>
              <w:rPr>
                <w:lang w:val="ru-RU"/>
              </w:rPr>
            </w:pPr>
            <w:r w:rsidRPr="00685833">
              <w:rPr>
                <w:rFonts w:ascii="Times New Roman" w:hAnsi="Times New Roman"/>
                <w:color w:val="000000"/>
                <w:sz w:val="24"/>
                <w:lang w:val="ru-RU"/>
              </w:rPr>
              <w:t xml:space="preserve"> 1 </w:t>
            </w:r>
          </w:p>
        </w:tc>
      </w:tr>
      <w:tr w:rsidR="00685833" w:rsidRPr="00685833" w:rsidTr="0076562A">
        <w:trPr>
          <w:trHeight w:val="144"/>
          <w:tblCellSpacing w:w="20" w:type="nil"/>
        </w:trPr>
        <w:tc>
          <w:tcPr>
            <w:tcW w:w="975" w:type="dxa"/>
            <w:tcMar>
              <w:top w:w="50" w:type="dxa"/>
              <w:left w:w="100" w:type="dxa"/>
            </w:tcMar>
            <w:vAlign w:val="center"/>
          </w:tcPr>
          <w:p w:rsidR="00685833" w:rsidRPr="00685833" w:rsidRDefault="00685833">
            <w:pPr>
              <w:spacing w:after="0"/>
              <w:rPr>
                <w:rFonts w:ascii="Times New Roman" w:hAnsi="Times New Roman"/>
                <w:color w:val="000000"/>
                <w:sz w:val="24"/>
                <w:lang w:val="ru-RU"/>
              </w:rPr>
            </w:pPr>
            <w:r>
              <w:rPr>
                <w:rFonts w:ascii="Times New Roman" w:hAnsi="Times New Roman"/>
                <w:color w:val="000000"/>
                <w:sz w:val="24"/>
                <w:lang w:val="ru-RU"/>
              </w:rPr>
              <w:t>13</w:t>
            </w:r>
          </w:p>
        </w:tc>
        <w:tc>
          <w:tcPr>
            <w:tcW w:w="7208" w:type="dxa"/>
            <w:tcMar>
              <w:top w:w="50" w:type="dxa"/>
              <w:left w:w="100" w:type="dxa"/>
            </w:tcMar>
            <w:vAlign w:val="center"/>
          </w:tcPr>
          <w:p w:rsidR="00685833" w:rsidRPr="00033E62" w:rsidRDefault="00685833">
            <w:pPr>
              <w:spacing w:after="0"/>
              <w:ind w:left="135"/>
              <w:rPr>
                <w:sz w:val="24"/>
                <w:szCs w:val="24"/>
                <w:lang w:val="ru-RU"/>
              </w:rPr>
            </w:pPr>
            <w:r>
              <w:rPr>
                <w:sz w:val="24"/>
                <w:szCs w:val="24"/>
                <w:lang w:val="ru-RU"/>
              </w:rPr>
              <w:t>Контрольная работа (</w:t>
            </w:r>
            <w:proofErr w:type="spellStart"/>
            <w:r>
              <w:rPr>
                <w:sz w:val="24"/>
                <w:szCs w:val="24"/>
                <w:lang w:val="ru-RU"/>
              </w:rPr>
              <w:t>вх</w:t>
            </w:r>
            <w:proofErr w:type="spellEnd"/>
            <w:r>
              <w:rPr>
                <w:sz w:val="24"/>
                <w:szCs w:val="24"/>
                <w:lang w:val="ru-RU"/>
              </w:rPr>
              <w:t>)</w:t>
            </w:r>
          </w:p>
        </w:tc>
        <w:tc>
          <w:tcPr>
            <w:tcW w:w="1559" w:type="dxa"/>
            <w:tcMar>
              <w:top w:w="50" w:type="dxa"/>
              <w:left w:w="100" w:type="dxa"/>
            </w:tcMar>
            <w:vAlign w:val="center"/>
          </w:tcPr>
          <w:p w:rsidR="00685833" w:rsidRPr="00685833" w:rsidRDefault="00685833">
            <w:pPr>
              <w:spacing w:after="0"/>
              <w:ind w:left="135"/>
              <w:jc w:val="center"/>
              <w:rPr>
                <w:rFonts w:ascii="Times New Roman" w:hAnsi="Times New Roman"/>
                <w:color w:val="000000"/>
                <w:sz w:val="24"/>
                <w:lang w:val="ru-RU"/>
              </w:rPr>
            </w:pPr>
          </w:p>
        </w:tc>
      </w:tr>
      <w:tr w:rsidR="00483413" w:rsidRPr="00685833" w:rsidTr="0076562A">
        <w:trPr>
          <w:trHeight w:val="144"/>
          <w:tblCellSpacing w:w="20" w:type="nil"/>
        </w:trPr>
        <w:tc>
          <w:tcPr>
            <w:tcW w:w="9742" w:type="dxa"/>
            <w:gridSpan w:val="3"/>
            <w:tcMar>
              <w:top w:w="50" w:type="dxa"/>
              <w:left w:w="100" w:type="dxa"/>
            </w:tcMar>
            <w:vAlign w:val="center"/>
          </w:tcPr>
          <w:p w:rsidR="00483413" w:rsidRPr="00685833" w:rsidRDefault="00483413">
            <w:pPr>
              <w:spacing w:after="0"/>
              <w:ind w:left="135"/>
              <w:jc w:val="center"/>
              <w:rPr>
                <w:rFonts w:ascii="Times New Roman" w:hAnsi="Times New Roman"/>
                <w:color w:val="000000"/>
                <w:sz w:val="24"/>
                <w:lang w:val="ru-RU"/>
              </w:rPr>
            </w:pPr>
            <w:r>
              <w:rPr>
                <w:rFonts w:ascii="Times New Roman" w:hAnsi="Times New Roman"/>
                <w:color w:val="000000"/>
                <w:sz w:val="24"/>
                <w:lang w:val="ru-RU"/>
              </w:rPr>
              <w:t>Числа</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которые больше 1000. Нумерация</w:t>
            </w:r>
          </w:p>
        </w:tc>
      </w:tr>
      <w:tr w:rsidR="00BA19C3" w:rsidRPr="00483413" w:rsidTr="0076562A">
        <w:trPr>
          <w:trHeight w:val="144"/>
          <w:tblCellSpacing w:w="20" w:type="nil"/>
        </w:trPr>
        <w:tc>
          <w:tcPr>
            <w:tcW w:w="975" w:type="dxa"/>
            <w:tcMar>
              <w:top w:w="50" w:type="dxa"/>
              <w:left w:w="100" w:type="dxa"/>
            </w:tcMar>
            <w:vAlign w:val="center"/>
          </w:tcPr>
          <w:p w:rsidR="00BA19C3" w:rsidRPr="00685833" w:rsidRDefault="00BA19C3">
            <w:pPr>
              <w:spacing w:after="0"/>
              <w:rPr>
                <w:lang w:val="ru-RU"/>
              </w:rPr>
            </w:pPr>
            <w:r w:rsidRPr="00685833">
              <w:rPr>
                <w:rFonts w:ascii="Times New Roman" w:hAnsi="Times New Roman"/>
                <w:color w:val="000000"/>
                <w:sz w:val="24"/>
                <w:lang w:val="ru-RU"/>
              </w:rPr>
              <w:t>14</w:t>
            </w:r>
          </w:p>
        </w:tc>
        <w:tc>
          <w:tcPr>
            <w:tcW w:w="7208" w:type="dxa"/>
            <w:tcMar>
              <w:top w:w="50" w:type="dxa"/>
              <w:left w:w="100" w:type="dxa"/>
            </w:tcMar>
            <w:vAlign w:val="center"/>
          </w:tcPr>
          <w:p w:rsidR="00BA19C3" w:rsidRPr="00BA19C3" w:rsidRDefault="00483413">
            <w:pPr>
              <w:spacing w:after="0"/>
              <w:ind w:left="135"/>
              <w:rPr>
                <w:lang w:val="ru-RU"/>
              </w:rPr>
            </w:pPr>
            <w:r>
              <w:rPr>
                <w:rFonts w:ascii="Times New Roman" w:hAnsi="Times New Roman"/>
                <w:color w:val="000000"/>
                <w:sz w:val="24"/>
                <w:lang w:val="ru-RU"/>
              </w:rPr>
              <w:t>Новые счетные единицы. Класс единиц и класс тысяч</w:t>
            </w:r>
          </w:p>
        </w:tc>
        <w:tc>
          <w:tcPr>
            <w:tcW w:w="1559" w:type="dxa"/>
            <w:tcMar>
              <w:top w:w="50" w:type="dxa"/>
              <w:left w:w="100" w:type="dxa"/>
            </w:tcMar>
            <w:vAlign w:val="center"/>
          </w:tcPr>
          <w:p w:rsidR="00BA19C3" w:rsidRPr="00483413" w:rsidRDefault="00BA19C3">
            <w:pPr>
              <w:spacing w:after="0"/>
              <w:ind w:left="135"/>
              <w:jc w:val="center"/>
              <w:rPr>
                <w:lang w:val="ru-RU"/>
              </w:rPr>
            </w:pPr>
            <w:r w:rsidRPr="00BA19C3">
              <w:rPr>
                <w:rFonts w:ascii="Times New Roman" w:hAnsi="Times New Roman"/>
                <w:color w:val="000000"/>
                <w:sz w:val="24"/>
                <w:lang w:val="ru-RU"/>
              </w:rPr>
              <w:t xml:space="preserve"> </w:t>
            </w:r>
            <w:r w:rsidRPr="00483413">
              <w:rPr>
                <w:rFonts w:ascii="Times New Roman" w:hAnsi="Times New Roman"/>
                <w:color w:val="000000"/>
                <w:sz w:val="24"/>
                <w:lang w:val="ru-RU"/>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Pr="00483413" w:rsidRDefault="00BA19C3">
            <w:pPr>
              <w:spacing w:after="0"/>
              <w:rPr>
                <w:lang w:val="ru-RU"/>
              </w:rPr>
            </w:pPr>
            <w:r w:rsidRPr="00483413">
              <w:rPr>
                <w:rFonts w:ascii="Times New Roman" w:hAnsi="Times New Roman"/>
                <w:color w:val="000000"/>
                <w:sz w:val="24"/>
                <w:lang w:val="ru-RU"/>
              </w:rPr>
              <w:t>15</w:t>
            </w:r>
          </w:p>
        </w:tc>
        <w:tc>
          <w:tcPr>
            <w:tcW w:w="7208" w:type="dxa"/>
            <w:tcMar>
              <w:top w:w="50" w:type="dxa"/>
              <w:left w:w="100" w:type="dxa"/>
            </w:tcMar>
            <w:vAlign w:val="center"/>
          </w:tcPr>
          <w:p w:rsidR="00BA19C3" w:rsidRPr="00BA19C3" w:rsidRDefault="00483413">
            <w:pPr>
              <w:spacing w:after="0"/>
              <w:ind w:left="135"/>
              <w:rPr>
                <w:lang w:val="ru-RU"/>
              </w:rPr>
            </w:pPr>
            <w:r>
              <w:rPr>
                <w:rFonts w:ascii="Times New Roman" w:hAnsi="Times New Roman"/>
                <w:color w:val="000000"/>
                <w:sz w:val="24"/>
                <w:lang w:val="ru-RU"/>
              </w:rPr>
              <w:t>Чтение многозначных чисел</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16</w:t>
            </w:r>
          </w:p>
        </w:tc>
        <w:tc>
          <w:tcPr>
            <w:tcW w:w="7208" w:type="dxa"/>
            <w:tcMar>
              <w:top w:w="50" w:type="dxa"/>
              <w:left w:w="100" w:type="dxa"/>
            </w:tcMar>
            <w:vAlign w:val="center"/>
          </w:tcPr>
          <w:p w:rsidR="00BA19C3" w:rsidRPr="00BA19C3" w:rsidRDefault="00483413" w:rsidP="00483413">
            <w:pPr>
              <w:spacing w:after="0"/>
              <w:rPr>
                <w:lang w:val="ru-RU"/>
              </w:rPr>
            </w:pPr>
            <w:r>
              <w:rPr>
                <w:rFonts w:ascii="Times New Roman" w:hAnsi="Times New Roman"/>
                <w:color w:val="000000"/>
                <w:sz w:val="24"/>
                <w:lang w:val="ru-RU"/>
              </w:rPr>
              <w:t>Запись многозначных чисел</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17</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18</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Сравнение чисел в пределах миллиона</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19</w:t>
            </w:r>
          </w:p>
        </w:tc>
        <w:tc>
          <w:tcPr>
            <w:tcW w:w="7208" w:type="dxa"/>
            <w:tcMar>
              <w:top w:w="50" w:type="dxa"/>
              <w:left w:w="100" w:type="dxa"/>
            </w:tcMar>
            <w:vAlign w:val="center"/>
          </w:tcPr>
          <w:p w:rsidR="00BA19C3" w:rsidRPr="00082E63" w:rsidRDefault="00082E63">
            <w:pPr>
              <w:spacing w:after="0"/>
              <w:ind w:left="135"/>
              <w:rPr>
                <w:lang w:val="ru-RU"/>
              </w:rPr>
            </w:pPr>
            <w:r>
              <w:rPr>
                <w:rFonts w:ascii="Times New Roman" w:hAnsi="Times New Roman"/>
                <w:color w:val="000000"/>
                <w:sz w:val="24"/>
                <w:lang w:val="ru-RU"/>
              </w:rPr>
              <w:t>Увеличение и уменьшение числа в 10, 100 и 1000 раз</w:t>
            </w:r>
          </w:p>
        </w:tc>
        <w:tc>
          <w:tcPr>
            <w:tcW w:w="1559" w:type="dxa"/>
            <w:tcMar>
              <w:top w:w="50" w:type="dxa"/>
              <w:left w:w="100" w:type="dxa"/>
            </w:tcMar>
            <w:vAlign w:val="center"/>
          </w:tcPr>
          <w:p w:rsidR="00BA19C3" w:rsidRDefault="00BA19C3">
            <w:pPr>
              <w:spacing w:after="0"/>
              <w:ind w:left="135"/>
              <w:jc w:val="center"/>
            </w:pPr>
            <w:r w:rsidRPr="00082E6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20</w:t>
            </w:r>
          </w:p>
        </w:tc>
        <w:tc>
          <w:tcPr>
            <w:tcW w:w="7208" w:type="dxa"/>
            <w:tcMar>
              <w:top w:w="50" w:type="dxa"/>
              <w:left w:w="100" w:type="dxa"/>
            </w:tcMar>
            <w:vAlign w:val="center"/>
          </w:tcPr>
          <w:p w:rsidR="00BA19C3" w:rsidRPr="008E4B3E" w:rsidRDefault="008E4B3E" w:rsidP="008E4B3E">
            <w:pPr>
              <w:spacing w:after="0"/>
              <w:rPr>
                <w:lang w:val="ru-RU"/>
              </w:rPr>
            </w:pPr>
            <w:r>
              <w:rPr>
                <w:rFonts w:ascii="Times New Roman" w:hAnsi="Times New Roman"/>
                <w:color w:val="000000"/>
                <w:sz w:val="24"/>
                <w:lang w:val="ru-RU"/>
              </w:rPr>
              <w:t>Выделение в числе общего количества единиц любого разряда</w:t>
            </w:r>
          </w:p>
        </w:tc>
        <w:tc>
          <w:tcPr>
            <w:tcW w:w="1559" w:type="dxa"/>
            <w:tcMar>
              <w:top w:w="50" w:type="dxa"/>
              <w:left w:w="100" w:type="dxa"/>
            </w:tcMar>
            <w:vAlign w:val="center"/>
          </w:tcPr>
          <w:p w:rsidR="00BA19C3" w:rsidRDefault="00BA19C3">
            <w:pPr>
              <w:spacing w:after="0"/>
              <w:ind w:left="135"/>
              <w:jc w:val="center"/>
            </w:pPr>
            <w:r w:rsidRPr="008E4B3E">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21</w:t>
            </w:r>
          </w:p>
        </w:tc>
        <w:tc>
          <w:tcPr>
            <w:tcW w:w="7208" w:type="dxa"/>
            <w:tcMar>
              <w:top w:w="50" w:type="dxa"/>
              <w:left w:w="100" w:type="dxa"/>
            </w:tcMar>
            <w:vAlign w:val="center"/>
          </w:tcPr>
          <w:p w:rsidR="00BA19C3" w:rsidRPr="008E4B3E" w:rsidRDefault="008E4B3E" w:rsidP="008E4B3E">
            <w:pPr>
              <w:spacing w:after="0"/>
              <w:rPr>
                <w:lang w:val="ru-RU"/>
              </w:rPr>
            </w:pPr>
            <w:r>
              <w:rPr>
                <w:rFonts w:ascii="Times New Roman" w:hAnsi="Times New Roman"/>
                <w:color w:val="000000"/>
                <w:sz w:val="24"/>
                <w:lang w:val="ru-RU"/>
              </w:rPr>
              <w:t>Класс миллионов и класс миллиардов</w:t>
            </w:r>
          </w:p>
        </w:tc>
        <w:tc>
          <w:tcPr>
            <w:tcW w:w="1559" w:type="dxa"/>
            <w:tcMar>
              <w:top w:w="50" w:type="dxa"/>
              <w:left w:w="100" w:type="dxa"/>
            </w:tcMar>
            <w:vAlign w:val="center"/>
          </w:tcPr>
          <w:p w:rsidR="00BA19C3" w:rsidRDefault="00BA19C3">
            <w:pPr>
              <w:spacing w:after="0"/>
              <w:ind w:left="135"/>
              <w:jc w:val="center"/>
            </w:pPr>
            <w:r w:rsidRPr="008E4B3E">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8E4B3E"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22</w:t>
            </w:r>
          </w:p>
        </w:tc>
        <w:tc>
          <w:tcPr>
            <w:tcW w:w="7208" w:type="dxa"/>
            <w:tcMar>
              <w:top w:w="50" w:type="dxa"/>
              <w:left w:w="100" w:type="dxa"/>
            </w:tcMar>
            <w:vAlign w:val="center"/>
          </w:tcPr>
          <w:p w:rsidR="00BA19C3" w:rsidRPr="008E4B3E" w:rsidRDefault="008E4B3E">
            <w:pPr>
              <w:spacing w:after="0"/>
              <w:ind w:left="135"/>
              <w:rPr>
                <w:lang w:val="ru-RU"/>
              </w:rPr>
            </w:pPr>
            <w:r>
              <w:rPr>
                <w:rFonts w:ascii="Times New Roman" w:hAnsi="Times New Roman"/>
                <w:color w:val="000000"/>
                <w:sz w:val="24"/>
                <w:lang w:val="ru-RU"/>
              </w:rPr>
              <w:t>Что узнали. Чему научились. Проект. Числа вокруг нас</w:t>
            </w:r>
          </w:p>
        </w:tc>
        <w:tc>
          <w:tcPr>
            <w:tcW w:w="1559" w:type="dxa"/>
            <w:tcMar>
              <w:top w:w="50" w:type="dxa"/>
              <w:left w:w="100" w:type="dxa"/>
            </w:tcMar>
            <w:vAlign w:val="center"/>
          </w:tcPr>
          <w:p w:rsidR="00BA19C3" w:rsidRPr="008E4B3E" w:rsidRDefault="00BA19C3">
            <w:pPr>
              <w:spacing w:after="0"/>
              <w:ind w:left="135"/>
              <w:jc w:val="center"/>
              <w:rPr>
                <w:lang w:val="ru-RU"/>
              </w:rPr>
            </w:pPr>
            <w:r w:rsidRPr="008E4B3E">
              <w:rPr>
                <w:rFonts w:ascii="Times New Roman" w:hAnsi="Times New Roman"/>
                <w:color w:val="000000"/>
                <w:sz w:val="24"/>
                <w:lang w:val="ru-RU"/>
              </w:rPr>
              <w:t xml:space="preserve"> 1 </w:t>
            </w:r>
          </w:p>
        </w:tc>
      </w:tr>
      <w:tr w:rsidR="00BA19C3" w:rsidRPr="008E4B3E" w:rsidTr="0076562A">
        <w:trPr>
          <w:trHeight w:val="144"/>
          <w:tblCellSpacing w:w="20" w:type="nil"/>
        </w:trPr>
        <w:tc>
          <w:tcPr>
            <w:tcW w:w="975" w:type="dxa"/>
            <w:tcMar>
              <w:top w:w="50" w:type="dxa"/>
              <w:left w:w="100" w:type="dxa"/>
            </w:tcMar>
            <w:vAlign w:val="center"/>
          </w:tcPr>
          <w:p w:rsidR="00BA19C3" w:rsidRPr="008E4B3E" w:rsidRDefault="00BA19C3">
            <w:pPr>
              <w:spacing w:after="0"/>
              <w:rPr>
                <w:lang w:val="ru-RU"/>
              </w:rPr>
            </w:pPr>
            <w:r w:rsidRPr="008E4B3E">
              <w:rPr>
                <w:rFonts w:ascii="Times New Roman" w:hAnsi="Times New Roman"/>
                <w:color w:val="000000"/>
                <w:sz w:val="24"/>
                <w:lang w:val="ru-RU"/>
              </w:rPr>
              <w:t>23</w:t>
            </w:r>
          </w:p>
        </w:tc>
        <w:tc>
          <w:tcPr>
            <w:tcW w:w="7208" w:type="dxa"/>
            <w:tcMar>
              <w:top w:w="50" w:type="dxa"/>
              <w:left w:w="100" w:type="dxa"/>
            </w:tcMar>
            <w:vAlign w:val="center"/>
          </w:tcPr>
          <w:p w:rsidR="00BA19C3" w:rsidRPr="008E4B3E" w:rsidRDefault="00BA19C3">
            <w:pPr>
              <w:spacing w:after="0"/>
              <w:ind w:left="135"/>
              <w:rPr>
                <w:lang w:val="ru-RU"/>
              </w:rPr>
            </w:pPr>
            <w:r w:rsidRPr="008E4B3E">
              <w:rPr>
                <w:rFonts w:ascii="Times New Roman" w:hAnsi="Times New Roman"/>
                <w:color w:val="000000"/>
                <w:sz w:val="24"/>
                <w:lang w:val="ru-RU"/>
              </w:rPr>
              <w:t>Контрольная работа №1</w:t>
            </w:r>
          </w:p>
        </w:tc>
        <w:tc>
          <w:tcPr>
            <w:tcW w:w="1559" w:type="dxa"/>
            <w:tcMar>
              <w:top w:w="50" w:type="dxa"/>
              <w:left w:w="100" w:type="dxa"/>
            </w:tcMar>
            <w:vAlign w:val="center"/>
          </w:tcPr>
          <w:p w:rsidR="00BA19C3" w:rsidRPr="008E4B3E" w:rsidRDefault="00BA19C3">
            <w:pPr>
              <w:spacing w:after="0"/>
              <w:ind w:left="135"/>
              <w:jc w:val="center"/>
              <w:rPr>
                <w:lang w:val="ru-RU"/>
              </w:rPr>
            </w:pPr>
            <w:r w:rsidRPr="008E4B3E">
              <w:rPr>
                <w:rFonts w:ascii="Times New Roman" w:hAnsi="Times New Roman"/>
                <w:color w:val="000000"/>
                <w:sz w:val="24"/>
                <w:lang w:val="ru-RU"/>
              </w:rPr>
              <w:t xml:space="preserve"> 1 </w:t>
            </w:r>
          </w:p>
        </w:tc>
      </w:tr>
      <w:tr w:rsidR="00A9174B" w:rsidRPr="008E4B3E" w:rsidTr="0076562A">
        <w:trPr>
          <w:trHeight w:val="144"/>
          <w:tblCellSpacing w:w="20" w:type="nil"/>
        </w:trPr>
        <w:tc>
          <w:tcPr>
            <w:tcW w:w="9742" w:type="dxa"/>
            <w:gridSpan w:val="3"/>
            <w:tcMar>
              <w:top w:w="50" w:type="dxa"/>
              <w:left w:w="100" w:type="dxa"/>
            </w:tcMar>
            <w:vAlign w:val="center"/>
          </w:tcPr>
          <w:p w:rsidR="00A9174B" w:rsidRPr="008E4B3E" w:rsidRDefault="00A9174B">
            <w:pPr>
              <w:spacing w:after="0"/>
              <w:ind w:left="135"/>
              <w:jc w:val="center"/>
              <w:rPr>
                <w:rFonts w:ascii="Times New Roman" w:hAnsi="Times New Roman"/>
                <w:color w:val="000000"/>
                <w:sz w:val="24"/>
                <w:lang w:val="ru-RU"/>
              </w:rPr>
            </w:pPr>
            <w:r>
              <w:rPr>
                <w:rFonts w:ascii="Times New Roman" w:hAnsi="Times New Roman"/>
                <w:color w:val="000000"/>
                <w:sz w:val="24"/>
                <w:lang w:val="ru-RU"/>
              </w:rPr>
              <w:t>Величины</w:t>
            </w:r>
          </w:p>
        </w:tc>
      </w:tr>
      <w:tr w:rsidR="00BA19C3" w:rsidRPr="008E4B3E" w:rsidTr="0076562A">
        <w:trPr>
          <w:trHeight w:val="144"/>
          <w:tblCellSpacing w:w="20" w:type="nil"/>
        </w:trPr>
        <w:tc>
          <w:tcPr>
            <w:tcW w:w="975" w:type="dxa"/>
            <w:tcMar>
              <w:top w:w="50" w:type="dxa"/>
              <w:left w:w="100" w:type="dxa"/>
            </w:tcMar>
            <w:vAlign w:val="center"/>
          </w:tcPr>
          <w:p w:rsidR="00BA19C3" w:rsidRPr="008E4B3E" w:rsidRDefault="00BA19C3">
            <w:pPr>
              <w:spacing w:after="0"/>
              <w:rPr>
                <w:lang w:val="ru-RU"/>
              </w:rPr>
            </w:pPr>
            <w:r w:rsidRPr="008E4B3E">
              <w:rPr>
                <w:rFonts w:ascii="Times New Roman" w:hAnsi="Times New Roman"/>
                <w:color w:val="000000"/>
                <w:sz w:val="24"/>
                <w:lang w:val="ru-RU"/>
              </w:rPr>
              <w:t>24</w:t>
            </w:r>
          </w:p>
        </w:tc>
        <w:tc>
          <w:tcPr>
            <w:tcW w:w="7208" w:type="dxa"/>
            <w:tcMar>
              <w:top w:w="50" w:type="dxa"/>
              <w:left w:w="100" w:type="dxa"/>
            </w:tcMar>
            <w:vAlign w:val="center"/>
          </w:tcPr>
          <w:p w:rsidR="00BA19C3" w:rsidRPr="00BA19C3" w:rsidRDefault="00A9174B">
            <w:pPr>
              <w:spacing w:after="0"/>
              <w:ind w:left="135"/>
              <w:rPr>
                <w:lang w:val="ru-RU"/>
              </w:rPr>
            </w:pPr>
            <w:r>
              <w:rPr>
                <w:rFonts w:ascii="Times New Roman" w:hAnsi="Times New Roman"/>
                <w:color w:val="000000"/>
                <w:sz w:val="24"/>
                <w:lang w:val="ru-RU"/>
              </w:rPr>
              <w:t>Единица длины – километр. Таблица единицы длины</w:t>
            </w:r>
          </w:p>
        </w:tc>
        <w:tc>
          <w:tcPr>
            <w:tcW w:w="1559" w:type="dxa"/>
            <w:tcMar>
              <w:top w:w="50" w:type="dxa"/>
              <w:left w:w="100" w:type="dxa"/>
            </w:tcMar>
            <w:vAlign w:val="center"/>
          </w:tcPr>
          <w:p w:rsidR="00BA19C3" w:rsidRPr="008E4B3E" w:rsidRDefault="00BA19C3">
            <w:pPr>
              <w:spacing w:after="0"/>
              <w:ind w:left="135"/>
              <w:jc w:val="center"/>
              <w:rPr>
                <w:lang w:val="ru-RU"/>
              </w:rPr>
            </w:pPr>
            <w:r w:rsidRPr="00BA19C3">
              <w:rPr>
                <w:rFonts w:ascii="Times New Roman" w:hAnsi="Times New Roman"/>
                <w:color w:val="000000"/>
                <w:sz w:val="24"/>
                <w:lang w:val="ru-RU"/>
              </w:rPr>
              <w:t xml:space="preserve"> </w:t>
            </w:r>
            <w:r w:rsidRPr="008E4B3E">
              <w:rPr>
                <w:rFonts w:ascii="Times New Roman" w:hAnsi="Times New Roman"/>
                <w:color w:val="000000"/>
                <w:sz w:val="24"/>
                <w:lang w:val="ru-RU"/>
              </w:rPr>
              <w:t xml:space="preserve">1 </w:t>
            </w:r>
          </w:p>
        </w:tc>
      </w:tr>
      <w:tr w:rsidR="00BA19C3" w:rsidRPr="00A9174B" w:rsidTr="0076562A">
        <w:trPr>
          <w:trHeight w:val="144"/>
          <w:tblCellSpacing w:w="20" w:type="nil"/>
        </w:trPr>
        <w:tc>
          <w:tcPr>
            <w:tcW w:w="975" w:type="dxa"/>
            <w:tcMar>
              <w:top w:w="50" w:type="dxa"/>
              <w:left w:w="100" w:type="dxa"/>
            </w:tcMar>
            <w:vAlign w:val="center"/>
          </w:tcPr>
          <w:p w:rsidR="00BA19C3" w:rsidRPr="00A9174B" w:rsidRDefault="00BA19C3">
            <w:pPr>
              <w:spacing w:after="0"/>
              <w:rPr>
                <w:lang w:val="ru-RU"/>
              </w:rPr>
            </w:pPr>
            <w:r w:rsidRPr="00A9174B">
              <w:rPr>
                <w:rFonts w:ascii="Times New Roman" w:hAnsi="Times New Roman"/>
                <w:color w:val="000000"/>
                <w:sz w:val="24"/>
                <w:lang w:val="ru-RU"/>
              </w:rPr>
              <w:t>25</w:t>
            </w:r>
          </w:p>
        </w:tc>
        <w:tc>
          <w:tcPr>
            <w:tcW w:w="7208" w:type="dxa"/>
            <w:tcMar>
              <w:top w:w="50" w:type="dxa"/>
              <w:left w:w="100" w:type="dxa"/>
            </w:tcMar>
            <w:vAlign w:val="center"/>
          </w:tcPr>
          <w:p w:rsidR="00BA19C3" w:rsidRPr="00BA19C3" w:rsidRDefault="00A9174B" w:rsidP="00A9174B">
            <w:pPr>
              <w:spacing w:after="0"/>
              <w:rPr>
                <w:lang w:val="ru-RU"/>
              </w:rPr>
            </w:pPr>
            <w:r>
              <w:rPr>
                <w:rFonts w:ascii="Times New Roman" w:hAnsi="Times New Roman"/>
                <w:color w:val="000000"/>
                <w:sz w:val="24"/>
                <w:lang w:val="ru-RU"/>
              </w:rPr>
              <w:t>Сравнение объектов по длине. Соотношение между величинами длины, их применение</w:t>
            </w:r>
          </w:p>
        </w:tc>
        <w:tc>
          <w:tcPr>
            <w:tcW w:w="1559" w:type="dxa"/>
            <w:tcMar>
              <w:top w:w="50" w:type="dxa"/>
              <w:left w:w="100" w:type="dxa"/>
            </w:tcMar>
            <w:vAlign w:val="center"/>
          </w:tcPr>
          <w:p w:rsidR="00BA19C3" w:rsidRPr="00A9174B" w:rsidRDefault="00BA19C3">
            <w:pPr>
              <w:spacing w:after="0"/>
              <w:ind w:left="135"/>
              <w:jc w:val="center"/>
              <w:rPr>
                <w:lang w:val="ru-RU"/>
              </w:rPr>
            </w:pPr>
            <w:r w:rsidRPr="00BA19C3">
              <w:rPr>
                <w:rFonts w:ascii="Times New Roman" w:hAnsi="Times New Roman"/>
                <w:color w:val="000000"/>
                <w:sz w:val="24"/>
                <w:lang w:val="ru-RU"/>
              </w:rPr>
              <w:t xml:space="preserve"> </w:t>
            </w:r>
            <w:r w:rsidRPr="00A9174B">
              <w:rPr>
                <w:rFonts w:ascii="Times New Roman" w:hAnsi="Times New Roman"/>
                <w:color w:val="000000"/>
                <w:sz w:val="24"/>
                <w:lang w:val="ru-RU"/>
              </w:rPr>
              <w:t xml:space="preserve">1 </w:t>
            </w:r>
          </w:p>
        </w:tc>
      </w:tr>
      <w:tr w:rsidR="00BA19C3" w:rsidRPr="00A9174B" w:rsidTr="0076562A">
        <w:trPr>
          <w:trHeight w:val="144"/>
          <w:tblCellSpacing w:w="20" w:type="nil"/>
        </w:trPr>
        <w:tc>
          <w:tcPr>
            <w:tcW w:w="975" w:type="dxa"/>
            <w:tcMar>
              <w:top w:w="50" w:type="dxa"/>
              <w:left w:w="100" w:type="dxa"/>
            </w:tcMar>
            <w:vAlign w:val="center"/>
          </w:tcPr>
          <w:p w:rsidR="00BA19C3" w:rsidRPr="00A9174B" w:rsidRDefault="00BA19C3">
            <w:pPr>
              <w:spacing w:after="0"/>
              <w:rPr>
                <w:lang w:val="ru-RU"/>
              </w:rPr>
            </w:pPr>
            <w:r w:rsidRPr="00A9174B">
              <w:rPr>
                <w:rFonts w:ascii="Times New Roman" w:hAnsi="Times New Roman"/>
                <w:color w:val="000000"/>
                <w:sz w:val="24"/>
                <w:lang w:val="ru-RU"/>
              </w:rPr>
              <w:t>26</w:t>
            </w:r>
          </w:p>
        </w:tc>
        <w:tc>
          <w:tcPr>
            <w:tcW w:w="7208" w:type="dxa"/>
            <w:tcMar>
              <w:top w:w="50" w:type="dxa"/>
              <w:left w:w="100" w:type="dxa"/>
            </w:tcMar>
            <w:vAlign w:val="center"/>
          </w:tcPr>
          <w:p w:rsidR="00BA19C3" w:rsidRPr="00BA19C3" w:rsidRDefault="00A9174B" w:rsidP="00A9174B">
            <w:pPr>
              <w:spacing w:after="0"/>
              <w:rPr>
                <w:lang w:val="ru-RU"/>
              </w:rPr>
            </w:pPr>
            <w:r>
              <w:rPr>
                <w:rFonts w:ascii="Times New Roman" w:hAnsi="Times New Roman"/>
                <w:color w:val="000000"/>
                <w:sz w:val="24"/>
                <w:lang w:val="ru-RU"/>
              </w:rPr>
              <w:t>Единицы площади квадратный километр, квадратный миллиметр</w:t>
            </w:r>
          </w:p>
        </w:tc>
        <w:tc>
          <w:tcPr>
            <w:tcW w:w="1559" w:type="dxa"/>
            <w:tcMar>
              <w:top w:w="50" w:type="dxa"/>
              <w:left w:w="100" w:type="dxa"/>
            </w:tcMar>
            <w:vAlign w:val="center"/>
          </w:tcPr>
          <w:p w:rsidR="00BA19C3" w:rsidRPr="00A9174B" w:rsidRDefault="00BA19C3">
            <w:pPr>
              <w:spacing w:after="0"/>
              <w:ind w:left="135"/>
              <w:jc w:val="center"/>
              <w:rPr>
                <w:lang w:val="ru-RU"/>
              </w:rPr>
            </w:pPr>
            <w:r w:rsidRPr="00BA19C3">
              <w:rPr>
                <w:rFonts w:ascii="Times New Roman" w:hAnsi="Times New Roman"/>
                <w:color w:val="000000"/>
                <w:sz w:val="24"/>
                <w:lang w:val="ru-RU"/>
              </w:rPr>
              <w:t xml:space="preserve"> </w:t>
            </w:r>
            <w:r w:rsidRPr="00A9174B">
              <w:rPr>
                <w:rFonts w:ascii="Times New Roman" w:hAnsi="Times New Roman"/>
                <w:color w:val="000000"/>
                <w:sz w:val="24"/>
                <w:lang w:val="ru-RU"/>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Pr="00A9174B" w:rsidRDefault="00BA19C3">
            <w:pPr>
              <w:spacing w:after="0"/>
              <w:rPr>
                <w:lang w:val="ru-RU"/>
              </w:rPr>
            </w:pPr>
            <w:r w:rsidRPr="00A9174B">
              <w:rPr>
                <w:rFonts w:ascii="Times New Roman" w:hAnsi="Times New Roman"/>
                <w:color w:val="000000"/>
                <w:sz w:val="24"/>
                <w:lang w:val="ru-RU"/>
              </w:rPr>
              <w:t>27</w:t>
            </w:r>
          </w:p>
        </w:tc>
        <w:tc>
          <w:tcPr>
            <w:tcW w:w="7208" w:type="dxa"/>
            <w:tcMar>
              <w:top w:w="50" w:type="dxa"/>
              <w:left w:w="100" w:type="dxa"/>
            </w:tcMar>
            <w:vAlign w:val="center"/>
          </w:tcPr>
          <w:p w:rsidR="00BA19C3" w:rsidRPr="00BA19C3" w:rsidRDefault="00A9174B" w:rsidP="00A9174B">
            <w:pPr>
              <w:spacing w:after="0"/>
              <w:rPr>
                <w:lang w:val="ru-RU"/>
              </w:rPr>
            </w:pPr>
            <w:r>
              <w:rPr>
                <w:rFonts w:ascii="Times New Roman" w:hAnsi="Times New Roman"/>
                <w:color w:val="000000"/>
                <w:sz w:val="24"/>
                <w:lang w:val="ru-RU"/>
              </w:rPr>
              <w:t>Таблица единиц площади</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A9174B" w:rsidRPr="007A5C9A" w:rsidTr="0076562A">
        <w:trPr>
          <w:trHeight w:val="144"/>
          <w:tblCellSpacing w:w="20" w:type="nil"/>
        </w:trPr>
        <w:tc>
          <w:tcPr>
            <w:tcW w:w="975" w:type="dxa"/>
            <w:tcMar>
              <w:top w:w="50" w:type="dxa"/>
              <w:left w:w="100" w:type="dxa"/>
            </w:tcMar>
            <w:vAlign w:val="center"/>
          </w:tcPr>
          <w:p w:rsidR="00A9174B" w:rsidRPr="00A9174B" w:rsidRDefault="00A9174B">
            <w:pPr>
              <w:spacing w:after="0"/>
              <w:rPr>
                <w:rFonts w:ascii="Times New Roman" w:hAnsi="Times New Roman"/>
                <w:color w:val="000000"/>
                <w:sz w:val="24"/>
                <w:lang w:val="ru-RU"/>
              </w:rPr>
            </w:pPr>
            <w:r>
              <w:rPr>
                <w:rFonts w:ascii="Times New Roman" w:hAnsi="Times New Roman"/>
                <w:color w:val="000000"/>
                <w:sz w:val="24"/>
                <w:lang w:val="ru-RU"/>
              </w:rPr>
              <w:t>28</w:t>
            </w:r>
          </w:p>
        </w:tc>
        <w:tc>
          <w:tcPr>
            <w:tcW w:w="7208" w:type="dxa"/>
            <w:tcMar>
              <w:top w:w="50" w:type="dxa"/>
              <w:left w:w="100" w:type="dxa"/>
            </w:tcMar>
            <w:vAlign w:val="center"/>
          </w:tcPr>
          <w:p w:rsidR="00A9174B" w:rsidRPr="00BA19C3" w:rsidRDefault="00A9174B">
            <w:pPr>
              <w:spacing w:after="0"/>
              <w:ind w:left="135"/>
              <w:rPr>
                <w:rFonts w:ascii="Times New Roman" w:hAnsi="Times New Roman"/>
                <w:color w:val="000000"/>
                <w:sz w:val="24"/>
                <w:lang w:val="ru-RU"/>
              </w:rPr>
            </w:pPr>
            <w:r>
              <w:rPr>
                <w:rFonts w:ascii="Times New Roman" w:hAnsi="Times New Roman"/>
                <w:color w:val="000000"/>
                <w:sz w:val="24"/>
                <w:lang w:val="ru-RU"/>
              </w:rPr>
              <w:t>Измерение площади с помощью палетки</w:t>
            </w:r>
          </w:p>
        </w:tc>
        <w:tc>
          <w:tcPr>
            <w:tcW w:w="1559" w:type="dxa"/>
            <w:tcMar>
              <w:top w:w="50" w:type="dxa"/>
              <w:left w:w="100" w:type="dxa"/>
            </w:tcMar>
            <w:vAlign w:val="center"/>
          </w:tcPr>
          <w:p w:rsidR="00A9174B" w:rsidRPr="00BA19C3" w:rsidRDefault="00A9174B">
            <w:pPr>
              <w:spacing w:after="0"/>
              <w:ind w:left="135"/>
              <w:jc w:val="center"/>
              <w:rPr>
                <w:rFonts w:ascii="Times New Roman" w:hAnsi="Times New Roman"/>
                <w:color w:val="000000"/>
                <w:sz w:val="24"/>
                <w:lang w:val="ru-RU"/>
              </w:rPr>
            </w:pPr>
          </w:p>
        </w:tc>
      </w:tr>
      <w:tr w:rsidR="00BA19C3" w:rsidRPr="00BA19C3" w:rsidTr="0076562A">
        <w:trPr>
          <w:trHeight w:val="144"/>
          <w:tblCellSpacing w:w="20" w:type="nil"/>
        </w:trPr>
        <w:tc>
          <w:tcPr>
            <w:tcW w:w="975" w:type="dxa"/>
            <w:tcMar>
              <w:top w:w="50" w:type="dxa"/>
              <w:left w:w="100" w:type="dxa"/>
            </w:tcMar>
            <w:vAlign w:val="center"/>
          </w:tcPr>
          <w:p w:rsidR="00BA19C3" w:rsidRPr="00A9174B" w:rsidRDefault="00A9174B">
            <w:pPr>
              <w:spacing w:after="0"/>
              <w:rPr>
                <w:lang w:val="ru-RU"/>
              </w:rPr>
            </w:pPr>
            <w:r>
              <w:rPr>
                <w:rFonts w:ascii="Times New Roman" w:hAnsi="Times New Roman"/>
                <w:color w:val="000000"/>
                <w:sz w:val="24"/>
              </w:rPr>
              <w:t>2</w:t>
            </w:r>
            <w:r>
              <w:rPr>
                <w:rFonts w:ascii="Times New Roman" w:hAnsi="Times New Roman"/>
                <w:color w:val="000000"/>
                <w:sz w:val="24"/>
                <w:lang w:val="ru-RU"/>
              </w:rPr>
              <w:t>9</w:t>
            </w:r>
          </w:p>
        </w:tc>
        <w:tc>
          <w:tcPr>
            <w:tcW w:w="7208" w:type="dxa"/>
            <w:tcMar>
              <w:top w:w="50" w:type="dxa"/>
              <w:left w:w="100" w:type="dxa"/>
            </w:tcMar>
            <w:vAlign w:val="center"/>
          </w:tcPr>
          <w:p w:rsidR="00BA19C3" w:rsidRPr="00BA19C3" w:rsidRDefault="00A9174B">
            <w:pPr>
              <w:spacing w:after="0"/>
              <w:ind w:left="135"/>
              <w:rPr>
                <w:lang w:val="ru-RU"/>
              </w:rPr>
            </w:pPr>
            <w:r>
              <w:rPr>
                <w:rFonts w:ascii="Times New Roman" w:hAnsi="Times New Roman"/>
                <w:color w:val="000000"/>
                <w:sz w:val="24"/>
                <w:lang w:val="ru-RU"/>
              </w:rPr>
              <w:t>Единицы массы – центнер, тонна</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Pr="00A9174B" w:rsidRDefault="00A9174B">
            <w:pPr>
              <w:spacing w:after="0"/>
              <w:rPr>
                <w:lang w:val="ru-RU"/>
              </w:rPr>
            </w:pPr>
            <w:r>
              <w:rPr>
                <w:rFonts w:ascii="Times New Roman" w:hAnsi="Times New Roman"/>
                <w:color w:val="000000"/>
                <w:sz w:val="24"/>
                <w:lang w:val="ru-RU"/>
              </w:rPr>
              <w:t>30</w:t>
            </w:r>
          </w:p>
        </w:tc>
        <w:tc>
          <w:tcPr>
            <w:tcW w:w="7208" w:type="dxa"/>
            <w:tcMar>
              <w:top w:w="50" w:type="dxa"/>
              <w:left w:w="100" w:type="dxa"/>
            </w:tcMar>
            <w:vAlign w:val="center"/>
          </w:tcPr>
          <w:p w:rsidR="00BA19C3" w:rsidRPr="00BA19C3" w:rsidRDefault="00A9174B" w:rsidP="00A9174B">
            <w:pPr>
              <w:spacing w:after="0"/>
              <w:rPr>
                <w:lang w:val="ru-RU"/>
              </w:rPr>
            </w:pPr>
            <w:r>
              <w:rPr>
                <w:rFonts w:ascii="Times New Roman" w:hAnsi="Times New Roman"/>
                <w:color w:val="000000"/>
                <w:sz w:val="24"/>
                <w:lang w:val="ru-RU"/>
              </w:rPr>
              <w:t>Таблица единиц массы</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Pr="00A9174B" w:rsidRDefault="00A9174B">
            <w:pPr>
              <w:spacing w:after="0"/>
              <w:rPr>
                <w:lang w:val="ru-RU"/>
              </w:rPr>
            </w:pPr>
            <w:r>
              <w:rPr>
                <w:rFonts w:ascii="Times New Roman" w:hAnsi="Times New Roman"/>
                <w:color w:val="000000"/>
                <w:sz w:val="24"/>
              </w:rPr>
              <w:t>3</w:t>
            </w:r>
            <w:r>
              <w:rPr>
                <w:rFonts w:ascii="Times New Roman" w:hAnsi="Times New Roman"/>
                <w:color w:val="000000"/>
                <w:sz w:val="24"/>
                <w:lang w:val="ru-RU"/>
              </w:rPr>
              <w:t>1</w:t>
            </w:r>
          </w:p>
        </w:tc>
        <w:tc>
          <w:tcPr>
            <w:tcW w:w="7208" w:type="dxa"/>
            <w:tcMar>
              <w:top w:w="50" w:type="dxa"/>
              <w:left w:w="100" w:type="dxa"/>
            </w:tcMar>
            <w:vAlign w:val="center"/>
          </w:tcPr>
          <w:p w:rsidR="00BA19C3" w:rsidRPr="00A9174B" w:rsidRDefault="00A9174B" w:rsidP="00A9174B">
            <w:pPr>
              <w:spacing w:after="0"/>
              <w:rPr>
                <w:sz w:val="24"/>
                <w:szCs w:val="24"/>
                <w:lang w:val="ru-RU"/>
              </w:rPr>
            </w:pPr>
            <w:r w:rsidRPr="00A9174B">
              <w:rPr>
                <w:sz w:val="24"/>
                <w:szCs w:val="24"/>
                <w:lang w:val="ru-RU"/>
              </w:rPr>
              <w:t>Единицы времени</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A9174B" w:rsidTr="0076562A">
        <w:trPr>
          <w:trHeight w:val="144"/>
          <w:tblCellSpacing w:w="20" w:type="nil"/>
        </w:trPr>
        <w:tc>
          <w:tcPr>
            <w:tcW w:w="975" w:type="dxa"/>
            <w:tcMar>
              <w:top w:w="50" w:type="dxa"/>
              <w:left w:w="100" w:type="dxa"/>
            </w:tcMar>
            <w:vAlign w:val="center"/>
          </w:tcPr>
          <w:p w:rsidR="00BA19C3" w:rsidRPr="00A9174B" w:rsidRDefault="00A9174B">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7208" w:type="dxa"/>
            <w:tcMar>
              <w:top w:w="50" w:type="dxa"/>
              <w:left w:w="100" w:type="dxa"/>
            </w:tcMar>
            <w:vAlign w:val="center"/>
          </w:tcPr>
          <w:p w:rsidR="00BA19C3" w:rsidRPr="00BA19C3" w:rsidRDefault="00A9174B" w:rsidP="00A9174B">
            <w:pPr>
              <w:spacing w:after="0"/>
              <w:rPr>
                <w:lang w:val="ru-RU"/>
              </w:rPr>
            </w:pPr>
            <w:r>
              <w:rPr>
                <w:rFonts w:ascii="Times New Roman" w:hAnsi="Times New Roman"/>
                <w:color w:val="000000"/>
                <w:sz w:val="24"/>
                <w:lang w:val="ru-RU"/>
              </w:rPr>
              <w:t>24-часовое исчисление времени суток. Время от 0    до 24 часов.</w:t>
            </w:r>
          </w:p>
        </w:tc>
        <w:tc>
          <w:tcPr>
            <w:tcW w:w="1559" w:type="dxa"/>
            <w:tcMar>
              <w:top w:w="50" w:type="dxa"/>
              <w:left w:w="100" w:type="dxa"/>
            </w:tcMar>
            <w:vAlign w:val="center"/>
          </w:tcPr>
          <w:p w:rsidR="00BA19C3" w:rsidRPr="00A9174B" w:rsidRDefault="00BA19C3">
            <w:pPr>
              <w:spacing w:after="0"/>
              <w:ind w:left="135"/>
              <w:jc w:val="center"/>
              <w:rPr>
                <w:lang w:val="ru-RU"/>
              </w:rPr>
            </w:pPr>
            <w:r w:rsidRPr="00BA19C3">
              <w:rPr>
                <w:rFonts w:ascii="Times New Roman" w:hAnsi="Times New Roman"/>
                <w:color w:val="000000"/>
                <w:sz w:val="24"/>
                <w:lang w:val="ru-RU"/>
              </w:rPr>
              <w:t xml:space="preserve"> </w:t>
            </w:r>
            <w:r w:rsidRPr="00A9174B">
              <w:rPr>
                <w:rFonts w:ascii="Times New Roman" w:hAnsi="Times New Roman"/>
                <w:color w:val="000000"/>
                <w:sz w:val="24"/>
                <w:lang w:val="ru-RU"/>
              </w:rPr>
              <w:t xml:space="preserve">1 </w:t>
            </w:r>
          </w:p>
        </w:tc>
      </w:tr>
      <w:tr w:rsidR="00BA19C3" w:rsidRPr="00A9174B" w:rsidTr="0076562A">
        <w:trPr>
          <w:trHeight w:val="144"/>
          <w:tblCellSpacing w:w="20" w:type="nil"/>
        </w:trPr>
        <w:tc>
          <w:tcPr>
            <w:tcW w:w="975" w:type="dxa"/>
            <w:tcMar>
              <w:top w:w="50" w:type="dxa"/>
              <w:left w:w="100" w:type="dxa"/>
            </w:tcMar>
            <w:vAlign w:val="center"/>
          </w:tcPr>
          <w:p w:rsidR="00BA19C3" w:rsidRPr="00A9174B" w:rsidRDefault="003E0760">
            <w:pPr>
              <w:spacing w:after="0"/>
              <w:rPr>
                <w:lang w:val="ru-RU"/>
              </w:rPr>
            </w:pPr>
            <w:r>
              <w:rPr>
                <w:rFonts w:ascii="Times New Roman" w:hAnsi="Times New Roman"/>
                <w:color w:val="000000"/>
                <w:sz w:val="24"/>
                <w:lang w:val="ru-RU"/>
              </w:rPr>
              <w:t>33</w:t>
            </w:r>
          </w:p>
        </w:tc>
        <w:tc>
          <w:tcPr>
            <w:tcW w:w="7208" w:type="dxa"/>
            <w:tcMar>
              <w:top w:w="50" w:type="dxa"/>
              <w:left w:w="100" w:type="dxa"/>
            </w:tcMar>
            <w:vAlign w:val="center"/>
          </w:tcPr>
          <w:p w:rsidR="00BA19C3" w:rsidRPr="00BA19C3" w:rsidRDefault="003E0760" w:rsidP="003E0760">
            <w:pPr>
              <w:spacing w:after="0"/>
              <w:rPr>
                <w:lang w:val="ru-RU"/>
              </w:rPr>
            </w:pPr>
            <w:r>
              <w:rPr>
                <w:rFonts w:ascii="Times New Roman" w:hAnsi="Times New Roman"/>
                <w:color w:val="000000"/>
                <w:sz w:val="24"/>
                <w:lang w:val="ru-RU"/>
              </w:rPr>
              <w:t>Задачи на нахождение  начала</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продолжительности и конца событий</w:t>
            </w:r>
          </w:p>
        </w:tc>
        <w:tc>
          <w:tcPr>
            <w:tcW w:w="1559" w:type="dxa"/>
            <w:tcMar>
              <w:top w:w="50" w:type="dxa"/>
              <w:left w:w="100" w:type="dxa"/>
            </w:tcMar>
            <w:vAlign w:val="center"/>
          </w:tcPr>
          <w:p w:rsidR="00BA19C3" w:rsidRPr="00A9174B" w:rsidRDefault="00BA19C3">
            <w:pPr>
              <w:spacing w:after="0"/>
              <w:ind w:left="135"/>
              <w:jc w:val="center"/>
              <w:rPr>
                <w:lang w:val="ru-RU"/>
              </w:rPr>
            </w:pPr>
            <w:r w:rsidRPr="00BA19C3">
              <w:rPr>
                <w:rFonts w:ascii="Times New Roman" w:hAnsi="Times New Roman"/>
                <w:color w:val="000000"/>
                <w:sz w:val="24"/>
                <w:lang w:val="ru-RU"/>
              </w:rPr>
              <w:t xml:space="preserve"> </w:t>
            </w:r>
            <w:r w:rsidRPr="00A9174B">
              <w:rPr>
                <w:rFonts w:ascii="Times New Roman" w:hAnsi="Times New Roman"/>
                <w:color w:val="000000"/>
                <w:sz w:val="24"/>
                <w:lang w:val="ru-RU"/>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Pr="00A9174B" w:rsidRDefault="003E0760">
            <w:pPr>
              <w:spacing w:after="0"/>
              <w:rPr>
                <w:lang w:val="ru-RU"/>
              </w:rPr>
            </w:pPr>
            <w:r>
              <w:rPr>
                <w:rFonts w:ascii="Times New Roman" w:hAnsi="Times New Roman"/>
                <w:color w:val="000000"/>
                <w:sz w:val="24"/>
                <w:lang w:val="ru-RU"/>
              </w:rPr>
              <w:t>34</w:t>
            </w:r>
          </w:p>
        </w:tc>
        <w:tc>
          <w:tcPr>
            <w:tcW w:w="7208" w:type="dxa"/>
            <w:tcMar>
              <w:top w:w="50" w:type="dxa"/>
              <w:left w:w="100" w:type="dxa"/>
            </w:tcMar>
            <w:vAlign w:val="center"/>
          </w:tcPr>
          <w:p w:rsidR="00BA19C3" w:rsidRPr="00BA19C3" w:rsidRDefault="003E0760" w:rsidP="003E0760">
            <w:pPr>
              <w:spacing w:after="0"/>
              <w:rPr>
                <w:lang w:val="ru-RU"/>
              </w:rPr>
            </w:pPr>
            <w:r>
              <w:rPr>
                <w:rFonts w:ascii="Times New Roman" w:hAnsi="Times New Roman"/>
                <w:color w:val="000000"/>
                <w:sz w:val="24"/>
                <w:lang w:val="ru-RU"/>
              </w:rPr>
              <w:t xml:space="preserve">Единица времени </w:t>
            </w:r>
            <w:proofErr w:type="gramStart"/>
            <w:r>
              <w:rPr>
                <w:rFonts w:ascii="Times New Roman" w:hAnsi="Times New Roman"/>
                <w:color w:val="000000"/>
                <w:sz w:val="24"/>
                <w:lang w:val="ru-RU"/>
              </w:rPr>
              <w:t>-с</w:t>
            </w:r>
            <w:proofErr w:type="gramEnd"/>
            <w:r>
              <w:rPr>
                <w:rFonts w:ascii="Times New Roman" w:hAnsi="Times New Roman"/>
                <w:color w:val="000000"/>
                <w:sz w:val="24"/>
                <w:lang w:val="ru-RU"/>
              </w:rPr>
              <w:t>екунда</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Pr="003E0760" w:rsidRDefault="003E0760">
            <w:pPr>
              <w:spacing w:after="0"/>
              <w:rPr>
                <w:lang w:val="ru-RU"/>
              </w:rPr>
            </w:pPr>
            <w:r>
              <w:rPr>
                <w:rFonts w:ascii="Times New Roman" w:hAnsi="Times New Roman"/>
                <w:color w:val="000000"/>
                <w:sz w:val="24"/>
              </w:rPr>
              <w:t>3</w:t>
            </w:r>
            <w:r>
              <w:rPr>
                <w:rFonts w:ascii="Times New Roman" w:hAnsi="Times New Roman"/>
                <w:color w:val="000000"/>
                <w:sz w:val="24"/>
                <w:lang w:val="ru-RU"/>
              </w:rPr>
              <w:t>5</w:t>
            </w:r>
          </w:p>
        </w:tc>
        <w:tc>
          <w:tcPr>
            <w:tcW w:w="7208" w:type="dxa"/>
            <w:tcMar>
              <w:top w:w="50" w:type="dxa"/>
              <w:left w:w="100" w:type="dxa"/>
            </w:tcMar>
            <w:vAlign w:val="center"/>
          </w:tcPr>
          <w:p w:rsidR="00BA19C3" w:rsidRPr="00BA19C3" w:rsidRDefault="003E0760" w:rsidP="003E0760">
            <w:pPr>
              <w:spacing w:after="0"/>
              <w:rPr>
                <w:lang w:val="ru-RU"/>
              </w:rPr>
            </w:pPr>
            <w:r>
              <w:rPr>
                <w:rFonts w:ascii="Times New Roman" w:hAnsi="Times New Roman"/>
                <w:color w:val="000000"/>
                <w:sz w:val="24"/>
                <w:lang w:val="ru-RU"/>
              </w:rPr>
              <w:t xml:space="preserve">Единица времени </w:t>
            </w:r>
            <w:proofErr w:type="gramStart"/>
            <w:r>
              <w:rPr>
                <w:rFonts w:ascii="Times New Roman" w:hAnsi="Times New Roman"/>
                <w:color w:val="000000"/>
                <w:sz w:val="24"/>
                <w:lang w:val="ru-RU"/>
              </w:rPr>
              <w:t>-в</w:t>
            </w:r>
            <w:proofErr w:type="gramEnd"/>
            <w:r>
              <w:rPr>
                <w:rFonts w:ascii="Times New Roman" w:hAnsi="Times New Roman"/>
                <w:color w:val="000000"/>
                <w:sz w:val="24"/>
                <w:lang w:val="ru-RU"/>
              </w:rPr>
              <w:t>ек</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Pr="003E0760" w:rsidRDefault="003E0760">
            <w:pPr>
              <w:spacing w:after="0"/>
              <w:rPr>
                <w:lang w:val="ru-RU"/>
              </w:rPr>
            </w:pPr>
            <w:r>
              <w:rPr>
                <w:rFonts w:ascii="Times New Roman" w:hAnsi="Times New Roman"/>
                <w:color w:val="000000"/>
                <w:sz w:val="24"/>
              </w:rPr>
              <w:t>3</w:t>
            </w:r>
            <w:r>
              <w:rPr>
                <w:rFonts w:ascii="Times New Roman" w:hAnsi="Times New Roman"/>
                <w:color w:val="000000"/>
                <w:sz w:val="24"/>
                <w:lang w:val="ru-RU"/>
              </w:rPr>
              <w:t>6</w:t>
            </w:r>
          </w:p>
        </w:tc>
        <w:tc>
          <w:tcPr>
            <w:tcW w:w="7208" w:type="dxa"/>
            <w:tcMar>
              <w:top w:w="50" w:type="dxa"/>
              <w:left w:w="100" w:type="dxa"/>
            </w:tcMar>
            <w:vAlign w:val="center"/>
          </w:tcPr>
          <w:p w:rsidR="00BA19C3" w:rsidRPr="003E0760" w:rsidRDefault="003E0760" w:rsidP="003E0760">
            <w:pPr>
              <w:spacing w:after="0"/>
              <w:rPr>
                <w:sz w:val="24"/>
                <w:szCs w:val="24"/>
                <w:lang w:val="ru-RU"/>
              </w:rPr>
            </w:pPr>
            <w:r w:rsidRPr="003E0760">
              <w:rPr>
                <w:sz w:val="24"/>
                <w:szCs w:val="24"/>
                <w:lang w:val="ru-RU"/>
              </w:rPr>
              <w:t>Таблица единиц  времени</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3E0760" w:rsidTr="0076562A">
        <w:trPr>
          <w:trHeight w:val="144"/>
          <w:tblCellSpacing w:w="20" w:type="nil"/>
        </w:trPr>
        <w:tc>
          <w:tcPr>
            <w:tcW w:w="975" w:type="dxa"/>
            <w:tcMar>
              <w:top w:w="50" w:type="dxa"/>
              <w:left w:w="100" w:type="dxa"/>
            </w:tcMar>
            <w:vAlign w:val="center"/>
          </w:tcPr>
          <w:p w:rsidR="00BA19C3" w:rsidRPr="003E0760" w:rsidRDefault="003E0760">
            <w:pPr>
              <w:spacing w:after="0"/>
              <w:rPr>
                <w:lang w:val="ru-RU"/>
              </w:rPr>
            </w:pPr>
            <w:r>
              <w:rPr>
                <w:rFonts w:ascii="Times New Roman" w:hAnsi="Times New Roman"/>
                <w:color w:val="000000"/>
                <w:sz w:val="24"/>
              </w:rPr>
              <w:t>3</w:t>
            </w:r>
            <w:r>
              <w:rPr>
                <w:rFonts w:ascii="Times New Roman" w:hAnsi="Times New Roman"/>
                <w:color w:val="000000"/>
                <w:sz w:val="24"/>
                <w:lang w:val="ru-RU"/>
              </w:rPr>
              <w:t>7</w:t>
            </w:r>
          </w:p>
        </w:tc>
        <w:tc>
          <w:tcPr>
            <w:tcW w:w="7208" w:type="dxa"/>
            <w:tcMar>
              <w:top w:w="50" w:type="dxa"/>
              <w:left w:w="100" w:type="dxa"/>
            </w:tcMar>
            <w:vAlign w:val="center"/>
          </w:tcPr>
          <w:p w:rsidR="00BA19C3" w:rsidRPr="00BA19C3" w:rsidRDefault="003E0760" w:rsidP="003E0760">
            <w:pPr>
              <w:spacing w:after="0"/>
              <w:rPr>
                <w:lang w:val="ru-RU"/>
              </w:rPr>
            </w:pPr>
            <w:r>
              <w:rPr>
                <w:rFonts w:ascii="Times New Roman" w:hAnsi="Times New Roman"/>
                <w:color w:val="000000"/>
                <w:sz w:val="24"/>
                <w:lang w:val="ru-RU"/>
              </w:rPr>
              <w:t>Что узнали. Чему научились</w:t>
            </w:r>
          </w:p>
        </w:tc>
        <w:tc>
          <w:tcPr>
            <w:tcW w:w="1559" w:type="dxa"/>
            <w:tcMar>
              <w:top w:w="50" w:type="dxa"/>
              <w:left w:w="100" w:type="dxa"/>
            </w:tcMar>
            <w:vAlign w:val="center"/>
          </w:tcPr>
          <w:p w:rsidR="00BA19C3" w:rsidRPr="003E0760" w:rsidRDefault="00BA19C3">
            <w:pPr>
              <w:spacing w:after="0"/>
              <w:ind w:left="135"/>
              <w:jc w:val="center"/>
              <w:rPr>
                <w:lang w:val="ru-RU"/>
              </w:rPr>
            </w:pPr>
            <w:r w:rsidRPr="00BA19C3">
              <w:rPr>
                <w:rFonts w:ascii="Times New Roman" w:hAnsi="Times New Roman"/>
                <w:color w:val="000000"/>
                <w:sz w:val="24"/>
                <w:lang w:val="ru-RU"/>
              </w:rPr>
              <w:t xml:space="preserve"> </w:t>
            </w:r>
            <w:r w:rsidRPr="003E0760">
              <w:rPr>
                <w:rFonts w:ascii="Times New Roman" w:hAnsi="Times New Roman"/>
                <w:color w:val="000000"/>
                <w:sz w:val="24"/>
                <w:lang w:val="ru-RU"/>
              </w:rPr>
              <w:t xml:space="preserve">1 </w:t>
            </w:r>
          </w:p>
        </w:tc>
      </w:tr>
      <w:tr w:rsidR="003E0760" w:rsidRPr="003E0760" w:rsidTr="0076562A">
        <w:trPr>
          <w:trHeight w:val="144"/>
          <w:tblCellSpacing w:w="20" w:type="nil"/>
        </w:trPr>
        <w:tc>
          <w:tcPr>
            <w:tcW w:w="9742" w:type="dxa"/>
            <w:gridSpan w:val="3"/>
            <w:tcMar>
              <w:top w:w="50" w:type="dxa"/>
              <w:left w:w="100" w:type="dxa"/>
            </w:tcMar>
            <w:vAlign w:val="center"/>
          </w:tcPr>
          <w:p w:rsidR="003E0760" w:rsidRPr="003E0760" w:rsidRDefault="003E0760">
            <w:pPr>
              <w:spacing w:after="0"/>
              <w:ind w:left="135"/>
              <w:jc w:val="center"/>
              <w:rPr>
                <w:lang w:val="ru-RU"/>
              </w:rPr>
            </w:pPr>
            <w:r>
              <w:rPr>
                <w:rFonts w:ascii="Times New Roman" w:hAnsi="Times New Roman"/>
                <w:color w:val="000000"/>
                <w:sz w:val="24"/>
                <w:lang w:val="ru-RU"/>
              </w:rPr>
              <w:t>Сложение и вычитание</w:t>
            </w:r>
          </w:p>
        </w:tc>
      </w:tr>
      <w:tr w:rsidR="00BA19C3" w:rsidRPr="003E0760" w:rsidTr="0076562A">
        <w:trPr>
          <w:trHeight w:val="144"/>
          <w:tblCellSpacing w:w="20" w:type="nil"/>
        </w:trPr>
        <w:tc>
          <w:tcPr>
            <w:tcW w:w="975" w:type="dxa"/>
            <w:tcMar>
              <w:top w:w="50" w:type="dxa"/>
              <w:left w:w="100" w:type="dxa"/>
            </w:tcMar>
            <w:vAlign w:val="center"/>
          </w:tcPr>
          <w:p w:rsidR="00BA19C3" w:rsidRPr="003E0760" w:rsidRDefault="00BA19C3">
            <w:pPr>
              <w:spacing w:after="0"/>
              <w:rPr>
                <w:lang w:val="ru-RU"/>
              </w:rPr>
            </w:pPr>
            <w:r w:rsidRPr="003E0760">
              <w:rPr>
                <w:rFonts w:ascii="Times New Roman" w:hAnsi="Times New Roman"/>
                <w:color w:val="000000"/>
                <w:sz w:val="24"/>
                <w:lang w:val="ru-RU"/>
              </w:rPr>
              <w:t>38</w:t>
            </w:r>
          </w:p>
        </w:tc>
        <w:tc>
          <w:tcPr>
            <w:tcW w:w="7208" w:type="dxa"/>
            <w:tcMar>
              <w:top w:w="50" w:type="dxa"/>
              <w:left w:w="100" w:type="dxa"/>
            </w:tcMar>
            <w:vAlign w:val="center"/>
          </w:tcPr>
          <w:p w:rsidR="00BA19C3" w:rsidRPr="00BA19C3" w:rsidRDefault="003E0760" w:rsidP="003E0760">
            <w:pPr>
              <w:spacing w:after="0"/>
              <w:rPr>
                <w:lang w:val="ru-RU"/>
              </w:rPr>
            </w:pPr>
            <w:r>
              <w:rPr>
                <w:rFonts w:ascii="Times New Roman" w:hAnsi="Times New Roman"/>
                <w:color w:val="000000"/>
                <w:sz w:val="24"/>
                <w:lang w:val="ru-RU"/>
              </w:rPr>
              <w:t>Устные и письменные приемы вычислений</w:t>
            </w:r>
          </w:p>
        </w:tc>
        <w:tc>
          <w:tcPr>
            <w:tcW w:w="1559" w:type="dxa"/>
            <w:tcMar>
              <w:top w:w="50" w:type="dxa"/>
              <w:left w:w="100" w:type="dxa"/>
            </w:tcMar>
            <w:vAlign w:val="center"/>
          </w:tcPr>
          <w:p w:rsidR="00BA19C3" w:rsidRPr="003E0760" w:rsidRDefault="00BA19C3">
            <w:pPr>
              <w:spacing w:after="0"/>
              <w:ind w:left="135"/>
              <w:jc w:val="center"/>
              <w:rPr>
                <w:lang w:val="ru-RU"/>
              </w:rPr>
            </w:pPr>
            <w:r w:rsidRPr="00BA19C3">
              <w:rPr>
                <w:rFonts w:ascii="Times New Roman" w:hAnsi="Times New Roman"/>
                <w:color w:val="000000"/>
                <w:sz w:val="24"/>
                <w:lang w:val="ru-RU"/>
              </w:rPr>
              <w:t xml:space="preserve"> </w:t>
            </w:r>
            <w:r w:rsidRPr="003E0760">
              <w:rPr>
                <w:rFonts w:ascii="Times New Roman" w:hAnsi="Times New Roman"/>
                <w:color w:val="000000"/>
                <w:sz w:val="24"/>
                <w:lang w:val="ru-RU"/>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39</w:t>
            </w:r>
          </w:p>
        </w:tc>
        <w:tc>
          <w:tcPr>
            <w:tcW w:w="7208" w:type="dxa"/>
            <w:tcMar>
              <w:top w:w="50" w:type="dxa"/>
              <w:left w:w="100" w:type="dxa"/>
            </w:tcMar>
            <w:vAlign w:val="center"/>
          </w:tcPr>
          <w:p w:rsidR="00BA19C3" w:rsidRPr="00BA19C3" w:rsidRDefault="003E0760" w:rsidP="003E0760">
            <w:pPr>
              <w:spacing w:after="0"/>
              <w:rPr>
                <w:lang w:val="ru-RU"/>
              </w:rPr>
            </w:pPr>
            <w:r>
              <w:rPr>
                <w:rFonts w:ascii="Times New Roman" w:hAnsi="Times New Roman"/>
                <w:color w:val="000000"/>
                <w:sz w:val="24"/>
                <w:lang w:val="ru-RU"/>
              </w:rPr>
              <w:t>Вычитание с переходом через несколько разрядов вида 30007 - 648</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40</w:t>
            </w:r>
          </w:p>
        </w:tc>
        <w:tc>
          <w:tcPr>
            <w:tcW w:w="7208" w:type="dxa"/>
            <w:tcMar>
              <w:top w:w="50" w:type="dxa"/>
              <w:left w:w="100" w:type="dxa"/>
            </w:tcMar>
            <w:vAlign w:val="center"/>
          </w:tcPr>
          <w:p w:rsidR="00BA19C3" w:rsidRPr="00BA19C3" w:rsidRDefault="003E0760" w:rsidP="003E0760">
            <w:pPr>
              <w:spacing w:after="0"/>
              <w:rPr>
                <w:lang w:val="ru-RU"/>
              </w:rPr>
            </w:pPr>
            <w:r>
              <w:rPr>
                <w:rFonts w:ascii="Times New Roman" w:hAnsi="Times New Roman"/>
                <w:color w:val="000000"/>
                <w:sz w:val="24"/>
                <w:lang w:val="ru-RU"/>
              </w:rPr>
              <w:t xml:space="preserve">Нахождение </w:t>
            </w:r>
            <w:r w:rsidR="00F21154">
              <w:rPr>
                <w:rFonts w:ascii="Times New Roman" w:hAnsi="Times New Roman"/>
                <w:color w:val="000000"/>
                <w:sz w:val="24"/>
                <w:lang w:val="ru-RU"/>
              </w:rPr>
              <w:t>неизвестного слагаемого: х+15=68:2; 24+х=79-30</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41</w:t>
            </w:r>
          </w:p>
        </w:tc>
        <w:tc>
          <w:tcPr>
            <w:tcW w:w="7208" w:type="dxa"/>
            <w:tcMar>
              <w:top w:w="50" w:type="dxa"/>
              <w:left w:w="100" w:type="dxa"/>
            </w:tcMar>
            <w:vAlign w:val="center"/>
          </w:tcPr>
          <w:p w:rsidR="00BA19C3" w:rsidRPr="00BA19C3" w:rsidRDefault="00F21154" w:rsidP="00F21154">
            <w:pPr>
              <w:spacing w:after="0"/>
              <w:rPr>
                <w:lang w:val="ru-RU"/>
              </w:rPr>
            </w:pPr>
            <w:r>
              <w:rPr>
                <w:rFonts w:ascii="Times New Roman" w:hAnsi="Times New Roman"/>
                <w:color w:val="000000"/>
                <w:sz w:val="24"/>
                <w:lang w:val="ru-RU"/>
              </w:rPr>
              <w:t>Нахождение неизвестного уменьшаемого, неизвестного вычитаемого: х-34=48:3; 75-х=9*7</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42</w:t>
            </w:r>
          </w:p>
        </w:tc>
        <w:tc>
          <w:tcPr>
            <w:tcW w:w="7208" w:type="dxa"/>
            <w:tcMar>
              <w:top w:w="50" w:type="dxa"/>
              <w:left w:w="100" w:type="dxa"/>
            </w:tcMar>
            <w:vAlign w:val="center"/>
          </w:tcPr>
          <w:p w:rsidR="00BA19C3" w:rsidRPr="00BA19C3" w:rsidRDefault="00F21154" w:rsidP="00F21154">
            <w:pPr>
              <w:spacing w:after="0"/>
              <w:rPr>
                <w:lang w:val="ru-RU"/>
              </w:rPr>
            </w:pPr>
            <w:r>
              <w:rPr>
                <w:rFonts w:ascii="Times New Roman" w:hAnsi="Times New Roman"/>
                <w:color w:val="000000"/>
                <w:sz w:val="24"/>
                <w:lang w:val="ru-RU"/>
              </w:rPr>
              <w:t>Нахождение нескольких долей  целого</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43</w:t>
            </w:r>
          </w:p>
        </w:tc>
        <w:tc>
          <w:tcPr>
            <w:tcW w:w="7208" w:type="dxa"/>
            <w:tcMar>
              <w:top w:w="50" w:type="dxa"/>
              <w:left w:w="100" w:type="dxa"/>
            </w:tcMar>
            <w:vAlign w:val="center"/>
          </w:tcPr>
          <w:p w:rsidR="00BA19C3" w:rsidRPr="00F21154" w:rsidRDefault="00F21154" w:rsidP="00F21154">
            <w:pPr>
              <w:spacing w:after="0"/>
              <w:rPr>
                <w:lang w:val="ru-RU"/>
              </w:rPr>
            </w:pPr>
            <w:r>
              <w:rPr>
                <w:rFonts w:ascii="Times New Roman" w:hAnsi="Times New Roman"/>
                <w:color w:val="000000"/>
                <w:sz w:val="24"/>
                <w:lang w:val="ru-RU"/>
              </w:rPr>
              <w:t>Нахождение нескольких долей целого</w:t>
            </w:r>
          </w:p>
        </w:tc>
        <w:tc>
          <w:tcPr>
            <w:tcW w:w="1559" w:type="dxa"/>
            <w:tcMar>
              <w:top w:w="50" w:type="dxa"/>
              <w:left w:w="100" w:type="dxa"/>
            </w:tcMar>
            <w:vAlign w:val="center"/>
          </w:tcPr>
          <w:p w:rsidR="00BA19C3" w:rsidRDefault="00BA19C3">
            <w:pPr>
              <w:spacing w:after="0"/>
              <w:ind w:left="135"/>
              <w:jc w:val="center"/>
            </w:pPr>
            <w:r>
              <w:rPr>
                <w:rFonts w:ascii="Times New Roman" w:hAnsi="Times New Roman"/>
                <w:color w:val="000000"/>
                <w:sz w:val="24"/>
              </w:rPr>
              <w:t xml:space="preserve"> 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44</w:t>
            </w:r>
          </w:p>
        </w:tc>
        <w:tc>
          <w:tcPr>
            <w:tcW w:w="7208" w:type="dxa"/>
            <w:tcMar>
              <w:top w:w="50" w:type="dxa"/>
              <w:left w:w="100" w:type="dxa"/>
            </w:tcMar>
            <w:vAlign w:val="center"/>
          </w:tcPr>
          <w:p w:rsidR="00BA19C3" w:rsidRPr="00F21154" w:rsidRDefault="00F21154" w:rsidP="00F21154">
            <w:pPr>
              <w:spacing w:after="0"/>
              <w:rPr>
                <w:lang w:val="ru-RU"/>
              </w:rPr>
            </w:pPr>
            <w:r>
              <w:rPr>
                <w:rFonts w:ascii="Times New Roman" w:hAnsi="Times New Roman"/>
                <w:color w:val="000000"/>
                <w:sz w:val="24"/>
                <w:lang w:val="ru-RU"/>
              </w:rPr>
              <w:t>Задачи разных видов</w:t>
            </w:r>
          </w:p>
        </w:tc>
        <w:tc>
          <w:tcPr>
            <w:tcW w:w="1559" w:type="dxa"/>
            <w:tcMar>
              <w:top w:w="50" w:type="dxa"/>
              <w:left w:w="100" w:type="dxa"/>
            </w:tcMar>
            <w:vAlign w:val="center"/>
          </w:tcPr>
          <w:p w:rsidR="00BA19C3" w:rsidRDefault="00BA19C3">
            <w:pPr>
              <w:spacing w:after="0"/>
              <w:ind w:left="135"/>
              <w:jc w:val="center"/>
            </w:pPr>
            <w:r>
              <w:rPr>
                <w:rFonts w:ascii="Times New Roman" w:hAnsi="Times New Roman"/>
                <w:color w:val="000000"/>
                <w:sz w:val="24"/>
              </w:rPr>
              <w:t xml:space="preserve"> 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45</w:t>
            </w:r>
          </w:p>
        </w:tc>
        <w:tc>
          <w:tcPr>
            <w:tcW w:w="7208" w:type="dxa"/>
            <w:tcMar>
              <w:top w:w="50" w:type="dxa"/>
              <w:left w:w="100" w:type="dxa"/>
            </w:tcMar>
            <w:vAlign w:val="center"/>
          </w:tcPr>
          <w:p w:rsidR="00BA19C3" w:rsidRPr="00F21154" w:rsidRDefault="00F21154">
            <w:pPr>
              <w:spacing w:after="0"/>
              <w:ind w:left="135"/>
              <w:rPr>
                <w:lang w:val="ru-RU"/>
              </w:rPr>
            </w:pPr>
            <w:r>
              <w:rPr>
                <w:rFonts w:ascii="Times New Roman" w:hAnsi="Times New Roman"/>
                <w:color w:val="000000"/>
                <w:sz w:val="24"/>
                <w:lang w:val="ru-RU"/>
              </w:rPr>
              <w:t>Сложение и вычитание величин</w:t>
            </w:r>
          </w:p>
        </w:tc>
        <w:tc>
          <w:tcPr>
            <w:tcW w:w="1559" w:type="dxa"/>
            <w:tcMar>
              <w:top w:w="50" w:type="dxa"/>
              <w:left w:w="100" w:type="dxa"/>
            </w:tcMar>
            <w:vAlign w:val="center"/>
          </w:tcPr>
          <w:p w:rsidR="00BA19C3" w:rsidRDefault="00BA19C3">
            <w:pPr>
              <w:spacing w:after="0"/>
              <w:ind w:left="135"/>
              <w:jc w:val="center"/>
            </w:pPr>
            <w:r>
              <w:rPr>
                <w:rFonts w:ascii="Times New Roman" w:hAnsi="Times New Roman"/>
                <w:color w:val="000000"/>
                <w:sz w:val="24"/>
              </w:rPr>
              <w:t xml:space="preserve"> 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46</w:t>
            </w:r>
          </w:p>
        </w:tc>
        <w:tc>
          <w:tcPr>
            <w:tcW w:w="7208" w:type="dxa"/>
            <w:tcMar>
              <w:top w:w="50" w:type="dxa"/>
              <w:left w:w="100" w:type="dxa"/>
            </w:tcMar>
            <w:vAlign w:val="center"/>
          </w:tcPr>
          <w:p w:rsidR="00BA19C3" w:rsidRPr="00BA19C3" w:rsidRDefault="00F21154" w:rsidP="00F21154">
            <w:pPr>
              <w:spacing w:after="0"/>
              <w:rPr>
                <w:lang w:val="ru-RU"/>
              </w:rPr>
            </w:pPr>
            <w:r>
              <w:rPr>
                <w:rFonts w:ascii="Times New Roman" w:hAnsi="Times New Roman"/>
                <w:color w:val="000000"/>
                <w:sz w:val="24"/>
                <w:lang w:val="ru-RU"/>
              </w:rPr>
              <w:t xml:space="preserve">Задачи на увеличение </w:t>
            </w:r>
            <w:r w:rsidR="0076562A">
              <w:rPr>
                <w:rFonts w:ascii="Times New Roman" w:hAnsi="Times New Roman"/>
                <w:color w:val="000000"/>
                <w:sz w:val="24"/>
                <w:lang w:val="ru-RU"/>
              </w:rPr>
              <w:t>(уменьшение) числа на несколько единиц</w:t>
            </w:r>
            <w:proofErr w:type="gramStart"/>
            <w:r w:rsidR="0076562A">
              <w:rPr>
                <w:rFonts w:ascii="Times New Roman" w:hAnsi="Times New Roman"/>
                <w:color w:val="000000"/>
                <w:sz w:val="24"/>
                <w:lang w:val="ru-RU"/>
              </w:rPr>
              <w:t xml:space="preserve"> ,</w:t>
            </w:r>
            <w:proofErr w:type="gramEnd"/>
            <w:r w:rsidR="0076562A">
              <w:rPr>
                <w:rFonts w:ascii="Times New Roman" w:hAnsi="Times New Roman"/>
                <w:color w:val="000000"/>
                <w:sz w:val="24"/>
                <w:lang w:val="ru-RU"/>
              </w:rPr>
              <w:t xml:space="preserve"> выраженных в косвенной форме</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76562A"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47</w:t>
            </w:r>
          </w:p>
        </w:tc>
        <w:tc>
          <w:tcPr>
            <w:tcW w:w="7208" w:type="dxa"/>
            <w:tcMar>
              <w:top w:w="50" w:type="dxa"/>
              <w:left w:w="100" w:type="dxa"/>
            </w:tcMar>
            <w:vAlign w:val="center"/>
          </w:tcPr>
          <w:p w:rsidR="00BA19C3" w:rsidRPr="00BA19C3" w:rsidRDefault="0076562A" w:rsidP="0076562A">
            <w:pPr>
              <w:spacing w:after="0"/>
              <w:rPr>
                <w:lang w:val="ru-RU"/>
              </w:rPr>
            </w:pPr>
            <w:r>
              <w:rPr>
                <w:rFonts w:ascii="Times New Roman" w:hAnsi="Times New Roman"/>
                <w:color w:val="000000"/>
                <w:sz w:val="24"/>
                <w:lang w:val="ru-RU"/>
              </w:rPr>
              <w:t>Что узнали. Чему научились.</w:t>
            </w:r>
          </w:p>
        </w:tc>
        <w:tc>
          <w:tcPr>
            <w:tcW w:w="1559" w:type="dxa"/>
            <w:tcMar>
              <w:top w:w="50" w:type="dxa"/>
              <w:left w:w="100" w:type="dxa"/>
            </w:tcMar>
            <w:vAlign w:val="center"/>
          </w:tcPr>
          <w:p w:rsidR="00BA19C3" w:rsidRPr="0076562A" w:rsidRDefault="00BA19C3">
            <w:pPr>
              <w:spacing w:after="0"/>
              <w:ind w:left="135"/>
              <w:jc w:val="center"/>
              <w:rPr>
                <w:lang w:val="ru-RU"/>
              </w:rPr>
            </w:pPr>
            <w:r w:rsidRPr="00BA19C3">
              <w:rPr>
                <w:rFonts w:ascii="Times New Roman" w:hAnsi="Times New Roman"/>
                <w:color w:val="000000"/>
                <w:sz w:val="24"/>
                <w:lang w:val="ru-RU"/>
              </w:rPr>
              <w:t xml:space="preserve"> </w:t>
            </w:r>
            <w:r w:rsidRPr="0076562A">
              <w:rPr>
                <w:rFonts w:ascii="Times New Roman" w:hAnsi="Times New Roman"/>
                <w:color w:val="000000"/>
                <w:sz w:val="24"/>
                <w:lang w:val="ru-RU"/>
              </w:rPr>
              <w:t xml:space="preserve">1 </w:t>
            </w:r>
          </w:p>
        </w:tc>
      </w:tr>
      <w:tr w:rsidR="00BA19C3" w:rsidRPr="0076562A" w:rsidTr="0076562A">
        <w:trPr>
          <w:trHeight w:val="144"/>
          <w:tblCellSpacing w:w="20" w:type="nil"/>
        </w:trPr>
        <w:tc>
          <w:tcPr>
            <w:tcW w:w="975" w:type="dxa"/>
            <w:tcBorders>
              <w:right w:val="single" w:sz="4" w:space="0" w:color="auto"/>
            </w:tcBorders>
            <w:tcMar>
              <w:top w:w="50" w:type="dxa"/>
              <w:left w:w="100" w:type="dxa"/>
            </w:tcMar>
            <w:vAlign w:val="center"/>
          </w:tcPr>
          <w:p w:rsidR="00BA19C3" w:rsidRPr="0076562A" w:rsidRDefault="00BA19C3">
            <w:pPr>
              <w:spacing w:after="0"/>
              <w:rPr>
                <w:lang w:val="ru-RU"/>
              </w:rPr>
            </w:pPr>
            <w:r w:rsidRPr="0076562A">
              <w:rPr>
                <w:rFonts w:ascii="Times New Roman" w:hAnsi="Times New Roman"/>
                <w:color w:val="000000"/>
                <w:sz w:val="24"/>
                <w:lang w:val="ru-RU"/>
              </w:rPr>
              <w:t>48</w:t>
            </w:r>
          </w:p>
        </w:tc>
        <w:tc>
          <w:tcPr>
            <w:tcW w:w="7208" w:type="dxa"/>
            <w:tcBorders>
              <w:left w:val="single" w:sz="4" w:space="0" w:color="auto"/>
            </w:tcBorders>
            <w:tcMar>
              <w:top w:w="50" w:type="dxa"/>
              <w:left w:w="100" w:type="dxa"/>
            </w:tcMar>
            <w:vAlign w:val="center"/>
          </w:tcPr>
          <w:p w:rsidR="00BA19C3" w:rsidRPr="00BA19C3" w:rsidRDefault="0076562A" w:rsidP="0076562A">
            <w:pPr>
              <w:spacing w:after="0"/>
              <w:rPr>
                <w:lang w:val="ru-RU"/>
              </w:rPr>
            </w:pPr>
            <w:r>
              <w:rPr>
                <w:rFonts w:ascii="Times New Roman" w:hAnsi="Times New Roman"/>
                <w:color w:val="000000"/>
                <w:sz w:val="24"/>
                <w:lang w:val="ru-RU"/>
              </w:rPr>
              <w:t>Контрольная работа №2</w:t>
            </w:r>
          </w:p>
        </w:tc>
        <w:tc>
          <w:tcPr>
            <w:tcW w:w="1559" w:type="dxa"/>
            <w:tcMar>
              <w:top w:w="50" w:type="dxa"/>
              <w:left w:w="100" w:type="dxa"/>
            </w:tcMar>
            <w:vAlign w:val="center"/>
          </w:tcPr>
          <w:p w:rsidR="00BA19C3" w:rsidRPr="0076562A" w:rsidRDefault="00BA19C3">
            <w:pPr>
              <w:spacing w:after="0"/>
              <w:ind w:left="135"/>
              <w:jc w:val="center"/>
              <w:rPr>
                <w:lang w:val="ru-RU"/>
              </w:rPr>
            </w:pPr>
            <w:r w:rsidRPr="00BA19C3">
              <w:rPr>
                <w:rFonts w:ascii="Times New Roman" w:hAnsi="Times New Roman"/>
                <w:color w:val="000000"/>
                <w:sz w:val="24"/>
                <w:lang w:val="ru-RU"/>
              </w:rPr>
              <w:t xml:space="preserve"> </w:t>
            </w:r>
            <w:r w:rsidRPr="0076562A">
              <w:rPr>
                <w:rFonts w:ascii="Times New Roman" w:hAnsi="Times New Roman"/>
                <w:color w:val="000000"/>
                <w:sz w:val="24"/>
                <w:lang w:val="ru-RU"/>
              </w:rPr>
              <w:t xml:space="preserve">1 </w:t>
            </w:r>
          </w:p>
        </w:tc>
      </w:tr>
      <w:tr w:rsidR="0076562A" w:rsidRPr="0076562A" w:rsidTr="0076562A">
        <w:trPr>
          <w:trHeight w:val="144"/>
          <w:tblCellSpacing w:w="20" w:type="nil"/>
        </w:trPr>
        <w:tc>
          <w:tcPr>
            <w:tcW w:w="975" w:type="dxa"/>
            <w:tcBorders>
              <w:right w:val="single" w:sz="4" w:space="0" w:color="auto"/>
            </w:tcBorders>
            <w:tcMar>
              <w:top w:w="50" w:type="dxa"/>
              <w:left w:w="100" w:type="dxa"/>
            </w:tcMar>
            <w:vAlign w:val="center"/>
          </w:tcPr>
          <w:p w:rsidR="0076562A" w:rsidRPr="00BA19C3" w:rsidRDefault="0076562A" w:rsidP="0076562A">
            <w:pPr>
              <w:spacing w:after="0"/>
              <w:rPr>
                <w:lang w:val="ru-RU"/>
              </w:rPr>
            </w:pPr>
            <w:r>
              <w:rPr>
                <w:rFonts w:ascii="Times New Roman" w:hAnsi="Times New Roman"/>
                <w:color w:val="000000"/>
                <w:sz w:val="24"/>
                <w:lang w:val="ru-RU"/>
              </w:rPr>
              <w:t>49</w:t>
            </w:r>
          </w:p>
        </w:tc>
        <w:tc>
          <w:tcPr>
            <w:tcW w:w="7208" w:type="dxa"/>
            <w:tcBorders>
              <w:left w:val="single" w:sz="4" w:space="0" w:color="auto"/>
            </w:tcBorders>
            <w:vAlign w:val="center"/>
          </w:tcPr>
          <w:p w:rsidR="0076562A" w:rsidRPr="00BA19C3" w:rsidRDefault="0076562A" w:rsidP="0076562A">
            <w:pPr>
              <w:spacing w:after="0"/>
              <w:ind w:left="276"/>
              <w:rPr>
                <w:lang w:val="ru-RU"/>
              </w:rPr>
            </w:pPr>
            <w:r>
              <w:rPr>
                <w:rFonts w:ascii="Times New Roman" w:hAnsi="Times New Roman"/>
                <w:color w:val="000000"/>
                <w:sz w:val="24"/>
                <w:lang w:val="ru-RU"/>
              </w:rPr>
              <w:t>Что узнали. Чему научились</w:t>
            </w:r>
          </w:p>
        </w:tc>
        <w:tc>
          <w:tcPr>
            <w:tcW w:w="1559" w:type="dxa"/>
            <w:tcMar>
              <w:top w:w="50" w:type="dxa"/>
              <w:left w:w="100" w:type="dxa"/>
            </w:tcMar>
            <w:vAlign w:val="center"/>
          </w:tcPr>
          <w:p w:rsidR="0076562A" w:rsidRPr="0076562A" w:rsidRDefault="0076562A">
            <w:pPr>
              <w:spacing w:after="0"/>
              <w:ind w:left="135"/>
              <w:jc w:val="center"/>
              <w:rPr>
                <w:lang w:val="ru-RU"/>
              </w:rPr>
            </w:pPr>
            <w:r w:rsidRPr="00BA19C3">
              <w:rPr>
                <w:rFonts w:ascii="Times New Roman" w:hAnsi="Times New Roman"/>
                <w:color w:val="000000"/>
                <w:sz w:val="24"/>
                <w:lang w:val="ru-RU"/>
              </w:rPr>
              <w:t xml:space="preserve"> </w:t>
            </w:r>
            <w:r w:rsidRPr="0076562A">
              <w:rPr>
                <w:rFonts w:ascii="Times New Roman" w:hAnsi="Times New Roman"/>
                <w:color w:val="000000"/>
                <w:sz w:val="24"/>
                <w:lang w:val="ru-RU"/>
              </w:rPr>
              <w:t xml:space="preserve">1 </w:t>
            </w:r>
          </w:p>
        </w:tc>
      </w:tr>
      <w:tr w:rsidR="0076562A" w:rsidRPr="0076562A" w:rsidTr="008E2625">
        <w:trPr>
          <w:trHeight w:val="144"/>
          <w:tblCellSpacing w:w="20" w:type="nil"/>
        </w:trPr>
        <w:tc>
          <w:tcPr>
            <w:tcW w:w="9742" w:type="dxa"/>
            <w:gridSpan w:val="3"/>
            <w:tcMar>
              <w:top w:w="50" w:type="dxa"/>
              <w:left w:w="100" w:type="dxa"/>
            </w:tcMar>
            <w:vAlign w:val="center"/>
          </w:tcPr>
          <w:p w:rsidR="0076562A" w:rsidRPr="00BA19C3" w:rsidRDefault="0076562A">
            <w:pPr>
              <w:spacing w:after="0"/>
              <w:ind w:left="135"/>
              <w:jc w:val="center"/>
              <w:rPr>
                <w:rFonts w:ascii="Times New Roman" w:hAnsi="Times New Roman"/>
                <w:color w:val="000000"/>
                <w:sz w:val="24"/>
                <w:lang w:val="ru-RU"/>
              </w:rPr>
            </w:pPr>
            <w:r>
              <w:rPr>
                <w:rFonts w:ascii="Times New Roman" w:hAnsi="Times New Roman"/>
                <w:color w:val="000000"/>
                <w:sz w:val="24"/>
                <w:lang w:val="ru-RU"/>
              </w:rPr>
              <w:t>Умножение и деление</w:t>
            </w:r>
          </w:p>
        </w:tc>
      </w:tr>
      <w:tr w:rsidR="00BA19C3" w:rsidRPr="0076562A" w:rsidTr="0076562A">
        <w:trPr>
          <w:trHeight w:val="144"/>
          <w:tblCellSpacing w:w="20" w:type="nil"/>
        </w:trPr>
        <w:tc>
          <w:tcPr>
            <w:tcW w:w="975" w:type="dxa"/>
            <w:tcMar>
              <w:top w:w="50" w:type="dxa"/>
              <w:left w:w="100" w:type="dxa"/>
            </w:tcMar>
            <w:vAlign w:val="center"/>
          </w:tcPr>
          <w:p w:rsidR="00BA19C3" w:rsidRPr="0076562A" w:rsidRDefault="00BA19C3">
            <w:pPr>
              <w:spacing w:after="0"/>
              <w:rPr>
                <w:lang w:val="ru-RU"/>
              </w:rPr>
            </w:pPr>
            <w:r w:rsidRPr="0076562A">
              <w:rPr>
                <w:rFonts w:ascii="Times New Roman" w:hAnsi="Times New Roman"/>
                <w:color w:val="000000"/>
                <w:sz w:val="24"/>
                <w:lang w:val="ru-RU"/>
              </w:rPr>
              <w:t>50</w:t>
            </w:r>
          </w:p>
        </w:tc>
        <w:tc>
          <w:tcPr>
            <w:tcW w:w="7208" w:type="dxa"/>
            <w:tcMar>
              <w:top w:w="50" w:type="dxa"/>
              <w:left w:w="100" w:type="dxa"/>
            </w:tcMar>
            <w:vAlign w:val="center"/>
          </w:tcPr>
          <w:p w:rsidR="00BA19C3" w:rsidRPr="00BA19C3" w:rsidRDefault="0076562A" w:rsidP="0076562A">
            <w:pPr>
              <w:spacing w:after="0"/>
              <w:rPr>
                <w:lang w:val="ru-RU"/>
              </w:rPr>
            </w:pPr>
            <w:r>
              <w:rPr>
                <w:rFonts w:ascii="Times New Roman" w:hAnsi="Times New Roman"/>
                <w:color w:val="000000"/>
                <w:sz w:val="24"/>
                <w:lang w:val="ru-RU"/>
              </w:rPr>
              <w:t>Умножение и его свойства. Умножение на 0 и 1</w:t>
            </w:r>
          </w:p>
        </w:tc>
        <w:tc>
          <w:tcPr>
            <w:tcW w:w="1559" w:type="dxa"/>
            <w:tcMar>
              <w:top w:w="50" w:type="dxa"/>
              <w:left w:w="100" w:type="dxa"/>
            </w:tcMar>
            <w:vAlign w:val="center"/>
          </w:tcPr>
          <w:p w:rsidR="00BA19C3" w:rsidRPr="0076562A" w:rsidRDefault="00BA19C3">
            <w:pPr>
              <w:spacing w:after="0"/>
              <w:ind w:left="135"/>
              <w:jc w:val="center"/>
              <w:rPr>
                <w:lang w:val="ru-RU"/>
              </w:rPr>
            </w:pPr>
            <w:r w:rsidRPr="00BA19C3">
              <w:rPr>
                <w:rFonts w:ascii="Times New Roman" w:hAnsi="Times New Roman"/>
                <w:color w:val="000000"/>
                <w:sz w:val="24"/>
                <w:lang w:val="ru-RU"/>
              </w:rPr>
              <w:t xml:space="preserve"> </w:t>
            </w:r>
            <w:r w:rsidRPr="0076562A">
              <w:rPr>
                <w:rFonts w:ascii="Times New Roman" w:hAnsi="Times New Roman"/>
                <w:color w:val="000000"/>
                <w:sz w:val="24"/>
                <w:lang w:val="ru-RU"/>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Pr="0076562A" w:rsidRDefault="00BA19C3">
            <w:pPr>
              <w:spacing w:after="0"/>
              <w:rPr>
                <w:lang w:val="ru-RU"/>
              </w:rPr>
            </w:pPr>
            <w:r w:rsidRPr="0076562A">
              <w:rPr>
                <w:rFonts w:ascii="Times New Roman" w:hAnsi="Times New Roman"/>
                <w:color w:val="000000"/>
                <w:sz w:val="24"/>
                <w:lang w:val="ru-RU"/>
              </w:rPr>
              <w:t>51</w:t>
            </w:r>
          </w:p>
        </w:tc>
        <w:tc>
          <w:tcPr>
            <w:tcW w:w="7208" w:type="dxa"/>
            <w:tcMar>
              <w:top w:w="50" w:type="dxa"/>
              <w:left w:w="100" w:type="dxa"/>
            </w:tcMar>
            <w:vAlign w:val="center"/>
          </w:tcPr>
          <w:p w:rsidR="00BA19C3" w:rsidRPr="00BA19C3" w:rsidRDefault="0076562A">
            <w:pPr>
              <w:spacing w:after="0"/>
              <w:ind w:left="135"/>
              <w:rPr>
                <w:lang w:val="ru-RU"/>
              </w:rPr>
            </w:pPr>
            <w:r>
              <w:rPr>
                <w:rFonts w:ascii="Times New Roman" w:hAnsi="Times New Roman"/>
                <w:color w:val="000000"/>
                <w:sz w:val="24"/>
                <w:lang w:val="ru-RU"/>
              </w:rPr>
              <w:t>Письменные приемы умножения:  5432 * 3</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76562A"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52</w:t>
            </w:r>
          </w:p>
        </w:tc>
        <w:tc>
          <w:tcPr>
            <w:tcW w:w="7208" w:type="dxa"/>
            <w:tcMar>
              <w:top w:w="50" w:type="dxa"/>
              <w:left w:w="100" w:type="dxa"/>
            </w:tcMar>
            <w:vAlign w:val="center"/>
          </w:tcPr>
          <w:p w:rsidR="0076562A" w:rsidRDefault="0076562A" w:rsidP="0076562A">
            <w:pPr>
              <w:spacing w:after="0"/>
              <w:rPr>
                <w:rFonts w:ascii="Times New Roman" w:hAnsi="Times New Roman"/>
                <w:color w:val="000000"/>
                <w:sz w:val="24"/>
                <w:lang w:val="ru-RU"/>
              </w:rPr>
            </w:pPr>
            <w:r>
              <w:rPr>
                <w:rFonts w:ascii="Times New Roman" w:hAnsi="Times New Roman"/>
                <w:color w:val="000000"/>
                <w:sz w:val="24"/>
                <w:lang w:val="ru-RU"/>
              </w:rPr>
              <w:t>Письменные приемы умножения. Правила умножения с числами</w:t>
            </w:r>
          </w:p>
          <w:p w:rsidR="00BA19C3" w:rsidRPr="00BA19C3" w:rsidRDefault="0076562A" w:rsidP="0076562A">
            <w:pPr>
              <w:spacing w:after="0"/>
              <w:rPr>
                <w:lang w:val="ru-RU"/>
              </w:rPr>
            </w:pPr>
            <w:r>
              <w:rPr>
                <w:rFonts w:ascii="Times New Roman" w:hAnsi="Times New Roman"/>
                <w:color w:val="000000"/>
                <w:sz w:val="24"/>
                <w:lang w:val="ru-RU"/>
              </w:rPr>
              <w:t xml:space="preserve"> 0 и</w:t>
            </w:r>
            <w:proofErr w:type="gramStart"/>
            <w:r>
              <w:rPr>
                <w:rFonts w:ascii="Times New Roman" w:hAnsi="Times New Roman"/>
                <w:color w:val="000000"/>
                <w:sz w:val="24"/>
                <w:lang w:val="ru-RU"/>
              </w:rPr>
              <w:t>1</w:t>
            </w:r>
            <w:proofErr w:type="gramEnd"/>
          </w:p>
        </w:tc>
        <w:tc>
          <w:tcPr>
            <w:tcW w:w="1559" w:type="dxa"/>
            <w:tcMar>
              <w:top w:w="50" w:type="dxa"/>
              <w:left w:w="100" w:type="dxa"/>
            </w:tcMar>
            <w:vAlign w:val="center"/>
          </w:tcPr>
          <w:p w:rsidR="00BA19C3" w:rsidRPr="0076562A" w:rsidRDefault="00BA19C3">
            <w:pPr>
              <w:spacing w:after="0"/>
              <w:ind w:left="135"/>
              <w:jc w:val="center"/>
              <w:rPr>
                <w:lang w:val="ru-RU"/>
              </w:rPr>
            </w:pPr>
            <w:r w:rsidRPr="00BA19C3">
              <w:rPr>
                <w:rFonts w:ascii="Times New Roman" w:hAnsi="Times New Roman"/>
                <w:color w:val="000000"/>
                <w:sz w:val="24"/>
                <w:lang w:val="ru-RU"/>
              </w:rPr>
              <w:t xml:space="preserve"> </w:t>
            </w:r>
            <w:r w:rsidRPr="0076562A">
              <w:rPr>
                <w:rFonts w:ascii="Times New Roman" w:hAnsi="Times New Roman"/>
                <w:color w:val="000000"/>
                <w:sz w:val="24"/>
                <w:lang w:val="ru-RU"/>
              </w:rPr>
              <w:t xml:space="preserve">1 </w:t>
            </w:r>
          </w:p>
        </w:tc>
      </w:tr>
      <w:tr w:rsidR="00BA19C3" w:rsidRPr="0076562A" w:rsidTr="0076562A">
        <w:trPr>
          <w:trHeight w:val="144"/>
          <w:tblCellSpacing w:w="20" w:type="nil"/>
        </w:trPr>
        <w:tc>
          <w:tcPr>
            <w:tcW w:w="975" w:type="dxa"/>
            <w:tcMar>
              <w:top w:w="50" w:type="dxa"/>
              <w:left w:w="100" w:type="dxa"/>
            </w:tcMar>
            <w:vAlign w:val="center"/>
          </w:tcPr>
          <w:p w:rsidR="00BA19C3" w:rsidRPr="0076562A" w:rsidRDefault="00BA19C3">
            <w:pPr>
              <w:spacing w:after="0"/>
              <w:rPr>
                <w:lang w:val="ru-RU"/>
              </w:rPr>
            </w:pPr>
            <w:r w:rsidRPr="0076562A">
              <w:rPr>
                <w:rFonts w:ascii="Times New Roman" w:hAnsi="Times New Roman"/>
                <w:color w:val="000000"/>
                <w:sz w:val="24"/>
                <w:lang w:val="ru-RU"/>
              </w:rPr>
              <w:t>53</w:t>
            </w:r>
          </w:p>
        </w:tc>
        <w:tc>
          <w:tcPr>
            <w:tcW w:w="7208" w:type="dxa"/>
            <w:tcMar>
              <w:top w:w="50" w:type="dxa"/>
              <w:left w:w="100" w:type="dxa"/>
            </w:tcMar>
            <w:vAlign w:val="center"/>
          </w:tcPr>
          <w:p w:rsidR="00BA19C3" w:rsidRPr="00BA19C3" w:rsidRDefault="0076562A" w:rsidP="0076562A">
            <w:pPr>
              <w:spacing w:after="0"/>
              <w:rPr>
                <w:lang w:val="ru-RU"/>
              </w:rPr>
            </w:pPr>
            <w:r>
              <w:rPr>
                <w:rFonts w:ascii="Times New Roman" w:hAnsi="Times New Roman"/>
                <w:color w:val="000000"/>
                <w:sz w:val="24"/>
                <w:lang w:val="ru-RU"/>
              </w:rPr>
              <w:t>Умножение чисел, оканчивающихся нулями: 380 * 9; 84000 * 7, 69000 * 4</w:t>
            </w:r>
          </w:p>
        </w:tc>
        <w:tc>
          <w:tcPr>
            <w:tcW w:w="1559" w:type="dxa"/>
            <w:tcMar>
              <w:top w:w="50" w:type="dxa"/>
              <w:left w:w="100" w:type="dxa"/>
            </w:tcMar>
            <w:vAlign w:val="center"/>
          </w:tcPr>
          <w:p w:rsidR="00BA19C3" w:rsidRPr="0076562A" w:rsidRDefault="00BA19C3">
            <w:pPr>
              <w:spacing w:after="0"/>
              <w:ind w:left="135"/>
              <w:jc w:val="center"/>
              <w:rPr>
                <w:lang w:val="ru-RU"/>
              </w:rPr>
            </w:pPr>
            <w:r w:rsidRPr="00BA19C3">
              <w:rPr>
                <w:rFonts w:ascii="Times New Roman" w:hAnsi="Times New Roman"/>
                <w:color w:val="000000"/>
                <w:sz w:val="24"/>
                <w:lang w:val="ru-RU"/>
              </w:rPr>
              <w:t xml:space="preserve"> </w:t>
            </w:r>
            <w:r w:rsidRPr="0076562A">
              <w:rPr>
                <w:rFonts w:ascii="Times New Roman" w:hAnsi="Times New Roman"/>
                <w:color w:val="000000"/>
                <w:sz w:val="24"/>
                <w:lang w:val="ru-RU"/>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Pr="0076562A" w:rsidRDefault="00BA19C3">
            <w:pPr>
              <w:spacing w:after="0"/>
              <w:rPr>
                <w:lang w:val="ru-RU"/>
              </w:rPr>
            </w:pPr>
            <w:r w:rsidRPr="0076562A">
              <w:rPr>
                <w:rFonts w:ascii="Times New Roman" w:hAnsi="Times New Roman"/>
                <w:color w:val="000000"/>
                <w:sz w:val="24"/>
                <w:lang w:val="ru-RU"/>
              </w:rPr>
              <w:t>54</w:t>
            </w:r>
          </w:p>
        </w:tc>
        <w:tc>
          <w:tcPr>
            <w:tcW w:w="7208" w:type="dxa"/>
            <w:tcMar>
              <w:top w:w="50" w:type="dxa"/>
              <w:left w:w="100" w:type="dxa"/>
            </w:tcMar>
            <w:vAlign w:val="center"/>
          </w:tcPr>
          <w:p w:rsidR="00BA19C3" w:rsidRPr="00BA19C3" w:rsidRDefault="009F5409" w:rsidP="009F5409">
            <w:pPr>
              <w:spacing w:after="0"/>
              <w:rPr>
                <w:lang w:val="ru-RU"/>
              </w:rPr>
            </w:pPr>
            <w:r>
              <w:rPr>
                <w:rFonts w:ascii="Times New Roman" w:hAnsi="Times New Roman"/>
                <w:color w:val="000000"/>
                <w:sz w:val="24"/>
                <w:lang w:val="ru-RU"/>
              </w:rPr>
              <w:t>Решение уравнений вида</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х*8= 26+70 ; х:6=18; 80:х= 46-30</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55</w:t>
            </w:r>
          </w:p>
        </w:tc>
        <w:tc>
          <w:tcPr>
            <w:tcW w:w="7208" w:type="dxa"/>
            <w:tcMar>
              <w:top w:w="50" w:type="dxa"/>
              <w:left w:w="100" w:type="dxa"/>
            </w:tcMar>
            <w:vAlign w:val="center"/>
          </w:tcPr>
          <w:p w:rsidR="00BA19C3" w:rsidRPr="00BA19C3" w:rsidRDefault="009F5409" w:rsidP="009F5409">
            <w:pPr>
              <w:spacing w:after="0"/>
              <w:rPr>
                <w:lang w:val="ru-RU"/>
              </w:rPr>
            </w:pPr>
            <w:r>
              <w:rPr>
                <w:rFonts w:ascii="Times New Roman" w:hAnsi="Times New Roman"/>
                <w:color w:val="000000"/>
                <w:sz w:val="24"/>
                <w:lang w:val="ru-RU"/>
              </w:rPr>
              <w:t>Деление на однозначное число (повторение)</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56</w:t>
            </w:r>
          </w:p>
        </w:tc>
        <w:tc>
          <w:tcPr>
            <w:tcW w:w="7208" w:type="dxa"/>
            <w:tcMar>
              <w:top w:w="50" w:type="dxa"/>
              <w:left w:w="100" w:type="dxa"/>
            </w:tcMar>
            <w:vAlign w:val="center"/>
          </w:tcPr>
          <w:p w:rsidR="00BA19C3" w:rsidRPr="00BA19C3" w:rsidRDefault="009F5409" w:rsidP="009F5409">
            <w:pPr>
              <w:spacing w:after="0"/>
              <w:rPr>
                <w:lang w:val="ru-RU"/>
              </w:rPr>
            </w:pPr>
            <w:r>
              <w:rPr>
                <w:rFonts w:ascii="Times New Roman" w:hAnsi="Times New Roman"/>
                <w:color w:val="000000"/>
                <w:sz w:val="24"/>
                <w:lang w:val="ru-RU"/>
              </w:rPr>
              <w:t>Письменные приемы деления: 972:4; 7395:3</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57</w:t>
            </w:r>
          </w:p>
        </w:tc>
        <w:tc>
          <w:tcPr>
            <w:tcW w:w="7208" w:type="dxa"/>
            <w:tcMar>
              <w:top w:w="50" w:type="dxa"/>
              <w:left w:w="100" w:type="dxa"/>
            </w:tcMar>
            <w:vAlign w:val="center"/>
          </w:tcPr>
          <w:p w:rsidR="00BA19C3" w:rsidRPr="00BA19C3" w:rsidRDefault="009F5409">
            <w:pPr>
              <w:spacing w:after="0"/>
              <w:ind w:left="135"/>
              <w:rPr>
                <w:lang w:val="ru-RU"/>
              </w:rPr>
            </w:pPr>
            <w:r>
              <w:rPr>
                <w:rFonts w:ascii="Times New Roman" w:hAnsi="Times New Roman"/>
                <w:color w:val="000000"/>
                <w:sz w:val="24"/>
                <w:lang w:val="ru-RU"/>
              </w:rPr>
              <w:t>Деление многозначного числа на однозначное</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456:8; 6524:7</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58</w:t>
            </w:r>
          </w:p>
        </w:tc>
        <w:tc>
          <w:tcPr>
            <w:tcW w:w="7208" w:type="dxa"/>
            <w:tcMar>
              <w:top w:w="50" w:type="dxa"/>
              <w:left w:w="100" w:type="dxa"/>
            </w:tcMar>
            <w:vAlign w:val="center"/>
          </w:tcPr>
          <w:p w:rsidR="00BA19C3" w:rsidRPr="00BA19C3" w:rsidRDefault="009F5409">
            <w:pPr>
              <w:spacing w:after="0"/>
              <w:ind w:left="135"/>
              <w:rPr>
                <w:lang w:val="ru-RU"/>
              </w:rPr>
            </w:pPr>
            <w:r>
              <w:rPr>
                <w:rFonts w:ascii="Times New Roman" w:hAnsi="Times New Roman"/>
                <w:color w:val="000000"/>
                <w:sz w:val="24"/>
                <w:lang w:val="ru-RU"/>
              </w:rPr>
              <w:t>Решение задач  на увеличение (уменьшение) числа в несколько  раз, выраженные в косвенной форме</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59</w:t>
            </w:r>
          </w:p>
        </w:tc>
        <w:tc>
          <w:tcPr>
            <w:tcW w:w="7208" w:type="dxa"/>
            <w:tcMar>
              <w:top w:w="50" w:type="dxa"/>
              <w:left w:w="100" w:type="dxa"/>
            </w:tcMar>
            <w:vAlign w:val="center"/>
          </w:tcPr>
          <w:p w:rsidR="00BA19C3" w:rsidRPr="009F5409" w:rsidRDefault="009F5409">
            <w:pPr>
              <w:spacing w:after="0"/>
              <w:ind w:left="135"/>
              <w:rPr>
                <w:lang w:val="ru-RU"/>
              </w:rPr>
            </w:pPr>
            <w:r>
              <w:rPr>
                <w:rFonts w:ascii="Times New Roman" w:hAnsi="Times New Roman"/>
                <w:color w:val="000000"/>
                <w:sz w:val="24"/>
                <w:lang w:val="ru-RU"/>
              </w:rPr>
              <w:t xml:space="preserve">Деление многозначного числа на однозначное (в записи частного </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ули): 1850:5; 5648:8</w:t>
            </w:r>
          </w:p>
        </w:tc>
        <w:tc>
          <w:tcPr>
            <w:tcW w:w="1559" w:type="dxa"/>
            <w:tcMar>
              <w:top w:w="50" w:type="dxa"/>
              <w:left w:w="100" w:type="dxa"/>
            </w:tcMar>
            <w:vAlign w:val="center"/>
          </w:tcPr>
          <w:p w:rsidR="00BA19C3" w:rsidRDefault="00BA19C3">
            <w:pPr>
              <w:spacing w:after="0"/>
              <w:ind w:left="135"/>
              <w:jc w:val="center"/>
            </w:pPr>
            <w:r w:rsidRPr="009F5409">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60</w:t>
            </w:r>
          </w:p>
        </w:tc>
        <w:tc>
          <w:tcPr>
            <w:tcW w:w="7208" w:type="dxa"/>
            <w:tcMar>
              <w:top w:w="50" w:type="dxa"/>
              <w:left w:w="100" w:type="dxa"/>
            </w:tcMar>
            <w:vAlign w:val="center"/>
          </w:tcPr>
          <w:p w:rsidR="00BA19C3" w:rsidRPr="00BA19C3" w:rsidRDefault="009F5409" w:rsidP="009F5409">
            <w:pPr>
              <w:spacing w:after="0"/>
              <w:rPr>
                <w:lang w:val="ru-RU"/>
              </w:rPr>
            </w:pPr>
            <w:r>
              <w:rPr>
                <w:rFonts w:ascii="Times New Roman" w:hAnsi="Times New Roman"/>
                <w:color w:val="000000"/>
                <w:sz w:val="24"/>
                <w:lang w:val="ru-RU"/>
              </w:rPr>
              <w:t>Задачи на пропорциональное деление</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61</w:t>
            </w:r>
          </w:p>
        </w:tc>
        <w:tc>
          <w:tcPr>
            <w:tcW w:w="7208" w:type="dxa"/>
            <w:tcMar>
              <w:top w:w="50" w:type="dxa"/>
              <w:left w:w="100" w:type="dxa"/>
            </w:tcMar>
            <w:vAlign w:val="center"/>
          </w:tcPr>
          <w:p w:rsidR="00BA19C3" w:rsidRPr="00BA19C3" w:rsidRDefault="00EF6774" w:rsidP="00EF6774">
            <w:pPr>
              <w:spacing w:after="0"/>
              <w:rPr>
                <w:lang w:val="ru-RU"/>
              </w:rPr>
            </w:pPr>
            <w:r>
              <w:rPr>
                <w:rFonts w:ascii="Times New Roman" w:hAnsi="Times New Roman"/>
                <w:color w:val="000000"/>
                <w:sz w:val="24"/>
                <w:lang w:val="ru-RU"/>
              </w:rPr>
              <w:t>Деление</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закрепление): 6321:7, 6321:7</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62</w:t>
            </w:r>
          </w:p>
        </w:tc>
        <w:tc>
          <w:tcPr>
            <w:tcW w:w="7208" w:type="dxa"/>
            <w:tcMar>
              <w:top w:w="50" w:type="dxa"/>
              <w:left w:w="100" w:type="dxa"/>
            </w:tcMar>
            <w:vAlign w:val="center"/>
          </w:tcPr>
          <w:p w:rsidR="00BA19C3" w:rsidRPr="00BA19C3" w:rsidRDefault="00EF6774" w:rsidP="00EF6774">
            <w:pPr>
              <w:spacing w:after="0"/>
              <w:rPr>
                <w:lang w:val="ru-RU"/>
              </w:rPr>
            </w:pPr>
            <w:r>
              <w:rPr>
                <w:rFonts w:ascii="Times New Roman" w:hAnsi="Times New Roman"/>
                <w:color w:val="000000"/>
                <w:sz w:val="24"/>
                <w:lang w:val="ru-RU"/>
              </w:rPr>
              <w:t>Задачи на пропорциональное деление. Закрепление</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EF6774"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63</w:t>
            </w:r>
          </w:p>
        </w:tc>
        <w:tc>
          <w:tcPr>
            <w:tcW w:w="7208" w:type="dxa"/>
            <w:tcMar>
              <w:top w:w="50" w:type="dxa"/>
              <w:left w:w="100" w:type="dxa"/>
            </w:tcMar>
            <w:vAlign w:val="center"/>
          </w:tcPr>
          <w:p w:rsidR="00BA19C3" w:rsidRPr="00EF6774" w:rsidRDefault="00EF6774" w:rsidP="00EF6774">
            <w:pPr>
              <w:spacing w:after="0"/>
              <w:rPr>
                <w:sz w:val="24"/>
                <w:szCs w:val="24"/>
                <w:lang w:val="ru-RU"/>
              </w:rPr>
            </w:pPr>
            <w:r w:rsidRPr="00EF6774">
              <w:rPr>
                <w:sz w:val="24"/>
                <w:szCs w:val="24"/>
                <w:lang w:val="ru-RU"/>
              </w:rPr>
              <w:t>Закрепление. Решение задач</w:t>
            </w:r>
          </w:p>
        </w:tc>
        <w:tc>
          <w:tcPr>
            <w:tcW w:w="1559" w:type="dxa"/>
            <w:tcMar>
              <w:top w:w="50" w:type="dxa"/>
              <w:left w:w="100" w:type="dxa"/>
            </w:tcMar>
            <w:vAlign w:val="center"/>
          </w:tcPr>
          <w:p w:rsidR="00BA19C3" w:rsidRPr="00EF6774" w:rsidRDefault="00BA19C3">
            <w:pPr>
              <w:spacing w:after="0"/>
              <w:ind w:left="135"/>
              <w:jc w:val="center"/>
              <w:rPr>
                <w:lang w:val="ru-RU"/>
              </w:rPr>
            </w:pPr>
            <w:r w:rsidRPr="00BA19C3">
              <w:rPr>
                <w:rFonts w:ascii="Times New Roman" w:hAnsi="Times New Roman"/>
                <w:color w:val="000000"/>
                <w:sz w:val="24"/>
                <w:lang w:val="ru-RU"/>
              </w:rPr>
              <w:t xml:space="preserve"> </w:t>
            </w:r>
            <w:r w:rsidRPr="00EF6774">
              <w:rPr>
                <w:rFonts w:ascii="Times New Roman" w:hAnsi="Times New Roman"/>
                <w:color w:val="000000"/>
                <w:sz w:val="24"/>
                <w:lang w:val="ru-RU"/>
              </w:rPr>
              <w:t xml:space="preserve">1 </w:t>
            </w:r>
          </w:p>
        </w:tc>
      </w:tr>
      <w:tr w:rsidR="00BA19C3" w:rsidRPr="00EF6774" w:rsidTr="0076562A">
        <w:trPr>
          <w:trHeight w:val="144"/>
          <w:tblCellSpacing w:w="20" w:type="nil"/>
        </w:trPr>
        <w:tc>
          <w:tcPr>
            <w:tcW w:w="975" w:type="dxa"/>
            <w:tcMar>
              <w:top w:w="50" w:type="dxa"/>
              <w:left w:w="100" w:type="dxa"/>
            </w:tcMar>
            <w:vAlign w:val="center"/>
          </w:tcPr>
          <w:p w:rsidR="00BA19C3" w:rsidRPr="00EF6774" w:rsidRDefault="00BA19C3">
            <w:pPr>
              <w:spacing w:after="0"/>
              <w:rPr>
                <w:lang w:val="ru-RU"/>
              </w:rPr>
            </w:pPr>
            <w:r w:rsidRPr="00EF6774">
              <w:rPr>
                <w:rFonts w:ascii="Times New Roman" w:hAnsi="Times New Roman"/>
                <w:color w:val="000000"/>
                <w:sz w:val="24"/>
                <w:lang w:val="ru-RU"/>
              </w:rPr>
              <w:t>64</w:t>
            </w:r>
          </w:p>
        </w:tc>
        <w:tc>
          <w:tcPr>
            <w:tcW w:w="7208" w:type="dxa"/>
            <w:tcMar>
              <w:top w:w="50" w:type="dxa"/>
              <w:left w:w="100" w:type="dxa"/>
            </w:tcMar>
            <w:vAlign w:val="center"/>
          </w:tcPr>
          <w:p w:rsidR="00BA19C3" w:rsidRPr="00BA19C3" w:rsidRDefault="00EF6774" w:rsidP="00EF6774">
            <w:pPr>
              <w:spacing w:after="0"/>
              <w:rPr>
                <w:lang w:val="ru-RU"/>
              </w:rPr>
            </w:pPr>
            <w:r>
              <w:rPr>
                <w:rFonts w:ascii="Times New Roman" w:hAnsi="Times New Roman"/>
                <w:color w:val="000000"/>
                <w:sz w:val="24"/>
                <w:lang w:val="ru-RU"/>
              </w:rPr>
              <w:t xml:space="preserve">Закрепление </w:t>
            </w:r>
            <w:proofErr w:type="gramStart"/>
            <w:r>
              <w:rPr>
                <w:rFonts w:ascii="Times New Roman" w:hAnsi="Times New Roman"/>
                <w:color w:val="000000"/>
                <w:sz w:val="24"/>
                <w:lang w:val="ru-RU"/>
              </w:rPr>
              <w:t>пройденного</w:t>
            </w:r>
            <w:proofErr w:type="gramEnd"/>
          </w:p>
        </w:tc>
        <w:tc>
          <w:tcPr>
            <w:tcW w:w="1559" w:type="dxa"/>
            <w:tcMar>
              <w:top w:w="50" w:type="dxa"/>
              <w:left w:w="100" w:type="dxa"/>
            </w:tcMar>
            <w:vAlign w:val="center"/>
          </w:tcPr>
          <w:p w:rsidR="00BA19C3" w:rsidRPr="00EF6774" w:rsidRDefault="00BA19C3">
            <w:pPr>
              <w:spacing w:after="0"/>
              <w:ind w:left="135"/>
              <w:jc w:val="center"/>
              <w:rPr>
                <w:lang w:val="ru-RU"/>
              </w:rPr>
            </w:pPr>
            <w:r w:rsidRPr="00BA19C3">
              <w:rPr>
                <w:rFonts w:ascii="Times New Roman" w:hAnsi="Times New Roman"/>
                <w:color w:val="000000"/>
                <w:sz w:val="24"/>
                <w:lang w:val="ru-RU"/>
              </w:rPr>
              <w:t xml:space="preserve"> </w:t>
            </w:r>
            <w:r w:rsidRPr="00EF6774">
              <w:rPr>
                <w:rFonts w:ascii="Times New Roman" w:hAnsi="Times New Roman"/>
                <w:color w:val="000000"/>
                <w:sz w:val="24"/>
                <w:lang w:val="ru-RU"/>
              </w:rPr>
              <w:t xml:space="preserve">1 </w:t>
            </w:r>
          </w:p>
        </w:tc>
      </w:tr>
      <w:tr w:rsidR="00BA19C3" w:rsidRPr="00EF6774" w:rsidTr="0076562A">
        <w:trPr>
          <w:trHeight w:val="144"/>
          <w:tblCellSpacing w:w="20" w:type="nil"/>
        </w:trPr>
        <w:tc>
          <w:tcPr>
            <w:tcW w:w="975" w:type="dxa"/>
            <w:tcMar>
              <w:top w:w="50" w:type="dxa"/>
              <w:left w:w="100" w:type="dxa"/>
            </w:tcMar>
            <w:vAlign w:val="center"/>
          </w:tcPr>
          <w:p w:rsidR="00BA19C3" w:rsidRPr="00EF6774" w:rsidRDefault="00BA19C3">
            <w:pPr>
              <w:spacing w:after="0"/>
              <w:rPr>
                <w:lang w:val="ru-RU"/>
              </w:rPr>
            </w:pPr>
            <w:r w:rsidRPr="00EF6774">
              <w:rPr>
                <w:rFonts w:ascii="Times New Roman" w:hAnsi="Times New Roman"/>
                <w:color w:val="000000"/>
                <w:sz w:val="24"/>
                <w:lang w:val="ru-RU"/>
              </w:rPr>
              <w:t>65</w:t>
            </w:r>
          </w:p>
        </w:tc>
        <w:tc>
          <w:tcPr>
            <w:tcW w:w="7208" w:type="dxa"/>
            <w:tcMar>
              <w:top w:w="50" w:type="dxa"/>
              <w:left w:w="100" w:type="dxa"/>
            </w:tcMar>
            <w:vAlign w:val="center"/>
          </w:tcPr>
          <w:p w:rsidR="00BA19C3" w:rsidRPr="00EF6774" w:rsidRDefault="00EF6774" w:rsidP="00EF6774">
            <w:pPr>
              <w:spacing w:after="0"/>
              <w:rPr>
                <w:lang w:val="ru-RU"/>
              </w:rPr>
            </w:pPr>
            <w:r>
              <w:rPr>
                <w:rFonts w:ascii="Times New Roman" w:hAnsi="Times New Roman"/>
                <w:color w:val="000000"/>
                <w:sz w:val="24"/>
                <w:lang w:val="ru-RU"/>
              </w:rPr>
              <w:t>Что узнали. Чему научились</w:t>
            </w:r>
          </w:p>
        </w:tc>
        <w:tc>
          <w:tcPr>
            <w:tcW w:w="1559" w:type="dxa"/>
            <w:tcMar>
              <w:top w:w="50" w:type="dxa"/>
              <w:left w:w="100" w:type="dxa"/>
            </w:tcMar>
            <w:vAlign w:val="center"/>
          </w:tcPr>
          <w:p w:rsidR="00BA19C3" w:rsidRPr="00EF6774" w:rsidRDefault="00BA19C3">
            <w:pPr>
              <w:spacing w:after="0"/>
              <w:ind w:left="135"/>
              <w:jc w:val="center"/>
              <w:rPr>
                <w:lang w:val="ru-RU"/>
              </w:rPr>
            </w:pPr>
            <w:r w:rsidRPr="00EF6774">
              <w:rPr>
                <w:rFonts w:ascii="Times New Roman" w:hAnsi="Times New Roman"/>
                <w:color w:val="000000"/>
                <w:sz w:val="24"/>
                <w:lang w:val="ru-RU"/>
              </w:rPr>
              <w:t xml:space="preserve"> 1 </w:t>
            </w:r>
          </w:p>
        </w:tc>
      </w:tr>
      <w:tr w:rsidR="00BA19C3" w:rsidRPr="00EF6774" w:rsidTr="0076562A">
        <w:trPr>
          <w:trHeight w:val="144"/>
          <w:tblCellSpacing w:w="20" w:type="nil"/>
        </w:trPr>
        <w:tc>
          <w:tcPr>
            <w:tcW w:w="975" w:type="dxa"/>
            <w:tcMar>
              <w:top w:w="50" w:type="dxa"/>
              <w:left w:w="100" w:type="dxa"/>
            </w:tcMar>
            <w:vAlign w:val="center"/>
          </w:tcPr>
          <w:p w:rsidR="00BA19C3" w:rsidRPr="00EF6774" w:rsidRDefault="00BA19C3">
            <w:pPr>
              <w:spacing w:after="0"/>
              <w:rPr>
                <w:lang w:val="ru-RU"/>
              </w:rPr>
            </w:pPr>
            <w:r w:rsidRPr="00EF6774">
              <w:rPr>
                <w:rFonts w:ascii="Times New Roman" w:hAnsi="Times New Roman"/>
                <w:color w:val="000000"/>
                <w:sz w:val="24"/>
                <w:lang w:val="ru-RU"/>
              </w:rPr>
              <w:t>66</w:t>
            </w:r>
          </w:p>
        </w:tc>
        <w:tc>
          <w:tcPr>
            <w:tcW w:w="7208" w:type="dxa"/>
            <w:tcMar>
              <w:top w:w="50" w:type="dxa"/>
              <w:left w:w="100" w:type="dxa"/>
            </w:tcMar>
            <w:vAlign w:val="center"/>
          </w:tcPr>
          <w:p w:rsidR="00BA19C3" w:rsidRPr="00BA19C3" w:rsidRDefault="00EF6774">
            <w:pPr>
              <w:spacing w:after="0"/>
              <w:ind w:left="135"/>
              <w:rPr>
                <w:lang w:val="ru-RU"/>
              </w:rPr>
            </w:pPr>
            <w:r>
              <w:rPr>
                <w:rFonts w:ascii="Times New Roman" w:hAnsi="Times New Roman"/>
                <w:color w:val="000000"/>
                <w:sz w:val="24"/>
                <w:lang w:val="ru-RU"/>
              </w:rPr>
              <w:t>Контрольная работа №3</w:t>
            </w:r>
          </w:p>
        </w:tc>
        <w:tc>
          <w:tcPr>
            <w:tcW w:w="1559" w:type="dxa"/>
            <w:tcMar>
              <w:top w:w="50" w:type="dxa"/>
              <w:left w:w="100" w:type="dxa"/>
            </w:tcMar>
            <w:vAlign w:val="center"/>
          </w:tcPr>
          <w:p w:rsidR="00BA19C3" w:rsidRPr="00EF6774" w:rsidRDefault="00BA19C3">
            <w:pPr>
              <w:spacing w:after="0"/>
              <w:ind w:left="135"/>
              <w:jc w:val="center"/>
              <w:rPr>
                <w:lang w:val="ru-RU"/>
              </w:rPr>
            </w:pPr>
            <w:r w:rsidRPr="00BA19C3">
              <w:rPr>
                <w:rFonts w:ascii="Times New Roman" w:hAnsi="Times New Roman"/>
                <w:color w:val="000000"/>
                <w:sz w:val="24"/>
                <w:lang w:val="ru-RU"/>
              </w:rPr>
              <w:t xml:space="preserve"> </w:t>
            </w:r>
            <w:r w:rsidRPr="00EF6774">
              <w:rPr>
                <w:rFonts w:ascii="Times New Roman" w:hAnsi="Times New Roman"/>
                <w:color w:val="000000"/>
                <w:sz w:val="24"/>
                <w:lang w:val="ru-RU"/>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Pr="00EF6774" w:rsidRDefault="00BA19C3">
            <w:pPr>
              <w:spacing w:after="0"/>
              <w:rPr>
                <w:lang w:val="ru-RU"/>
              </w:rPr>
            </w:pPr>
            <w:r w:rsidRPr="00EF6774">
              <w:rPr>
                <w:rFonts w:ascii="Times New Roman" w:hAnsi="Times New Roman"/>
                <w:color w:val="000000"/>
                <w:sz w:val="24"/>
                <w:lang w:val="ru-RU"/>
              </w:rPr>
              <w:t>67</w:t>
            </w:r>
          </w:p>
        </w:tc>
        <w:tc>
          <w:tcPr>
            <w:tcW w:w="7208" w:type="dxa"/>
            <w:tcMar>
              <w:top w:w="50" w:type="dxa"/>
              <w:left w:w="100" w:type="dxa"/>
            </w:tcMar>
            <w:vAlign w:val="center"/>
          </w:tcPr>
          <w:p w:rsidR="00BA19C3" w:rsidRPr="00BA19C3" w:rsidRDefault="0004168A">
            <w:pPr>
              <w:spacing w:after="0"/>
              <w:ind w:left="135"/>
              <w:rPr>
                <w:lang w:val="ru-RU"/>
              </w:rPr>
            </w:pPr>
            <w:r>
              <w:rPr>
                <w:rFonts w:ascii="Times New Roman" w:hAnsi="Times New Roman"/>
                <w:color w:val="000000"/>
                <w:sz w:val="24"/>
                <w:lang w:val="ru-RU"/>
              </w:rPr>
              <w:t>Задачи на пропорциональное деление</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04168A"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68</w:t>
            </w:r>
          </w:p>
        </w:tc>
        <w:tc>
          <w:tcPr>
            <w:tcW w:w="7208" w:type="dxa"/>
            <w:tcMar>
              <w:top w:w="50" w:type="dxa"/>
              <w:left w:w="100" w:type="dxa"/>
            </w:tcMar>
            <w:vAlign w:val="center"/>
          </w:tcPr>
          <w:p w:rsidR="00BA19C3" w:rsidRPr="00BA19C3" w:rsidRDefault="0004168A">
            <w:pPr>
              <w:spacing w:after="0"/>
              <w:ind w:left="135"/>
              <w:rPr>
                <w:lang w:val="ru-RU"/>
              </w:rPr>
            </w:pPr>
            <w:r>
              <w:rPr>
                <w:rFonts w:ascii="Times New Roman" w:hAnsi="Times New Roman"/>
                <w:color w:val="000000"/>
                <w:sz w:val="24"/>
                <w:lang w:val="ru-RU"/>
              </w:rPr>
              <w:t>Понятие скорости</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е</w:t>
            </w:r>
            <w:proofErr w:type="gramEnd"/>
            <w:r>
              <w:rPr>
                <w:rFonts w:ascii="Times New Roman" w:hAnsi="Times New Roman"/>
                <w:color w:val="000000"/>
                <w:sz w:val="24"/>
                <w:lang w:val="ru-RU"/>
              </w:rPr>
              <w:t>диницы скорости. Взаимосвязь между скоростью, временем и расстоянием.</w:t>
            </w:r>
          </w:p>
        </w:tc>
        <w:tc>
          <w:tcPr>
            <w:tcW w:w="1559" w:type="dxa"/>
            <w:tcMar>
              <w:top w:w="50" w:type="dxa"/>
              <w:left w:w="100" w:type="dxa"/>
            </w:tcMar>
            <w:vAlign w:val="center"/>
          </w:tcPr>
          <w:p w:rsidR="00BA19C3" w:rsidRPr="0004168A" w:rsidRDefault="00BA19C3">
            <w:pPr>
              <w:spacing w:after="0"/>
              <w:ind w:left="135"/>
              <w:jc w:val="center"/>
              <w:rPr>
                <w:lang w:val="ru-RU"/>
              </w:rPr>
            </w:pPr>
            <w:r w:rsidRPr="00BA19C3">
              <w:rPr>
                <w:rFonts w:ascii="Times New Roman" w:hAnsi="Times New Roman"/>
                <w:color w:val="000000"/>
                <w:sz w:val="24"/>
                <w:lang w:val="ru-RU"/>
              </w:rPr>
              <w:t xml:space="preserve"> </w:t>
            </w:r>
            <w:r w:rsidRPr="0004168A">
              <w:rPr>
                <w:rFonts w:ascii="Times New Roman" w:hAnsi="Times New Roman"/>
                <w:color w:val="000000"/>
                <w:sz w:val="24"/>
                <w:lang w:val="ru-RU"/>
              </w:rPr>
              <w:t xml:space="preserve">1 </w:t>
            </w:r>
          </w:p>
        </w:tc>
      </w:tr>
      <w:tr w:rsidR="00BA19C3" w:rsidRPr="0004168A" w:rsidTr="0076562A">
        <w:trPr>
          <w:trHeight w:val="144"/>
          <w:tblCellSpacing w:w="20" w:type="nil"/>
        </w:trPr>
        <w:tc>
          <w:tcPr>
            <w:tcW w:w="975" w:type="dxa"/>
            <w:tcMar>
              <w:top w:w="50" w:type="dxa"/>
              <w:left w:w="100" w:type="dxa"/>
            </w:tcMar>
            <w:vAlign w:val="center"/>
          </w:tcPr>
          <w:p w:rsidR="00BA19C3" w:rsidRPr="0004168A" w:rsidRDefault="00BA19C3">
            <w:pPr>
              <w:spacing w:after="0"/>
              <w:rPr>
                <w:lang w:val="ru-RU"/>
              </w:rPr>
            </w:pPr>
            <w:r w:rsidRPr="0004168A">
              <w:rPr>
                <w:rFonts w:ascii="Times New Roman" w:hAnsi="Times New Roman"/>
                <w:color w:val="000000"/>
                <w:sz w:val="24"/>
                <w:lang w:val="ru-RU"/>
              </w:rPr>
              <w:t>69</w:t>
            </w:r>
          </w:p>
        </w:tc>
        <w:tc>
          <w:tcPr>
            <w:tcW w:w="7208" w:type="dxa"/>
            <w:tcMar>
              <w:top w:w="50" w:type="dxa"/>
              <w:left w:w="100" w:type="dxa"/>
            </w:tcMar>
            <w:vAlign w:val="center"/>
          </w:tcPr>
          <w:p w:rsidR="00BA19C3" w:rsidRPr="00BA19C3" w:rsidRDefault="0004168A" w:rsidP="0004168A">
            <w:pPr>
              <w:spacing w:after="0"/>
              <w:rPr>
                <w:lang w:val="ru-RU"/>
              </w:rPr>
            </w:pPr>
            <w:r>
              <w:rPr>
                <w:rFonts w:ascii="Times New Roman" w:hAnsi="Times New Roman"/>
                <w:color w:val="000000"/>
                <w:sz w:val="24"/>
                <w:lang w:val="ru-RU"/>
              </w:rPr>
              <w:t>Связь между скоростью</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временем и расстоянием</w:t>
            </w:r>
          </w:p>
        </w:tc>
        <w:tc>
          <w:tcPr>
            <w:tcW w:w="1559" w:type="dxa"/>
            <w:tcMar>
              <w:top w:w="50" w:type="dxa"/>
              <w:left w:w="100" w:type="dxa"/>
            </w:tcMar>
            <w:vAlign w:val="center"/>
          </w:tcPr>
          <w:p w:rsidR="00BA19C3" w:rsidRPr="0004168A" w:rsidRDefault="00BA19C3">
            <w:pPr>
              <w:spacing w:after="0"/>
              <w:ind w:left="135"/>
              <w:jc w:val="center"/>
              <w:rPr>
                <w:lang w:val="ru-RU"/>
              </w:rPr>
            </w:pPr>
            <w:r w:rsidRPr="00BA19C3">
              <w:rPr>
                <w:rFonts w:ascii="Times New Roman" w:hAnsi="Times New Roman"/>
                <w:color w:val="000000"/>
                <w:sz w:val="24"/>
                <w:lang w:val="ru-RU"/>
              </w:rPr>
              <w:t xml:space="preserve"> </w:t>
            </w:r>
            <w:r w:rsidRPr="0004168A">
              <w:rPr>
                <w:rFonts w:ascii="Times New Roman" w:hAnsi="Times New Roman"/>
                <w:color w:val="000000"/>
                <w:sz w:val="24"/>
                <w:lang w:val="ru-RU"/>
              </w:rPr>
              <w:t xml:space="preserve">1 </w:t>
            </w:r>
          </w:p>
        </w:tc>
      </w:tr>
      <w:tr w:rsidR="00BA19C3" w:rsidTr="0076562A">
        <w:trPr>
          <w:trHeight w:val="144"/>
          <w:tblCellSpacing w:w="20" w:type="nil"/>
        </w:trPr>
        <w:tc>
          <w:tcPr>
            <w:tcW w:w="975" w:type="dxa"/>
            <w:tcMar>
              <w:top w:w="50" w:type="dxa"/>
              <w:left w:w="100" w:type="dxa"/>
            </w:tcMar>
            <w:vAlign w:val="center"/>
          </w:tcPr>
          <w:p w:rsidR="00BA19C3" w:rsidRPr="0004168A" w:rsidRDefault="00BA19C3">
            <w:pPr>
              <w:spacing w:after="0"/>
              <w:rPr>
                <w:lang w:val="ru-RU"/>
              </w:rPr>
            </w:pPr>
            <w:r w:rsidRPr="0004168A">
              <w:rPr>
                <w:rFonts w:ascii="Times New Roman" w:hAnsi="Times New Roman"/>
                <w:color w:val="000000"/>
                <w:sz w:val="24"/>
                <w:lang w:val="ru-RU"/>
              </w:rPr>
              <w:t>70</w:t>
            </w:r>
          </w:p>
        </w:tc>
        <w:tc>
          <w:tcPr>
            <w:tcW w:w="7208" w:type="dxa"/>
            <w:tcMar>
              <w:top w:w="50" w:type="dxa"/>
              <w:left w:w="100" w:type="dxa"/>
            </w:tcMar>
            <w:vAlign w:val="center"/>
          </w:tcPr>
          <w:p w:rsidR="00BA19C3" w:rsidRPr="00BA19C3" w:rsidRDefault="0004168A">
            <w:pPr>
              <w:spacing w:after="0"/>
              <w:ind w:left="135"/>
              <w:rPr>
                <w:lang w:val="ru-RU"/>
              </w:rPr>
            </w:pPr>
            <w:r>
              <w:rPr>
                <w:rFonts w:ascii="Times New Roman" w:hAnsi="Times New Roman"/>
                <w:color w:val="000000"/>
                <w:sz w:val="24"/>
                <w:lang w:val="ru-RU"/>
              </w:rPr>
              <w:t>Связь между скоростью, временем и расстоянием</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71</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Разные приемы записи решения задачи</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72</w:t>
            </w:r>
          </w:p>
        </w:tc>
        <w:tc>
          <w:tcPr>
            <w:tcW w:w="7208" w:type="dxa"/>
            <w:tcMar>
              <w:top w:w="50" w:type="dxa"/>
              <w:left w:w="100" w:type="dxa"/>
            </w:tcMar>
            <w:vAlign w:val="center"/>
          </w:tcPr>
          <w:p w:rsidR="00BA19C3" w:rsidRPr="00BA19C3" w:rsidRDefault="0004168A" w:rsidP="0004168A">
            <w:pPr>
              <w:spacing w:after="0"/>
              <w:rPr>
                <w:lang w:val="ru-RU"/>
              </w:rPr>
            </w:pPr>
            <w:r>
              <w:rPr>
                <w:rFonts w:ascii="Times New Roman" w:hAnsi="Times New Roman"/>
                <w:color w:val="000000"/>
                <w:sz w:val="24"/>
                <w:lang w:val="ru-RU"/>
              </w:rPr>
              <w:t>Связь между скоростью</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временем и расстоянием</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73</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Задачи на нахождение скорости, времени, пройденного пути</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04168A" w:rsidRPr="007A5C9A" w:rsidTr="0076562A">
        <w:trPr>
          <w:trHeight w:val="144"/>
          <w:tblCellSpacing w:w="20" w:type="nil"/>
        </w:trPr>
        <w:tc>
          <w:tcPr>
            <w:tcW w:w="975" w:type="dxa"/>
            <w:tcMar>
              <w:top w:w="50" w:type="dxa"/>
              <w:left w:w="100" w:type="dxa"/>
            </w:tcMar>
            <w:vAlign w:val="center"/>
          </w:tcPr>
          <w:p w:rsidR="0004168A" w:rsidRDefault="0004168A">
            <w:pPr>
              <w:spacing w:after="0"/>
              <w:rPr>
                <w:rFonts w:ascii="Times New Roman" w:hAnsi="Times New Roman"/>
                <w:color w:val="000000"/>
                <w:sz w:val="24"/>
              </w:rPr>
            </w:pPr>
          </w:p>
        </w:tc>
        <w:tc>
          <w:tcPr>
            <w:tcW w:w="7208" w:type="dxa"/>
            <w:tcMar>
              <w:top w:w="50" w:type="dxa"/>
              <w:left w:w="100" w:type="dxa"/>
            </w:tcMar>
            <w:vAlign w:val="center"/>
          </w:tcPr>
          <w:p w:rsidR="0004168A" w:rsidRPr="00BA19C3" w:rsidRDefault="0004168A">
            <w:pPr>
              <w:spacing w:after="0"/>
              <w:ind w:left="135"/>
              <w:rPr>
                <w:rFonts w:ascii="Times New Roman" w:hAnsi="Times New Roman"/>
                <w:color w:val="000000"/>
                <w:sz w:val="24"/>
                <w:lang w:val="ru-RU"/>
              </w:rPr>
            </w:pPr>
            <w:r>
              <w:rPr>
                <w:rFonts w:ascii="Times New Roman" w:hAnsi="Times New Roman"/>
                <w:color w:val="000000"/>
                <w:sz w:val="24"/>
                <w:lang w:val="ru-RU"/>
              </w:rPr>
              <w:t>Умножение на числа, оканчивающиеся нулями</w:t>
            </w:r>
          </w:p>
        </w:tc>
        <w:tc>
          <w:tcPr>
            <w:tcW w:w="1559" w:type="dxa"/>
            <w:tcMar>
              <w:top w:w="50" w:type="dxa"/>
              <w:left w:w="100" w:type="dxa"/>
            </w:tcMar>
            <w:vAlign w:val="center"/>
          </w:tcPr>
          <w:p w:rsidR="0004168A" w:rsidRPr="00BA19C3" w:rsidRDefault="0004168A">
            <w:pPr>
              <w:spacing w:after="0"/>
              <w:ind w:left="135"/>
              <w:jc w:val="center"/>
              <w:rPr>
                <w:rFonts w:ascii="Times New Roman" w:hAnsi="Times New Roman"/>
                <w:color w:val="000000"/>
                <w:sz w:val="24"/>
                <w:lang w:val="ru-RU"/>
              </w:rPr>
            </w:pP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74</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Применение представлений о площади для решения задач</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75</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Разностное и кратное сравнение величин</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76</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77</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Разные формы представления одной и той же информации</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78</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Окружность, круг: распознавание и изображение</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79</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Окружность и круг: построение, нахождение радиуса</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80</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81</w:t>
            </w:r>
          </w:p>
        </w:tc>
        <w:tc>
          <w:tcPr>
            <w:tcW w:w="7208" w:type="dxa"/>
            <w:tcMar>
              <w:top w:w="50" w:type="dxa"/>
              <w:left w:w="100" w:type="dxa"/>
            </w:tcMar>
            <w:vAlign w:val="center"/>
          </w:tcPr>
          <w:p w:rsidR="00BA19C3" w:rsidRDefault="00BA19C3">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559" w:type="dxa"/>
            <w:tcMar>
              <w:top w:w="50" w:type="dxa"/>
              <w:left w:w="100" w:type="dxa"/>
            </w:tcMar>
            <w:vAlign w:val="center"/>
          </w:tcPr>
          <w:p w:rsidR="00BA19C3" w:rsidRDefault="00BA19C3">
            <w:pPr>
              <w:spacing w:after="0"/>
              <w:ind w:left="135"/>
              <w:jc w:val="center"/>
            </w:pPr>
            <w:r>
              <w:rPr>
                <w:rFonts w:ascii="Times New Roman" w:hAnsi="Times New Roman"/>
                <w:color w:val="000000"/>
                <w:sz w:val="24"/>
              </w:rPr>
              <w:t xml:space="preserve"> 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82</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83</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84</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Взаимное расположение геометрических фигур на чертеже</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85</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Работа с утверждениями (одн</w:t>
            </w:r>
            <w:proofErr w:type="gramStart"/>
            <w:r w:rsidRPr="00BA19C3">
              <w:rPr>
                <w:rFonts w:ascii="Times New Roman" w:hAnsi="Times New Roman"/>
                <w:color w:val="000000"/>
                <w:sz w:val="24"/>
                <w:lang w:val="ru-RU"/>
              </w:rPr>
              <w:t>о-</w:t>
            </w:r>
            <w:proofErr w:type="gramEnd"/>
            <w:r w:rsidRPr="00BA19C3">
              <w:rPr>
                <w:rFonts w:ascii="Times New Roman" w:hAnsi="Times New Roman"/>
                <w:color w:val="000000"/>
                <w:sz w:val="24"/>
                <w:lang w:val="ru-RU"/>
              </w:rPr>
              <w:t>/</w:t>
            </w:r>
            <w:proofErr w:type="spellStart"/>
            <w:r w:rsidRPr="00BA19C3">
              <w:rPr>
                <w:rFonts w:ascii="Times New Roman" w:hAnsi="Times New Roman"/>
                <w:color w:val="000000"/>
                <w:sz w:val="24"/>
                <w:lang w:val="ru-RU"/>
              </w:rPr>
              <w:t>двухшаговые</w:t>
            </w:r>
            <w:proofErr w:type="spellEnd"/>
            <w:r w:rsidRPr="00BA19C3">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86</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Оценка решения задачи на достоверность и логичность</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87</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Нахождение значения числового выражения, содержащего 2-4 действия</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88</w:t>
            </w:r>
          </w:p>
        </w:tc>
        <w:tc>
          <w:tcPr>
            <w:tcW w:w="7208" w:type="dxa"/>
            <w:tcMar>
              <w:top w:w="50" w:type="dxa"/>
              <w:left w:w="100" w:type="dxa"/>
            </w:tcMar>
            <w:vAlign w:val="center"/>
          </w:tcPr>
          <w:p w:rsidR="00BA19C3" w:rsidRDefault="00BA19C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559" w:type="dxa"/>
            <w:tcMar>
              <w:top w:w="50" w:type="dxa"/>
              <w:left w:w="100" w:type="dxa"/>
            </w:tcMar>
            <w:vAlign w:val="center"/>
          </w:tcPr>
          <w:p w:rsidR="00BA19C3" w:rsidRDefault="00BA19C3">
            <w:pPr>
              <w:spacing w:after="0"/>
              <w:ind w:left="135"/>
              <w:jc w:val="center"/>
            </w:pPr>
            <w:r>
              <w:rPr>
                <w:rFonts w:ascii="Times New Roman" w:hAnsi="Times New Roman"/>
                <w:color w:val="000000"/>
                <w:sz w:val="24"/>
              </w:rPr>
              <w:t xml:space="preserve"> 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89</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Модели пространственных геометрических фигур в окружающем мире (шар, куб)</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90</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Проекции предметов окружающего мира на плоскость</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91</w:t>
            </w:r>
          </w:p>
        </w:tc>
        <w:tc>
          <w:tcPr>
            <w:tcW w:w="7208" w:type="dxa"/>
            <w:tcMar>
              <w:top w:w="50" w:type="dxa"/>
              <w:left w:w="100" w:type="dxa"/>
            </w:tcMar>
            <w:vAlign w:val="center"/>
          </w:tcPr>
          <w:p w:rsidR="00BA19C3" w:rsidRDefault="00BA19C3">
            <w:pPr>
              <w:spacing w:after="0"/>
              <w:ind w:left="135"/>
            </w:pPr>
            <w:r w:rsidRPr="00BA19C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1559" w:type="dxa"/>
            <w:tcMar>
              <w:top w:w="50" w:type="dxa"/>
              <w:left w:w="100" w:type="dxa"/>
            </w:tcMar>
            <w:vAlign w:val="center"/>
          </w:tcPr>
          <w:p w:rsidR="00BA19C3" w:rsidRDefault="00BA19C3">
            <w:pPr>
              <w:spacing w:after="0"/>
              <w:ind w:left="135"/>
              <w:jc w:val="center"/>
            </w:pPr>
            <w:r>
              <w:rPr>
                <w:rFonts w:ascii="Times New Roman" w:hAnsi="Times New Roman"/>
                <w:color w:val="000000"/>
                <w:sz w:val="24"/>
              </w:rPr>
              <w:t xml:space="preserve"> 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92</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Периметр фигуры, составленной из двух-трёх прямоугольников (квадратов)</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93</w:t>
            </w:r>
          </w:p>
        </w:tc>
        <w:tc>
          <w:tcPr>
            <w:tcW w:w="7208" w:type="dxa"/>
            <w:tcMar>
              <w:top w:w="50" w:type="dxa"/>
              <w:left w:w="100" w:type="dxa"/>
            </w:tcMar>
            <w:vAlign w:val="center"/>
          </w:tcPr>
          <w:p w:rsidR="00BA19C3" w:rsidRDefault="00BA19C3">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559" w:type="dxa"/>
            <w:tcMar>
              <w:top w:w="50" w:type="dxa"/>
              <w:left w:w="100" w:type="dxa"/>
            </w:tcMar>
            <w:vAlign w:val="center"/>
          </w:tcPr>
          <w:p w:rsidR="00BA19C3" w:rsidRDefault="00BA19C3">
            <w:pPr>
              <w:spacing w:after="0"/>
              <w:ind w:left="135"/>
              <w:jc w:val="center"/>
            </w:pPr>
            <w:r>
              <w:rPr>
                <w:rFonts w:ascii="Times New Roman" w:hAnsi="Times New Roman"/>
                <w:color w:val="000000"/>
                <w:sz w:val="24"/>
              </w:rPr>
              <w:t xml:space="preserve"> 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94</w:t>
            </w:r>
          </w:p>
        </w:tc>
        <w:tc>
          <w:tcPr>
            <w:tcW w:w="7208" w:type="dxa"/>
            <w:tcMar>
              <w:top w:w="50" w:type="dxa"/>
              <w:left w:w="100" w:type="dxa"/>
            </w:tcMar>
            <w:vAlign w:val="center"/>
          </w:tcPr>
          <w:p w:rsidR="00BA19C3" w:rsidRDefault="00BA19C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1559" w:type="dxa"/>
            <w:tcMar>
              <w:top w:w="50" w:type="dxa"/>
              <w:left w:w="100" w:type="dxa"/>
            </w:tcMar>
            <w:vAlign w:val="center"/>
          </w:tcPr>
          <w:p w:rsidR="00BA19C3" w:rsidRDefault="00BA19C3">
            <w:pPr>
              <w:spacing w:after="0"/>
              <w:ind w:left="135"/>
              <w:jc w:val="center"/>
            </w:pPr>
            <w:r>
              <w:rPr>
                <w:rFonts w:ascii="Times New Roman" w:hAnsi="Times New Roman"/>
                <w:color w:val="000000"/>
                <w:sz w:val="24"/>
              </w:rPr>
              <w:t xml:space="preserve"> 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95</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96</w:t>
            </w:r>
          </w:p>
        </w:tc>
        <w:tc>
          <w:tcPr>
            <w:tcW w:w="7208" w:type="dxa"/>
            <w:tcMar>
              <w:top w:w="50" w:type="dxa"/>
              <w:left w:w="100" w:type="dxa"/>
            </w:tcMar>
            <w:vAlign w:val="center"/>
          </w:tcPr>
          <w:p w:rsidR="00BA19C3" w:rsidRDefault="00BA19C3">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1559" w:type="dxa"/>
            <w:tcMar>
              <w:top w:w="50" w:type="dxa"/>
              <w:left w:w="100" w:type="dxa"/>
            </w:tcMar>
            <w:vAlign w:val="center"/>
          </w:tcPr>
          <w:p w:rsidR="00BA19C3" w:rsidRDefault="00BA19C3">
            <w:pPr>
              <w:spacing w:after="0"/>
              <w:ind w:left="135"/>
              <w:jc w:val="center"/>
            </w:pPr>
            <w:r>
              <w:rPr>
                <w:rFonts w:ascii="Times New Roman" w:hAnsi="Times New Roman"/>
                <w:color w:val="000000"/>
                <w:sz w:val="24"/>
              </w:rPr>
              <w:t xml:space="preserve"> 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97</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Запись решения задачи с помощью числового выражения</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98</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99</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 xml:space="preserve">Работа с утверждениями: составление и проверка </w:t>
            </w:r>
            <w:proofErr w:type="gramStart"/>
            <w:r w:rsidRPr="00BA19C3">
              <w:rPr>
                <w:rFonts w:ascii="Times New Roman" w:hAnsi="Times New Roman"/>
                <w:color w:val="000000"/>
                <w:sz w:val="24"/>
                <w:lang w:val="ru-RU"/>
              </w:rPr>
              <w:t>логических рассуждений</w:t>
            </w:r>
            <w:proofErr w:type="gramEnd"/>
            <w:r w:rsidRPr="00BA19C3">
              <w:rPr>
                <w:rFonts w:ascii="Times New Roman" w:hAnsi="Times New Roman"/>
                <w:color w:val="000000"/>
                <w:sz w:val="24"/>
                <w:lang w:val="ru-RU"/>
              </w:rPr>
              <w:t xml:space="preserve"> при решении задач, формулирование вывода</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100</w:t>
            </w:r>
          </w:p>
        </w:tc>
        <w:tc>
          <w:tcPr>
            <w:tcW w:w="7208" w:type="dxa"/>
            <w:tcMar>
              <w:top w:w="50" w:type="dxa"/>
              <w:left w:w="100" w:type="dxa"/>
            </w:tcMar>
            <w:vAlign w:val="center"/>
          </w:tcPr>
          <w:p w:rsidR="00BA19C3" w:rsidRDefault="00BA19C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559" w:type="dxa"/>
            <w:tcMar>
              <w:top w:w="50" w:type="dxa"/>
              <w:left w:w="100" w:type="dxa"/>
            </w:tcMar>
            <w:vAlign w:val="center"/>
          </w:tcPr>
          <w:p w:rsidR="00BA19C3" w:rsidRDefault="00BA19C3">
            <w:pPr>
              <w:spacing w:after="0"/>
              <w:ind w:left="135"/>
              <w:jc w:val="center"/>
            </w:pPr>
            <w:r>
              <w:rPr>
                <w:rFonts w:ascii="Times New Roman" w:hAnsi="Times New Roman"/>
                <w:color w:val="000000"/>
                <w:sz w:val="24"/>
              </w:rPr>
              <w:t xml:space="preserve"> 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101</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Приемы прикидки результата и оценки правильности выполнения деления</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102</w:t>
            </w:r>
          </w:p>
        </w:tc>
        <w:tc>
          <w:tcPr>
            <w:tcW w:w="7208" w:type="dxa"/>
            <w:tcMar>
              <w:top w:w="50" w:type="dxa"/>
              <w:left w:w="100" w:type="dxa"/>
            </w:tcMar>
            <w:vAlign w:val="center"/>
          </w:tcPr>
          <w:p w:rsidR="00BA19C3" w:rsidRDefault="00BA19C3">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1559" w:type="dxa"/>
            <w:tcMar>
              <w:top w:w="50" w:type="dxa"/>
              <w:left w:w="100" w:type="dxa"/>
            </w:tcMar>
            <w:vAlign w:val="center"/>
          </w:tcPr>
          <w:p w:rsidR="00BA19C3" w:rsidRDefault="00BA19C3">
            <w:pPr>
              <w:spacing w:after="0"/>
              <w:ind w:left="135"/>
              <w:jc w:val="center"/>
            </w:pPr>
            <w:r>
              <w:rPr>
                <w:rFonts w:ascii="Times New Roman" w:hAnsi="Times New Roman"/>
                <w:color w:val="000000"/>
                <w:sz w:val="24"/>
              </w:rPr>
              <w:t xml:space="preserve"> 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103</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Решение задач, отражающих ситуацию купли-продажи</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104</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Задачи на нахождение цены, количества, стоимости товара</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105</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Разные способы решения задач. Задачи на доли</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106</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Задачи с избыточными и недостающими данными</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107</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BA19C3">
              <w:rPr>
                <w:rFonts w:ascii="Times New Roman" w:hAnsi="Times New Roman"/>
                <w:color w:val="000000"/>
                <w:sz w:val="24"/>
                <w:lang w:val="ru-RU"/>
              </w:rPr>
              <w:t>дств дл</w:t>
            </w:r>
            <w:proofErr w:type="gramEnd"/>
            <w:r w:rsidRPr="00BA19C3">
              <w:rPr>
                <w:rFonts w:ascii="Times New Roman" w:hAnsi="Times New Roman"/>
                <w:color w:val="000000"/>
                <w:sz w:val="24"/>
                <w:lang w:val="ru-RU"/>
              </w:rPr>
              <w:t>я закрепления умения решать текстовые задачи</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108</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BA19C3">
              <w:rPr>
                <w:rFonts w:ascii="Times New Roman" w:hAnsi="Times New Roman"/>
                <w:color w:val="000000"/>
                <w:sz w:val="24"/>
                <w:lang w:val="ru-RU"/>
              </w:rPr>
              <w:t>дств дл</w:t>
            </w:r>
            <w:proofErr w:type="gramEnd"/>
            <w:r w:rsidRPr="00BA19C3">
              <w:rPr>
                <w:rFonts w:ascii="Times New Roman" w:hAnsi="Times New Roman"/>
                <w:color w:val="000000"/>
                <w:sz w:val="24"/>
                <w:lang w:val="ru-RU"/>
              </w:rPr>
              <w:t>я закрепления умения конструировать с использованием геометрических фигур</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109</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Алгоритм умножения на двузначное число в пределах 100000</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110</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Умножение на двузначное число в пределах 100000</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111</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Приемы прикидки результата и оценки правильности выполнения умножения</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112</w:t>
            </w:r>
          </w:p>
        </w:tc>
        <w:tc>
          <w:tcPr>
            <w:tcW w:w="7208" w:type="dxa"/>
            <w:tcMar>
              <w:top w:w="50" w:type="dxa"/>
              <w:left w:w="100" w:type="dxa"/>
            </w:tcMar>
            <w:vAlign w:val="center"/>
          </w:tcPr>
          <w:p w:rsidR="00BA19C3" w:rsidRDefault="00BA19C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559" w:type="dxa"/>
            <w:tcMar>
              <w:top w:w="50" w:type="dxa"/>
              <w:left w:w="100" w:type="dxa"/>
            </w:tcMar>
            <w:vAlign w:val="center"/>
          </w:tcPr>
          <w:p w:rsidR="00BA19C3" w:rsidRDefault="00BA19C3">
            <w:pPr>
              <w:spacing w:after="0"/>
              <w:ind w:left="135"/>
              <w:jc w:val="center"/>
            </w:pPr>
            <w:r>
              <w:rPr>
                <w:rFonts w:ascii="Times New Roman" w:hAnsi="Times New Roman"/>
                <w:color w:val="000000"/>
                <w:sz w:val="24"/>
              </w:rPr>
              <w:t xml:space="preserve"> 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113</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114</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115</w:t>
            </w:r>
          </w:p>
        </w:tc>
        <w:tc>
          <w:tcPr>
            <w:tcW w:w="7208" w:type="dxa"/>
            <w:tcMar>
              <w:top w:w="50" w:type="dxa"/>
              <w:left w:w="100" w:type="dxa"/>
            </w:tcMar>
            <w:vAlign w:val="center"/>
          </w:tcPr>
          <w:p w:rsidR="00BA19C3" w:rsidRPr="00BA19C3" w:rsidRDefault="00BA19C3">
            <w:pPr>
              <w:spacing w:after="0"/>
              <w:ind w:left="135"/>
              <w:rPr>
                <w:lang w:val="ru-RU"/>
              </w:rPr>
            </w:pPr>
            <w:proofErr w:type="gramStart"/>
            <w:r w:rsidRPr="00BA19C3">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116</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Решение задач на нахождение длины</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117</w:t>
            </w:r>
          </w:p>
        </w:tc>
        <w:tc>
          <w:tcPr>
            <w:tcW w:w="7208" w:type="dxa"/>
            <w:tcMar>
              <w:top w:w="50" w:type="dxa"/>
              <w:left w:w="100" w:type="dxa"/>
            </w:tcMar>
            <w:vAlign w:val="center"/>
          </w:tcPr>
          <w:p w:rsidR="00BA19C3" w:rsidRDefault="00BA19C3">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1559" w:type="dxa"/>
            <w:tcMar>
              <w:top w:w="50" w:type="dxa"/>
              <w:left w:w="100" w:type="dxa"/>
            </w:tcMar>
            <w:vAlign w:val="center"/>
          </w:tcPr>
          <w:p w:rsidR="00BA19C3" w:rsidRDefault="00BA19C3">
            <w:pPr>
              <w:spacing w:after="0"/>
              <w:ind w:left="135"/>
              <w:jc w:val="center"/>
            </w:pPr>
            <w:r>
              <w:rPr>
                <w:rFonts w:ascii="Times New Roman" w:hAnsi="Times New Roman"/>
                <w:color w:val="000000"/>
                <w:sz w:val="24"/>
              </w:rPr>
              <w:t xml:space="preserve"> 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118</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Письменное умножение и деление многозначных чисел</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119</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Закрепление. Письменные вычисления/Всероссийская проверочная работа</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120</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121</w:t>
            </w:r>
          </w:p>
        </w:tc>
        <w:tc>
          <w:tcPr>
            <w:tcW w:w="7208" w:type="dxa"/>
            <w:tcMar>
              <w:top w:w="50" w:type="dxa"/>
              <w:left w:w="100" w:type="dxa"/>
            </w:tcMar>
            <w:vAlign w:val="center"/>
          </w:tcPr>
          <w:p w:rsidR="00BA19C3" w:rsidRDefault="00BA19C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1559" w:type="dxa"/>
            <w:tcMar>
              <w:top w:w="50" w:type="dxa"/>
              <w:left w:w="100" w:type="dxa"/>
            </w:tcMar>
            <w:vAlign w:val="center"/>
          </w:tcPr>
          <w:p w:rsidR="00BA19C3" w:rsidRDefault="00BA19C3">
            <w:pPr>
              <w:spacing w:after="0"/>
              <w:ind w:left="135"/>
              <w:jc w:val="center"/>
            </w:pPr>
            <w:r>
              <w:rPr>
                <w:rFonts w:ascii="Times New Roman" w:hAnsi="Times New Roman"/>
                <w:color w:val="000000"/>
                <w:sz w:val="24"/>
              </w:rPr>
              <w:t xml:space="preserve"> 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122</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123</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Суммирование данных строки, столбца данной таблицы</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124</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Алгоритм деления на двузначное число в пределах 100000</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125</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Деление на двузначное число в пределах 100000</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126</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127</w:t>
            </w:r>
          </w:p>
        </w:tc>
        <w:tc>
          <w:tcPr>
            <w:tcW w:w="7208" w:type="dxa"/>
            <w:tcMar>
              <w:top w:w="50" w:type="dxa"/>
              <w:left w:w="100" w:type="dxa"/>
            </w:tcMar>
            <w:vAlign w:val="center"/>
          </w:tcPr>
          <w:p w:rsidR="00BA19C3" w:rsidRDefault="00BA19C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59" w:type="dxa"/>
            <w:tcMar>
              <w:top w:w="50" w:type="dxa"/>
              <w:left w:w="100" w:type="dxa"/>
            </w:tcMar>
            <w:vAlign w:val="center"/>
          </w:tcPr>
          <w:p w:rsidR="00BA19C3" w:rsidRDefault="00BA19C3">
            <w:pPr>
              <w:spacing w:after="0"/>
              <w:ind w:left="135"/>
              <w:jc w:val="center"/>
            </w:pPr>
            <w:r>
              <w:rPr>
                <w:rFonts w:ascii="Times New Roman" w:hAnsi="Times New Roman"/>
                <w:color w:val="000000"/>
                <w:sz w:val="24"/>
              </w:rPr>
              <w:t xml:space="preserve"> 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128</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Классификация объектов по одному-двум признакам</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129</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 xml:space="preserve">Применение представлений о периметре </w:t>
            </w:r>
            <w:r w:rsidRPr="00BA19C3">
              <w:rPr>
                <w:rFonts w:ascii="Times New Roman" w:hAnsi="Times New Roman"/>
                <w:b/>
                <w:color w:val="000000"/>
                <w:sz w:val="24"/>
                <w:lang w:val="ru-RU"/>
              </w:rPr>
              <w:t>многоугольника для решения задач</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130</w:t>
            </w:r>
          </w:p>
        </w:tc>
        <w:tc>
          <w:tcPr>
            <w:tcW w:w="7208" w:type="dxa"/>
            <w:tcMar>
              <w:top w:w="50" w:type="dxa"/>
              <w:left w:w="100" w:type="dxa"/>
            </w:tcMar>
            <w:vAlign w:val="center"/>
          </w:tcPr>
          <w:p w:rsidR="00BA19C3" w:rsidRDefault="00BA19C3">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Нумерация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559" w:type="dxa"/>
            <w:tcMar>
              <w:top w:w="50" w:type="dxa"/>
              <w:left w:w="100" w:type="dxa"/>
            </w:tcMar>
            <w:vAlign w:val="center"/>
          </w:tcPr>
          <w:p w:rsidR="00BA19C3" w:rsidRDefault="00BA19C3">
            <w:pPr>
              <w:spacing w:after="0"/>
              <w:ind w:left="135"/>
              <w:jc w:val="center"/>
            </w:pPr>
            <w:r>
              <w:rPr>
                <w:rFonts w:ascii="Times New Roman" w:hAnsi="Times New Roman"/>
                <w:color w:val="000000"/>
                <w:sz w:val="24"/>
              </w:rPr>
              <w:t xml:space="preserve"> 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131</w:t>
            </w:r>
          </w:p>
        </w:tc>
        <w:tc>
          <w:tcPr>
            <w:tcW w:w="7208" w:type="dxa"/>
            <w:tcMar>
              <w:top w:w="50" w:type="dxa"/>
              <w:left w:w="100" w:type="dxa"/>
            </w:tcMar>
            <w:vAlign w:val="center"/>
          </w:tcPr>
          <w:p w:rsidR="00BA19C3" w:rsidRDefault="00BA19C3">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559" w:type="dxa"/>
            <w:tcMar>
              <w:top w:w="50" w:type="dxa"/>
              <w:left w:w="100" w:type="dxa"/>
            </w:tcMar>
            <w:vAlign w:val="center"/>
          </w:tcPr>
          <w:p w:rsidR="00BA19C3" w:rsidRDefault="00BA19C3">
            <w:pPr>
              <w:spacing w:after="0"/>
              <w:ind w:left="135"/>
              <w:jc w:val="center"/>
            </w:pPr>
            <w:r>
              <w:rPr>
                <w:rFonts w:ascii="Times New Roman" w:hAnsi="Times New Roman"/>
                <w:color w:val="000000"/>
                <w:sz w:val="24"/>
              </w:rPr>
              <w:t xml:space="preserve"> 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132</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Закрепление. Задачи на нахождение доли величины, величины по её доле</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133</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Закрепление. Разные способы решения некоторых видов изученных задач</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134</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Закрепление. Работа с текстовой задачей</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135</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RPr="00BA19C3" w:rsidTr="0076562A">
        <w:trPr>
          <w:trHeight w:val="144"/>
          <w:tblCellSpacing w:w="20" w:type="nil"/>
        </w:trPr>
        <w:tc>
          <w:tcPr>
            <w:tcW w:w="975" w:type="dxa"/>
            <w:tcMar>
              <w:top w:w="50" w:type="dxa"/>
              <w:left w:w="100" w:type="dxa"/>
            </w:tcMar>
            <w:vAlign w:val="center"/>
          </w:tcPr>
          <w:p w:rsidR="00BA19C3" w:rsidRDefault="00BA19C3">
            <w:pPr>
              <w:spacing w:after="0"/>
            </w:pPr>
            <w:r>
              <w:rPr>
                <w:rFonts w:ascii="Times New Roman" w:hAnsi="Times New Roman"/>
                <w:color w:val="000000"/>
                <w:sz w:val="24"/>
              </w:rPr>
              <w:t>136</w:t>
            </w:r>
          </w:p>
        </w:tc>
        <w:tc>
          <w:tcPr>
            <w:tcW w:w="7208" w:type="dxa"/>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Закрепление. Пространственные геометрические фигуры (тела)</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BA19C3" w:rsidTr="0076562A">
        <w:trPr>
          <w:trHeight w:val="144"/>
          <w:tblCellSpacing w:w="20" w:type="nil"/>
        </w:trPr>
        <w:tc>
          <w:tcPr>
            <w:tcW w:w="8183" w:type="dxa"/>
            <w:gridSpan w:val="2"/>
            <w:tcMar>
              <w:top w:w="50" w:type="dxa"/>
              <w:left w:w="100" w:type="dxa"/>
            </w:tcMar>
            <w:vAlign w:val="center"/>
          </w:tcPr>
          <w:p w:rsidR="00BA19C3" w:rsidRPr="00BA19C3" w:rsidRDefault="00BA19C3">
            <w:pPr>
              <w:spacing w:after="0"/>
              <w:ind w:left="135"/>
              <w:rPr>
                <w:lang w:val="ru-RU"/>
              </w:rPr>
            </w:pPr>
            <w:r w:rsidRPr="00BA19C3">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BA19C3" w:rsidRDefault="00BA19C3">
            <w:pPr>
              <w:spacing w:after="0"/>
              <w:ind w:left="135"/>
              <w:jc w:val="center"/>
            </w:pPr>
            <w:r w:rsidRPr="00BA19C3">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714FDB" w:rsidRDefault="00714FDB">
      <w:pPr>
        <w:sectPr w:rsidR="00714FDB" w:rsidSect="00BA19C3">
          <w:type w:val="continuous"/>
          <w:pgSz w:w="11906" w:h="16383"/>
          <w:pgMar w:top="850" w:right="1134" w:bottom="1701" w:left="1134" w:header="720" w:footer="720" w:gutter="0"/>
          <w:cols w:space="720"/>
          <w:docGrid w:linePitch="299"/>
        </w:sectPr>
      </w:pPr>
    </w:p>
    <w:p w:rsidR="00714FDB" w:rsidRDefault="00714FDB">
      <w:pPr>
        <w:sectPr w:rsidR="00714FDB" w:rsidSect="00BA19C3">
          <w:type w:val="continuous"/>
          <w:pgSz w:w="11906" w:h="16383"/>
          <w:pgMar w:top="850" w:right="1134" w:bottom="1701" w:left="1134" w:header="720" w:footer="720" w:gutter="0"/>
          <w:cols w:space="720"/>
          <w:docGrid w:linePitch="299"/>
        </w:sectPr>
      </w:pPr>
    </w:p>
    <w:p w:rsidR="00714FDB" w:rsidRDefault="00BA19C3">
      <w:pPr>
        <w:spacing w:after="0"/>
        <w:ind w:left="120"/>
      </w:pPr>
      <w:bookmarkStart w:id="12" w:name="block-32593003"/>
      <w:bookmarkEnd w:id="11"/>
      <w:r>
        <w:rPr>
          <w:rFonts w:ascii="Times New Roman" w:hAnsi="Times New Roman"/>
          <w:b/>
          <w:color w:val="000000"/>
          <w:sz w:val="28"/>
        </w:rPr>
        <w:t>УЧЕБНО-МЕТОДИЧЕСКОЕ ОБЕСПЕЧЕНИЕ ОБРАЗОВАТЕЛЬНОГО ПРОЦЕССА</w:t>
      </w:r>
    </w:p>
    <w:p w:rsidR="00714FDB" w:rsidRDefault="00BA19C3">
      <w:pPr>
        <w:spacing w:after="0" w:line="480" w:lineRule="auto"/>
        <w:ind w:left="120"/>
      </w:pPr>
      <w:r>
        <w:rPr>
          <w:rFonts w:ascii="Times New Roman" w:hAnsi="Times New Roman"/>
          <w:b/>
          <w:color w:val="000000"/>
          <w:sz w:val="28"/>
        </w:rPr>
        <w:t>ОБЯЗАТЕЛЬНЫЕ УЧЕБНЫЕ МАТЕРИАЛЫ ДЛЯ УЧЕНИКА</w:t>
      </w:r>
    </w:p>
    <w:p w:rsidR="00714FDB" w:rsidRPr="00BA19C3" w:rsidRDefault="00BA19C3">
      <w:pPr>
        <w:spacing w:after="0" w:line="480" w:lineRule="auto"/>
        <w:ind w:left="120"/>
        <w:rPr>
          <w:lang w:val="ru-RU"/>
        </w:rPr>
      </w:pPr>
      <w:bookmarkStart w:id="13" w:name="7e61753f-514e-40fe-996f-253694acfacb"/>
      <w:r w:rsidRPr="00BA19C3">
        <w:rPr>
          <w:rFonts w:ascii="Times New Roman" w:hAnsi="Times New Roman"/>
          <w:color w:val="000000"/>
          <w:sz w:val="28"/>
          <w:lang w:val="ru-RU"/>
        </w:rPr>
        <w:t xml:space="preserve">• Математика: 4-й класс: учебник: в 2 частях, 4 класс/ Моро М.И., </w:t>
      </w:r>
      <w:proofErr w:type="spellStart"/>
      <w:r w:rsidRPr="00BA19C3">
        <w:rPr>
          <w:rFonts w:ascii="Times New Roman" w:hAnsi="Times New Roman"/>
          <w:color w:val="000000"/>
          <w:sz w:val="28"/>
          <w:lang w:val="ru-RU"/>
        </w:rPr>
        <w:t>Бантова</w:t>
      </w:r>
      <w:proofErr w:type="spellEnd"/>
      <w:r w:rsidRPr="00BA19C3">
        <w:rPr>
          <w:rFonts w:ascii="Times New Roman" w:hAnsi="Times New Roman"/>
          <w:color w:val="000000"/>
          <w:sz w:val="28"/>
          <w:lang w:val="ru-RU"/>
        </w:rPr>
        <w:t xml:space="preserve"> М.А., </w:t>
      </w:r>
      <w:proofErr w:type="spellStart"/>
      <w:r w:rsidRPr="00BA19C3">
        <w:rPr>
          <w:rFonts w:ascii="Times New Roman" w:hAnsi="Times New Roman"/>
          <w:color w:val="000000"/>
          <w:sz w:val="28"/>
          <w:lang w:val="ru-RU"/>
        </w:rPr>
        <w:t>Бельтюкова</w:t>
      </w:r>
      <w:proofErr w:type="spellEnd"/>
      <w:r w:rsidRPr="00BA19C3">
        <w:rPr>
          <w:rFonts w:ascii="Times New Roman" w:hAnsi="Times New Roman"/>
          <w:color w:val="000000"/>
          <w:sz w:val="28"/>
          <w:lang w:val="ru-RU"/>
        </w:rPr>
        <w:t xml:space="preserve"> Г.В. и другие, Акционерное общество «Издательство «Просвещение»</w:t>
      </w:r>
      <w:bookmarkEnd w:id="13"/>
    </w:p>
    <w:p w:rsidR="00714FDB" w:rsidRPr="00BA19C3" w:rsidRDefault="00BA19C3">
      <w:pPr>
        <w:spacing w:after="0" w:line="480" w:lineRule="auto"/>
        <w:ind w:left="120"/>
        <w:rPr>
          <w:lang w:val="ru-RU"/>
        </w:rPr>
      </w:pPr>
      <w:bookmarkStart w:id="14" w:name="3fd16b47-1eb9-4d72-bbe7-a63ca90c7a6e"/>
      <w:r w:rsidRPr="00BA19C3">
        <w:rPr>
          <w:rFonts w:ascii="Times New Roman" w:hAnsi="Times New Roman"/>
          <w:color w:val="000000"/>
          <w:sz w:val="28"/>
          <w:lang w:val="ru-RU"/>
        </w:rPr>
        <w:t>Рабочие тетради к учебнику</w:t>
      </w:r>
      <w:bookmarkEnd w:id="14"/>
    </w:p>
    <w:p w:rsidR="00714FDB" w:rsidRPr="00BA19C3" w:rsidRDefault="00714FDB">
      <w:pPr>
        <w:spacing w:after="0"/>
        <w:ind w:left="120"/>
        <w:rPr>
          <w:lang w:val="ru-RU"/>
        </w:rPr>
      </w:pPr>
    </w:p>
    <w:p w:rsidR="00714FDB" w:rsidRPr="00BA19C3" w:rsidRDefault="00BA19C3">
      <w:pPr>
        <w:spacing w:after="0" w:line="480" w:lineRule="auto"/>
        <w:ind w:left="120"/>
        <w:rPr>
          <w:lang w:val="ru-RU"/>
        </w:rPr>
      </w:pPr>
      <w:r w:rsidRPr="00BA19C3">
        <w:rPr>
          <w:rFonts w:ascii="Times New Roman" w:hAnsi="Times New Roman"/>
          <w:b/>
          <w:color w:val="000000"/>
          <w:sz w:val="28"/>
          <w:lang w:val="ru-RU"/>
        </w:rPr>
        <w:t>МЕТОДИЧЕСКИЕ МАТЕРИАЛЫ ДЛЯ УЧИТЕЛЯ</w:t>
      </w:r>
    </w:p>
    <w:p w:rsidR="00714FDB" w:rsidRPr="00BA19C3" w:rsidRDefault="00BA19C3">
      <w:pPr>
        <w:spacing w:after="0" w:line="480" w:lineRule="auto"/>
        <w:ind w:left="120"/>
        <w:rPr>
          <w:lang w:val="ru-RU"/>
        </w:rPr>
      </w:pPr>
      <w:bookmarkStart w:id="15" w:name="4ccd20f5-4b97-462e-8469-dea56de20829"/>
      <w:r w:rsidRPr="00BA19C3">
        <w:rPr>
          <w:rFonts w:ascii="Times New Roman" w:hAnsi="Times New Roman"/>
          <w:color w:val="000000"/>
          <w:sz w:val="28"/>
          <w:lang w:val="ru-RU"/>
        </w:rPr>
        <w:t xml:space="preserve">М.А.Володарская, </w:t>
      </w:r>
      <w:proofErr w:type="spellStart"/>
      <w:r w:rsidRPr="00BA19C3">
        <w:rPr>
          <w:rFonts w:ascii="Times New Roman" w:hAnsi="Times New Roman"/>
          <w:color w:val="000000"/>
          <w:sz w:val="28"/>
          <w:lang w:val="ru-RU"/>
        </w:rPr>
        <w:t>Е.М.Пилаева</w:t>
      </w:r>
      <w:proofErr w:type="spellEnd"/>
      <w:r w:rsidRPr="00BA19C3">
        <w:rPr>
          <w:rFonts w:ascii="Times New Roman" w:hAnsi="Times New Roman"/>
          <w:color w:val="000000"/>
          <w:sz w:val="28"/>
          <w:lang w:val="ru-RU"/>
        </w:rPr>
        <w:t xml:space="preserve"> Математика</w:t>
      </w:r>
      <w:proofErr w:type="gramStart"/>
      <w:r w:rsidRPr="00BA19C3">
        <w:rPr>
          <w:rFonts w:ascii="Times New Roman" w:hAnsi="Times New Roman"/>
          <w:color w:val="000000"/>
          <w:sz w:val="28"/>
          <w:lang w:val="ru-RU"/>
        </w:rPr>
        <w:t xml:space="preserve"> .</w:t>
      </w:r>
      <w:proofErr w:type="gramEnd"/>
      <w:r w:rsidRPr="00BA19C3">
        <w:rPr>
          <w:rFonts w:ascii="Times New Roman" w:hAnsi="Times New Roman"/>
          <w:color w:val="000000"/>
          <w:sz w:val="28"/>
          <w:lang w:val="ru-RU"/>
        </w:rPr>
        <w:t xml:space="preserve"> Издательство "Ростов-на -Дону "Феникс", 2016г</w:t>
      </w:r>
      <w:bookmarkEnd w:id="15"/>
    </w:p>
    <w:p w:rsidR="00714FDB" w:rsidRPr="00BA19C3" w:rsidRDefault="00714FDB">
      <w:pPr>
        <w:spacing w:after="0"/>
        <w:ind w:left="120"/>
        <w:rPr>
          <w:lang w:val="ru-RU"/>
        </w:rPr>
      </w:pPr>
    </w:p>
    <w:p w:rsidR="00714FDB" w:rsidRPr="00BA19C3" w:rsidRDefault="00BA19C3">
      <w:pPr>
        <w:spacing w:after="0" w:line="480" w:lineRule="auto"/>
        <w:ind w:left="120"/>
        <w:rPr>
          <w:lang w:val="ru-RU"/>
        </w:rPr>
      </w:pPr>
      <w:r w:rsidRPr="00BA19C3">
        <w:rPr>
          <w:rFonts w:ascii="Times New Roman" w:hAnsi="Times New Roman"/>
          <w:b/>
          <w:color w:val="000000"/>
          <w:sz w:val="28"/>
          <w:lang w:val="ru-RU"/>
        </w:rPr>
        <w:t>ЦИФРОВЫЕ ОБРАЗОВАТЕЛЬНЫЕ РЕСУРСЫ И РЕСУРСЫ СЕТИ ИНТЕРНЕТ</w:t>
      </w:r>
    </w:p>
    <w:p w:rsidR="00714FDB" w:rsidRDefault="00BA19C3">
      <w:pPr>
        <w:spacing w:after="0" w:line="480" w:lineRule="auto"/>
        <w:ind w:left="120"/>
      </w:pPr>
      <w:bookmarkStart w:id="16" w:name="c563541b-dafa-4bd9-a500-57d2c647696a"/>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6"/>
    </w:p>
    <w:p w:rsidR="00714FDB" w:rsidRDefault="00714FDB">
      <w:pPr>
        <w:sectPr w:rsidR="00714FDB" w:rsidSect="00BA19C3">
          <w:type w:val="continuous"/>
          <w:pgSz w:w="11906" w:h="16383"/>
          <w:pgMar w:top="850" w:right="1134" w:bottom="1701" w:left="1134" w:header="720" w:footer="720" w:gutter="0"/>
          <w:cols w:space="720"/>
          <w:docGrid w:linePitch="299"/>
        </w:sectPr>
      </w:pPr>
    </w:p>
    <w:bookmarkEnd w:id="12"/>
    <w:p w:rsidR="00BA19C3" w:rsidRDefault="00BA19C3"/>
    <w:sectPr w:rsidR="00BA19C3" w:rsidSect="00933A1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B3D17"/>
    <w:multiLevelType w:val="multilevel"/>
    <w:tmpl w:val="AB0A50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E4000F"/>
    <w:multiLevelType w:val="multilevel"/>
    <w:tmpl w:val="FB965D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14FDB"/>
    <w:rsid w:val="00033E62"/>
    <w:rsid w:val="0004168A"/>
    <w:rsid w:val="00082E63"/>
    <w:rsid w:val="003A51E8"/>
    <w:rsid w:val="003D6B78"/>
    <w:rsid w:val="003E0760"/>
    <w:rsid w:val="00424251"/>
    <w:rsid w:val="00483413"/>
    <w:rsid w:val="00685833"/>
    <w:rsid w:val="00714FDB"/>
    <w:rsid w:val="0076562A"/>
    <w:rsid w:val="007A5C9A"/>
    <w:rsid w:val="008E4B3E"/>
    <w:rsid w:val="00933A1A"/>
    <w:rsid w:val="009F5409"/>
    <w:rsid w:val="00A41274"/>
    <w:rsid w:val="00A9174B"/>
    <w:rsid w:val="00BA19C3"/>
    <w:rsid w:val="00EF6774"/>
    <w:rsid w:val="00F21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33A1A"/>
    <w:rPr>
      <w:color w:val="0000FF" w:themeColor="hyperlink"/>
      <w:u w:val="single"/>
    </w:rPr>
  </w:style>
  <w:style w:type="table" w:styleId="ac">
    <w:name w:val="Table Grid"/>
    <w:basedOn w:val="a1"/>
    <w:uiPriority w:val="59"/>
    <w:rsid w:val="00933A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A5C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5C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19</Pages>
  <Words>4604</Words>
  <Characters>26248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11</cp:revision>
  <dcterms:created xsi:type="dcterms:W3CDTF">2024-09-03T16:56:00Z</dcterms:created>
  <dcterms:modified xsi:type="dcterms:W3CDTF">2024-09-25T10:00:00Z</dcterms:modified>
</cp:coreProperties>
</file>