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ED" w:rsidRDefault="00B433F1" w:rsidP="00B82BED">
      <w:pPr>
        <w:widowControl w:val="0"/>
        <w:shd w:val="clear" w:color="auto" w:fill="FFFFFF"/>
        <w:spacing w:after="0"/>
        <w:ind w:firstLine="709"/>
        <w:rPr>
          <w:rFonts w:ascii="Times New Roman" w:eastAsia="Times New Roman" w:hAnsi="Times New Roman" w:cs="Times New Roman"/>
          <w:b/>
          <w:bCs/>
          <w:sz w:val="24"/>
          <w:szCs w:val="24"/>
          <w:lang w:eastAsia="ru-RU"/>
        </w:rPr>
      </w:pPr>
      <w:r w:rsidRPr="00B433F1">
        <w:rPr>
          <w:rFonts w:ascii="Times New Roman" w:eastAsia="Times New Roman" w:hAnsi="Times New Roman" w:cs="Times New Roman"/>
          <w:b/>
          <w:bCs/>
          <w:noProof/>
          <w:sz w:val="24"/>
          <w:szCs w:val="24"/>
          <w:lang w:eastAsia="ru-RU"/>
        </w:rPr>
        <w:drawing>
          <wp:inline distT="0" distB="0" distL="0" distR="0">
            <wp:extent cx="6115507" cy="1603017"/>
            <wp:effectExtent l="0" t="0" r="0" b="0"/>
            <wp:docPr id="1" name="Рисунок 1" descr="F:\Локалка\3. Локальные нормативные акты, регламентирующие особенности организации образовательного процесса\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3. Локальные нормативные акты, регламентирующие особенности организации образовательного процесса\2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3991" cy="1623590"/>
                    </a:xfrm>
                    <a:prstGeom prst="rect">
                      <a:avLst/>
                    </a:prstGeom>
                    <a:noFill/>
                    <a:ln>
                      <a:noFill/>
                    </a:ln>
                  </pic:spPr>
                </pic:pic>
              </a:graphicData>
            </a:graphic>
          </wp:inline>
        </w:drawing>
      </w:r>
    </w:p>
    <w:p w:rsidR="00B433F1" w:rsidRDefault="00B433F1" w:rsidP="00B82BED">
      <w:pPr>
        <w:widowControl w:val="0"/>
        <w:shd w:val="clear" w:color="auto" w:fill="FFFFFF"/>
        <w:spacing w:after="0"/>
        <w:ind w:firstLine="709"/>
        <w:rPr>
          <w:rFonts w:ascii="Times New Roman" w:eastAsia="Times New Roman" w:hAnsi="Times New Roman" w:cs="Times New Roman"/>
          <w:b/>
          <w:bCs/>
          <w:sz w:val="24"/>
          <w:szCs w:val="24"/>
          <w:lang w:eastAsia="ru-RU"/>
        </w:rPr>
      </w:pPr>
    </w:p>
    <w:p w:rsidR="00B433F1" w:rsidRDefault="00B433F1" w:rsidP="00B82BED">
      <w:pPr>
        <w:widowControl w:val="0"/>
        <w:shd w:val="clear" w:color="auto" w:fill="FFFFFF"/>
        <w:spacing w:after="0"/>
        <w:ind w:firstLine="709"/>
        <w:rPr>
          <w:rFonts w:ascii="Times New Roman" w:eastAsia="Times New Roman" w:hAnsi="Times New Roman" w:cs="Times New Roman"/>
          <w:b/>
          <w:bCs/>
          <w:sz w:val="24"/>
          <w:szCs w:val="24"/>
          <w:lang w:eastAsia="ru-RU"/>
        </w:rPr>
      </w:pPr>
      <w:bookmarkStart w:id="0" w:name="_GoBack"/>
      <w:bookmarkEnd w:id="0"/>
    </w:p>
    <w:p w:rsidR="00B82BED" w:rsidRPr="00B82BED" w:rsidRDefault="00B82BED" w:rsidP="00B82BED">
      <w:pPr>
        <w:widowControl w:val="0"/>
        <w:shd w:val="clear" w:color="auto" w:fill="FFFFFF"/>
        <w:spacing w:after="0"/>
        <w:ind w:firstLine="709"/>
        <w:jc w:val="center"/>
        <w:rPr>
          <w:rFonts w:ascii="Times New Roman" w:eastAsia="Times New Roman" w:hAnsi="Times New Roman" w:cs="Times New Roman"/>
          <w:b/>
          <w:bCs/>
          <w:sz w:val="28"/>
          <w:szCs w:val="28"/>
          <w:lang w:eastAsia="ru-RU"/>
        </w:rPr>
      </w:pPr>
      <w:r w:rsidRPr="00B82BED">
        <w:rPr>
          <w:rFonts w:ascii="Times New Roman" w:eastAsia="Times New Roman" w:hAnsi="Times New Roman" w:cs="Times New Roman"/>
          <w:b/>
          <w:bCs/>
          <w:sz w:val="28"/>
          <w:szCs w:val="28"/>
          <w:lang w:eastAsia="ru-RU"/>
        </w:rPr>
        <w:t>21. Положение о формах обучения в Муниципальном казенном общеобразовательном учреждении «Чилгирская средняя общеобразовательная школа им.Филимоновой Л.А.»</w:t>
      </w:r>
    </w:p>
    <w:p w:rsidR="00B82BED" w:rsidRDefault="00B82BED"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p>
    <w:p w:rsidR="00B82BED" w:rsidRPr="00B82BED" w:rsidRDefault="00B82BED"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r w:rsidRPr="00B82BED">
        <w:rPr>
          <w:rFonts w:ascii="Times New Roman" w:eastAsia="Times New Roman" w:hAnsi="Times New Roman" w:cs="Times New Roman"/>
          <w:b/>
          <w:bCs/>
          <w:sz w:val="24"/>
          <w:szCs w:val="24"/>
          <w:lang w:eastAsia="ru-RU"/>
        </w:rPr>
        <w:t>1. Общие положения</w:t>
      </w:r>
    </w:p>
    <w:p w:rsidR="00B82BED" w:rsidRPr="00B82BED" w:rsidRDefault="00B82BED" w:rsidP="00B82BED">
      <w:pPr>
        <w:spacing w:after="160" w:line="259" w:lineRule="auto"/>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1.1. Настоящее Положение разработано на основании ст. </w:t>
      </w:r>
      <w:r w:rsidRPr="00B82BED">
        <w:rPr>
          <w:rFonts w:ascii="Times New Roman" w:eastAsia="Times New Roman" w:hAnsi="Times New Roman" w:cs="Times New Roman"/>
          <w:kern w:val="2"/>
          <w:sz w:val="24"/>
          <w:szCs w:val="24"/>
          <w:lang w:eastAsia="ru-RU" w:bidi="ru-RU"/>
        </w:rPr>
        <w:t xml:space="preserve">17, ч. 3 ст. 44 </w:t>
      </w:r>
      <w:r w:rsidRPr="00B82BED">
        <w:rPr>
          <w:rFonts w:ascii="Times New Roman" w:eastAsia="Times New Roman" w:hAnsi="Times New Roman" w:cs="Times New Roman"/>
          <w:sz w:val="24"/>
          <w:szCs w:val="24"/>
          <w:lang w:eastAsia="ru-RU"/>
        </w:rPr>
        <w:t>Федерального закона от 29.12.2012 № 273-Ф3 «Об образовании в Российской Федерации», Приказом Минпросвещения России от 31.05.2021 N 286 "Об утверждении федерального государственного образовательного стандарта начального общего образования", Приказ Минобрнауки России от 17.05.2012 N 413 "Об утверждении федерального государственного образовательного стандарта среднего общего образования",  Приказ Минпросвещения России от 31.05.2021 N 287 "Об утверждении федерального государственного образовательного стандарта основного общего образования",  Устава образовательной организации (далее – ОО).</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1.2. Настоящее Положение определяет порядок:</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реализации в ОО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реализации права выбора форм обучения обучающимися и родителями (законными представителями) несовершеннолетних обучающихся.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1.3. В Положении используются следующие понятия, термины и сокращения: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индивидуальный учебный план (далее – ИУП);</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дистанционные образовательные технологии –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обучающихся и педаг</w:t>
      </w:r>
      <w:r w:rsidR="00BE6B85">
        <w:rPr>
          <w:rFonts w:ascii="Times New Roman" w:eastAsia="Times New Roman" w:hAnsi="Times New Roman" w:cs="Times New Roman"/>
          <w:sz w:val="24"/>
          <w:szCs w:val="24"/>
          <w:lang w:eastAsia="ru-RU"/>
        </w:rPr>
        <w:t xml:space="preserve">огических </w:t>
      </w:r>
      <w:r w:rsidR="00BE6B85">
        <w:rPr>
          <w:rFonts w:ascii="Times New Roman" w:eastAsia="Times New Roman" w:hAnsi="Times New Roman" w:cs="Times New Roman"/>
          <w:sz w:val="24"/>
          <w:szCs w:val="24"/>
          <w:lang w:eastAsia="ru-RU"/>
        </w:rPr>
        <w:lastRenderedPageBreak/>
        <w:t>работников.</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В настоящее Положение в установленном порядке могут вноситься изменения и (или) дополнения.</w:t>
      </w:r>
    </w:p>
    <w:p w:rsidR="00B82BED" w:rsidRPr="00B82BED" w:rsidRDefault="00B82BED" w:rsidP="00B82BED">
      <w:pPr>
        <w:widowControl w:val="0"/>
        <w:spacing w:after="0"/>
        <w:ind w:firstLine="709"/>
        <w:jc w:val="both"/>
        <w:rPr>
          <w:rFonts w:ascii="Times New Roman" w:eastAsia="Times New Roman" w:hAnsi="Times New Roman" w:cs="Times New Roman"/>
          <w:b/>
          <w:bCs/>
          <w:sz w:val="24"/>
          <w:szCs w:val="24"/>
          <w:lang w:eastAsia="ru-RU"/>
        </w:rPr>
      </w:pPr>
    </w:p>
    <w:p w:rsidR="00B82BED" w:rsidRPr="00B82BED" w:rsidRDefault="00B82BED" w:rsidP="00B82BED">
      <w:pPr>
        <w:widowControl w:val="0"/>
        <w:spacing w:after="0"/>
        <w:ind w:firstLine="709"/>
        <w:jc w:val="center"/>
        <w:rPr>
          <w:rFonts w:ascii="Times New Roman" w:eastAsia="Times New Roman" w:hAnsi="Times New Roman" w:cs="Times New Roman"/>
          <w:b/>
          <w:bCs/>
          <w:sz w:val="24"/>
          <w:szCs w:val="24"/>
          <w:lang w:eastAsia="ru-RU"/>
        </w:rPr>
      </w:pPr>
      <w:r w:rsidRPr="00B82BED">
        <w:rPr>
          <w:rFonts w:ascii="Times New Roman" w:eastAsia="Times New Roman" w:hAnsi="Times New Roman" w:cs="Times New Roman"/>
          <w:b/>
          <w:bCs/>
          <w:sz w:val="24"/>
          <w:szCs w:val="24"/>
          <w:lang w:eastAsia="ru-RU"/>
        </w:rPr>
        <w:t>2. Формы обучения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2.1. В соответствии с Федеральным законом «Об образовании в РФ» образование может быть получено:</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Дети, получающие образование в форме семейного образовании по основным общеобразовательным программам общего образования, не относятся к контингенту обучающихся ОО.</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2.3. Обучение в форме семейного 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BE6B85"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2.4. Сроки получения общего образования (соответствующего уровня) в зависимости от формы о</w:t>
      </w:r>
      <w:r w:rsidR="00BE6B85">
        <w:rPr>
          <w:rFonts w:ascii="Times New Roman" w:eastAsia="Times New Roman" w:hAnsi="Times New Roman" w:cs="Times New Roman"/>
          <w:sz w:val="24"/>
          <w:szCs w:val="24"/>
          <w:lang w:eastAsia="ru-RU"/>
        </w:rPr>
        <w:t>бучения (по очной форме</w:t>
      </w:r>
      <w:r w:rsidRPr="00B82BED">
        <w:rPr>
          <w:rFonts w:ascii="Times New Roman" w:eastAsia="Times New Roman" w:hAnsi="Times New Roman" w:cs="Times New Roman"/>
          <w:sz w:val="24"/>
          <w:szCs w:val="24"/>
          <w:lang w:eastAsia="ru-RU"/>
        </w:rPr>
        <w:t xml:space="preserve">) установлены по конкретным уровням общего образования. </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2.5. Независимо от формы обучения (очной) содержание начального 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2.6. При реализации общеобразовательных программ во всех формах обучения используются различные образовательные технологии, в том числе дистанционны</w:t>
      </w:r>
      <w:r w:rsidR="00BE6B85">
        <w:rPr>
          <w:rFonts w:ascii="Times New Roman" w:eastAsia="Times New Roman" w:hAnsi="Times New Roman" w:cs="Times New Roman"/>
          <w:sz w:val="24"/>
          <w:szCs w:val="24"/>
          <w:lang w:eastAsia="ru-RU"/>
        </w:rPr>
        <w:t>е образовательные технологии</w:t>
      </w:r>
      <w:r w:rsidRPr="00B82BED">
        <w:rPr>
          <w:rFonts w:ascii="Times New Roman" w:eastAsia="Times New Roman" w:hAnsi="Times New Roman" w:cs="Times New Roman"/>
          <w:sz w:val="24"/>
          <w:szCs w:val="24"/>
          <w:lang w:eastAsia="ru-RU"/>
        </w:rPr>
        <w:t>.</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2.7.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w:t>
      </w:r>
      <w:r w:rsidR="00BE6B85">
        <w:rPr>
          <w:rFonts w:ascii="Times New Roman" w:eastAsia="Times New Roman" w:hAnsi="Times New Roman" w:cs="Times New Roman"/>
          <w:sz w:val="24"/>
          <w:szCs w:val="24"/>
          <w:lang w:eastAsia="ru-RU"/>
        </w:rPr>
        <w:t>висимо от формы обучения (очной</w:t>
      </w:r>
      <w:r w:rsidRPr="00B82BED">
        <w:rPr>
          <w:rFonts w:ascii="Times New Roman" w:eastAsia="Times New Roman" w:hAnsi="Times New Roman" w:cs="Times New Roman"/>
          <w:sz w:val="24"/>
          <w:szCs w:val="24"/>
          <w:lang w:eastAsia="ru-RU"/>
        </w:rPr>
        <w:t>), предоставляется право пользования всеми ресурсами ОО и ее инфраструктурой в соответствии с Порядком пользования объектами инфраструктуры ОО.</w:t>
      </w:r>
    </w:p>
    <w:p w:rsidR="00B82BED" w:rsidRPr="00B82BED" w:rsidRDefault="00B82BED" w:rsidP="00B82BED">
      <w:pPr>
        <w:widowControl w:val="0"/>
        <w:spacing w:after="0"/>
        <w:ind w:firstLine="709"/>
        <w:jc w:val="both"/>
        <w:rPr>
          <w:rFonts w:ascii="Times New Roman" w:eastAsia="Times New Roman" w:hAnsi="Times New Roman" w:cs="Times New Roman"/>
          <w:b/>
          <w:bCs/>
          <w:sz w:val="24"/>
          <w:szCs w:val="24"/>
          <w:lang w:eastAsia="ru-RU"/>
        </w:rPr>
      </w:pPr>
    </w:p>
    <w:p w:rsidR="00B82BED" w:rsidRPr="00B82BED" w:rsidRDefault="00B82BED" w:rsidP="00B82BED">
      <w:pPr>
        <w:widowControl w:val="0"/>
        <w:spacing w:after="0"/>
        <w:ind w:firstLine="709"/>
        <w:jc w:val="center"/>
        <w:rPr>
          <w:rFonts w:ascii="Times New Roman" w:eastAsia="Times New Roman" w:hAnsi="Times New Roman" w:cs="Times New Roman"/>
          <w:b/>
          <w:bCs/>
          <w:sz w:val="24"/>
          <w:szCs w:val="24"/>
          <w:lang w:eastAsia="ru-RU"/>
        </w:rPr>
      </w:pPr>
      <w:r w:rsidRPr="00B82BED">
        <w:rPr>
          <w:rFonts w:ascii="Times New Roman" w:eastAsia="Times New Roman" w:hAnsi="Times New Roman" w:cs="Times New Roman"/>
          <w:b/>
          <w:bCs/>
          <w:sz w:val="24"/>
          <w:szCs w:val="24"/>
          <w:lang w:eastAsia="ru-RU"/>
        </w:rPr>
        <w:t>3. Порядок выбора формы обучения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3.1. Обучающий самостоятельно выбирает форму обучения при условии получения 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w:t>
      </w:r>
      <w:r w:rsidRPr="00B82BED">
        <w:rPr>
          <w:rFonts w:ascii="Times New Roman" w:eastAsia="Times New Roman" w:hAnsi="Times New Roman" w:cs="Times New Roman"/>
          <w:sz w:val="24"/>
          <w:szCs w:val="24"/>
          <w:lang w:eastAsia="ru-RU"/>
        </w:rPr>
        <w:lastRenderedPageBreak/>
        <w:t>обучающегося формы обучения учитывается мнение ребенка, а также рекомендации психолого-медико-педагогической комиссии при их наличии.</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ОО.</w:t>
      </w:r>
    </w:p>
    <w:p w:rsidR="00B82BED" w:rsidRPr="00B82BED" w:rsidRDefault="00B82BED" w:rsidP="00B82BED">
      <w:pPr>
        <w:widowControl w:val="0"/>
        <w:spacing w:after="0"/>
        <w:ind w:firstLine="709"/>
        <w:jc w:val="both"/>
        <w:rPr>
          <w:rFonts w:ascii="Times New Roman" w:eastAsia="Times New Roman" w:hAnsi="Times New Roman" w:cs="Times New Roman"/>
          <w:b/>
          <w:bCs/>
          <w:sz w:val="24"/>
          <w:szCs w:val="24"/>
          <w:lang w:eastAsia="ru-RU"/>
        </w:rPr>
      </w:pPr>
    </w:p>
    <w:p w:rsidR="00B82BED" w:rsidRPr="00B82BED" w:rsidRDefault="00B82BED" w:rsidP="00B82BED">
      <w:pPr>
        <w:widowControl w:val="0"/>
        <w:spacing w:after="0"/>
        <w:ind w:firstLine="709"/>
        <w:jc w:val="center"/>
        <w:rPr>
          <w:rFonts w:ascii="Times New Roman" w:eastAsia="Times New Roman" w:hAnsi="Times New Roman" w:cs="Times New Roman"/>
          <w:b/>
          <w:bCs/>
          <w:sz w:val="24"/>
          <w:szCs w:val="24"/>
          <w:lang w:eastAsia="ru-RU"/>
        </w:rPr>
      </w:pPr>
      <w:r w:rsidRPr="00B82BED">
        <w:rPr>
          <w:rFonts w:ascii="Times New Roman" w:eastAsia="Times New Roman" w:hAnsi="Times New Roman" w:cs="Times New Roman"/>
          <w:b/>
          <w:bCs/>
          <w:sz w:val="24"/>
          <w:szCs w:val="24"/>
          <w:lang w:eastAsia="ru-RU"/>
        </w:rPr>
        <w:t>4. Организация образовательной деятельности по очной форме обучения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4.1.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4.2. 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ОО.</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4.3. Обучающимся,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4.4. 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4.5. Обучающиеся имеют право на посещение по своему выбору мероприятий, которые проводятся в ОО и не предусмотрены учебным планом, в порядке, установленном локальными нормативными актами ОО.</w:t>
      </w:r>
    </w:p>
    <w:p w:rsidR="00B82BED" w:rsidRPr="00B82BED" w:rsidRDefault="00B82BED" w:rsidP="00BE6B85">
      <w:pPr>
        <w:widowControl w:val="0"/>
        <w:shd w:val="clear" w:color="auto" w:fill="FFFFFF"/>
        <w:spacing w:after="0"/>
        <w:jc w:val="both"/>
        <w:rPr>
          <w:rFonts w:ascii="Times New Roman" w:eastAsia="Times New Roman" w:hAnsi="Times New Roman" w:cs="Times New Roman"/>
          <w:b/>
          <w:bCs/>
          <w:sz w:val="24"/>
          <w:szCs w:val="24"/>
          <w:lang w:eastAsia="ru-RU"/>
        </w:rPr>
      </w:pPr>
    </w:p>
    <w:p w:rsidR="00B82BED" w:rsidRPr="00B82BED" w:rsidRDefault="00BE6B85"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B82BED" w:rsidRPr="00B82BED">
        <w:rPr>
          <w:rFonts w:ascii="Times New Roman" w:eastAsia="Times New Roman" w:hAnsi="Times New Roman" w:cs="Times New Roman"/>
          <w:b/>
          <w:bCs/>
          <w:sz w:val="24"/>
          <w:szCs w:val="24"/>
          <w:lang w:eastAsia="ru-RU"/>
        </w:rPr>
        <w:t>. Организация получения общего образования в форме семейного образования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.1. Семейное образование – форма освоения общеобразовательных программ начального общего, основного общего, среднего общего образования в семье.</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.2.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проживают;</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.3. Обучение в форме семейного образования осуществляется с правом последующего прохождения промежуточной и государственной итоговой аттестации в ОО.</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.4. Для осуществления семейного образования родители (законные представители) могут:</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sym w:font="Symbol" w:char="F02D"/>
      </w:r>
      <w:r w:rsidRPr="00B82BED">
        <w:rPr>
          <w:rFonts w:ascii="Times New Roman" w:eastAsia="Times New Roman" w:hAnsi="Times New Roman" w:cs="Times New Roman"/>
          <w:sz w:val="24"/>
          <w:szCs w:val="24"/>
          <w:lang w:eastAsia="ru-RU"/>
        </w:rPr>
        <w:t xml:space="preserve"> пригласить преподавателя самостоятельно;</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sym w:font="Symbol" w:char="F02D"/>
      </w:r>
      <w:r w:rsidRPr="00B82BED">
        <w:rPr>
          <w:rFonts w:ascii="Times New Roman" w:eastAsia="Times New Roman" w:hAnsi="Times New Roman" w:cs="Times New Roman"/>
          <w:sz w:val="24"/>
          <w:szCs w:val="24"/>
          <w:lang w:eastAsia="ru-RU"/>
        </w:rPr>
        <w:t xml:space="preserve"> обратиться за помощью в ОО;</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sym w:font="Symbol" w:char="F02D"/>
      </w:r>
      <w:r w:rsidRPr="00B82BED">
        <w:rPr>
          <w:rFonts w:ascii="Times New Roman" w:eastAsia="Times New Roman" w:hAnsi="Times New Roman" w:cs="Times New Roman"/>
          <w:sz w:val="24"/>
          <w:szCs w:val="24"/>
          <w:lang w:eastAsia="ru-RU"/>
        </w:rPr>
        <w:t xml:space="preserve"> обучать самостоятельно.</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 xml:space="preserve">.5. Образовательная организация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w:t>
      </w:r>
      <w:r w:rsidR="00B82BED" w:rsidRPr="00B82BED">
        <w:rPr>
          <w:rFonts w:ascii="Times New Roman" w:eastAsia="Times New Roman" w:hAnsi="Times New Roman" w:cs="Times New Roman"/>
          <w:sz w:val="24"/>
          <w:szCs w:val="24"/>
          <w:lang w:eastAsia="ru-RU"/>
        </w:rPr>
        <w:lastRenderedPageBreak/>
        <w:t>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.6. Перейти на семейную форму получения образования обучающиеся могут на любой ступени общего образования. Перевод оформляется приказом директора ОО по заявлению родителей (законных представителей) несовершеннолетних обучающихся.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.7. Обучающиеся, получающие общее образование в семье, вправе на любом этапе обучения по решению родителей (законных представителей) продолжить обучение в ОО.</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.8. 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оформляются приказом директора и доводятся до сведения его родителей (законных представителей) под роспись.</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.9.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.10. Перевод обучающегося в следующий класс осуществляется по решению Педагогического совета ОО.</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b/>
          <w:bCs/>
          <w:sz w:val="24"/>
          <w:szCs w:val="24"/>
          <w:lang w:eastAsia="ru-RU"/>
        </w:rPr>
      </w:pPr>
    </w:p>
    <w:p w:rsidR="00B82BED" w:rsidRPr="00B82BED" w:rsidRDefault="00BE6B85"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B82BED" w:rsidRPr="00B82BED">
        <w:rPr>
          <w:rFonts w:ascii="Times New Roman" w:eastAsia="Times New Roman" w:hAnsi="Times New Roman" w:cs="Times New Roman"/>
          <w:b/>
          <w:bCs/>
          <w:sz w:val="24"/>
          <w:szCs w:val="24"/>
          <w:lang w:eastAsia="ru-RU"/>
        </w:rPr>
        <w:t>. Организация получения общего образования в форме самообразования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.1.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ОО, имеющей государственную аккредитацию.</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.2. Обучающиеся ОО,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.3. Перевод на получение образования в форме самообразования оформляется приказом руководителя ОО по заявлению обучающегося с согласия родителей (законных представителей) обучающегося.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.4. Обучающиеся, осваивающие общеобразовательные программы в форме самообразования, вправе на любом этапе продолжить обучение в ОО. Данное решение оформляется приказом директора ОО на основании заявления обучающегося.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 xml:space="preserve">.5.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w:t>
      </w:r>
      <w:r w:rsidR="00B82BED" w:rsidRPr="00B82BED">
        <w:rPr>
          <w:rFonts w:ascii="Times New Roman" w:eastAsia="Times New Roman" w:hAnsi="Times New Roman" w:cs="Times New Roman"/>
          <w:sz w:val="24"/>
          <w:szCs w:val="24"/>
          <w:lang w:eastAsia="ru-RU"/>
        </w:rPr>
        <w:lastRenderedPageBreak/>
        <w:t>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ОО и доводятся до сведения обучающегося под роспись. Результаты промежуточной аттестации оформляются соответствующим протоколом.</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.6. 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b/>
          <w:bCs/>
          <w:sz w:val="24"/>
          <w:szCs w:val="24"/>
          <w:lang w:eastAsia="ru-RU"/>
        </w:rPr>
      </w:pPr>
    </w:p>
    <w:p w:rsidR="00B82BED" w:rsidRPr="00B82BED" w:rsidRDefault="00BE6B85"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B82BED" w:rsidRPr="00B82BED">
        <w:rPr>
          <w:rFonts w:ascii="Times New Roman" w:eastAsia="Times New Roman" w:hAnsi="Times New Roman" w:cs="Times New Roman"/>
          <w:b/>
          <w:bCs/>
          <w:sz w:val="24"/>
          <w:szCs w:val="24"/>
          <w:lang w:eastAsia="ru-RU"/>
        </w:rPr>
        <w:t>. Порядок внесения изменений и/или дополнений в Положение</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BED" w:rsidRPr="00B82BED">
        <w:rPr>
          <w:rFonts w:ascii="Times New Roman" w:eastAsia="Times New Roman" w:hAnsi="Times New Roman" w:cs="Times New Roman"/>
          <w:sz w:val="24"/>
          <w:szCs w:val="24"/>
          <w:lang w:eastAsia="ru-RU"/>
        </w:rPr>
        <w:t>.1. Инициатива внесения изменений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BED" w:rsidRPr="00B82BED">
        <w:rPr>
          <w:rFonts w:ascii="Times New Roman" w:eastAsia="Times New Roman" w:hAnsi="Times New Roman" w:cs="Times New Roman"/>
          <w:sz w:val="24"/>
          <w:szCs w:val="24"/>
          <w:lang w:eastAsia="ru-RU"/>
        </w:rPr>
        <w:t>.2. Изменения и/или дополнения в настоящее Положение подлежат открытому общественному обсуждению на заседаниях коллегиальных органов управления ОО. Изменения в настоящее Положение вносятся в случае их одобрения и утверждаются приказом руководителя ОО.</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BED" w:rsidRPr="00B82BED">
        <w:rPr>
          <w:rFonts w:ascii="Times New Roman" w:eastAsia="Times New Roman" w:hAnsi="Times New Roman" w:cs="Times New Roman"/>
          <w:sz w:val="24"/>
          <w:szCs w:val="24"/>
          <w:lang w:eastAsia="ru-RU"/>
        </w:rPr>
        <w:t>.3. Внесенные изменения вступают в силу с учебного года, следующего за годом принятия решения о внесении изменений.</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BED" w:rsidRPr="00B82BED">
        <w:rPr>
          <w:rFonts w:ascii="Times New Roman" w:eastAsia="Times New Roman" w:hAnsi="Times New Roman" w:cs="Times New Roman"/>
          <w:sz w:val="24"/>
          <w:szCs w:val="24"/>
          <w:lang w:eastAsia="ru-RU"/>
        </w:rPr>
        <w:t>.4. Внесенные изменения вступают в силу с учебного года, следующего за годом принятия решения о внесении изменений.</w:t>
      </w:r>
    </w:p>
    <w:p w:rsidR="00DA670E" w:rsidRDefault="00DA670E"/>
    <w:sectPr w:rsidR="00DA670E" w:rsidSect="00B433F1">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ED"/>
    <w:rsid w:val="00B433F1"/>
    <w:rsid w:val="00B82BED"/>
    <w:rsid w:val="00BE6B85"/>
    <w:rsid w:val="00DA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6008"/>
  <w15:docId w15:val="{37F94BC7-6CB4-49EF-8F82-61522C38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RePack by Diakov</cp:lastModifiedBy>
  <cp:revision>3</cp:revision>
  <dcterms:created xsi:type="dcterms:W3CDTF">2024-04-03T13:50:00Z</dcterms:created>
  <dcterms:modified xsi:type="dcterms:W3CDTF">2024-09-22T18:26:00Z</dcterms:modified>
</cp:coreProperties>
</file>