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A67" w:rsidRDefault="00C32DDC" w:rsidP="00656A67">
      <w:pPr>
        <w:pStyle w:val="aa"/>
        <w:spacing w:before="63"/>
        <w:ind w:left="0" w:right="289"/>
        <w:jc w:val="center"/>
      </w:pPr>
      <w:r>
        <w:rPr>
          <w:noProof/>
          <w:lang w:eastAsia="ru-RU"/>
        </w:rPr>
        <w:drawing>
          <wp:inline distT="0" distB="0" distL="0" distR="0">
            <wp:extent cx="7048567" cy="9684689"/>
            <wp:effectExtent l="19050" t="0" r="0" b="0"/>
            <wp:docPr id="2" name="Рисунок 2" descr="C:\Users\ПК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897" cy="9685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A67" w:rsidRDefault="00656A67" w:rsidP="00C32DDC">
      <w:pPr>
        <w:pStyle w:val="aa"/>
        <w:spacing w:before="63"/>
        <w:ind w:left="0" w:right="289"/>
      </w:pPr>
    </w:p>
    <w:p w:rsidR="00656A67" w:rsidRDefault="00656A67" w:rsidP="00656A67">
      <w:pPr>
        <w:pStyle w:val="aa"/>
        <w:spacing w:before="63"/>
        <w:ind w:left="0" w:right="289"/>
        <w:jc w:val="center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rPr>
          <w:spacing w:val="-2"/>
        </w:rPr>
        <w:t>записка</w:t>
      </w:r>
    </w:p>
    <w:p w:rsidR="00656A67" w:rsidRDefault="00656A67" w:rsidP="00656A67">
      <w:pPr>
        <w:pStyle w:val="aa"/>
        <w:ind w:left="0" w:right="289"/>
        <w:jc w:val="center"/>
      </w:pPr>
      <w:r>
        <w:t>к</w:t>
      </w:r>
      <w:r>
        <w:rPr>
          <w:spacing w:val="1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плану</w:t>
      </w:r>
      <w:r>
        <w:rPr>
          <w:spacing w:val="-6"/>
        </w:rPr>
        <w:t xml:space="preserve"> </w:t>
      </w:r>
      <w:r>
        <w:t xml:space="preserve">начального общего </w:t>
      </w:r>
      <w:r>
        <w:rPr>
          <w:spacing w:val="-2"/>
        </w:rPr>
        <w:t>образования</w:t>
      </w:r>
    </w:p>
    <w:p w:rsidR="00656A67" w:rsidRDefault="00656A67" w:rsidP="00656A67">
      <w:pPr>
        <w:pStyle w:val="aa"/>
        <w:tabs>
          <w:tab w:val="left" w:pos="8087"/>
        </w:tabs>
        <w:ind w:right="387" w:firstLine="300"/>
      </w:pPr>
      <w:r>
        <w:t>Учебный план основной образовательной программы начального общего образования муниципального</w:t>
      </w:r>
      <w:r>
        <w:rPr>
          <w:spacing w:val="80"/>
        </w:rPr>
        <w:t xml:space="preserve">  </w:t>
      </w:r>
      <w:r>
        <w:t>казенного</w:t>
      </w:r>
      <w:r>
        <w:rPr>
          <w:spacing w:val="80"/>
        </w:rPr>
        <w:t xml:space="preserve">  </w:t>
      </w:r>
      <w:r>
        <w:t>общеобразовательного</w:t>
      </w:r>
      <w:r>
        <w:rPr>
          <w:spacing w:val="80"/>
        </w:rPr>
        <w:t xml:space="preserve">  </w:t>
      </w:r>
      <w:r>
        <w:t>учреждения</w:t>
      </w:r>
      <w:r>
        <w:tab/>
        <w:t>«</w:t>
      </w:r>
      <w:proofErr w:type="spellStart"/>
      <w:r>
        <w:t>Чилгирская</w:t>
      </w:r>
      <w:proofErr w:type="spellEnd"/>
      <w:r>
        <w:t xml:space="preserve"> средняя общеобразовательная школа имени Филимоновой Людмилы Аркадьевны» является частью образовательной программы</w:t>
      </w:r>
      <w:proofErr w:type="gramStart"/>
      <w:r>
        <w:t xml:space="preserve"> ,</w:t>
      </w:r>
      <w:proofErr w:type="gramEnd"/>
      <w:r>
        <w:t>разработанной</w:t>
      </w:r>
      <w:r>
        <w:rPr>
          <w:spacing w:val="40"/>
        </w:rPr>
        <w:t xml:space="preserve"> </w:t>
      </w:r>
      <w:r>
        <w:t>в соответствии с целями и задачами ФГОС начального общего образования 2021г. и с учетом Федеральной образовательной программы</w:t>
      </w:r>
      <w:r>
        <w:rPr>
          <w:spacing w:val="40"/>
        </w:rPr>
        <w:t xml:space="preserve"> </w:t>
      </w:r>
      <w:r>
        <w:t>начального общего образования.</w:t>
      </w:r>
    </w:p>
    <w:p w:rsidR="00656A67" w:rsidRDefault="00656A67" w:rsidP="00656A67">
      <w:pPr>
        <w:pStyle w:val="aa"/>
        <w:ind w:right="390" w:firstLine="180"/>
      </w:pPr>
      <w:r>
        <w:t>При формировании учебного плана начального общего образования на 2024-2025 учебный год МКОУ «</w:t>
      </w:r>
      <w:proofErr w:type="spellStart"/>
      <w:r>
        <w:t>Чилгирская</w:t>
      </w:r>
      <w:proofErr w:type="spellEnd"/>
      <w:r>
        <w:t xml:space="preserve">  СОШ им</w:t>
      </w:r>
      <w:proofErr w:type="gramStart"/>
      <w:r>
        <w:t>.Ф</w:t>
      </w:r>
      <w:proofErr w:type="gramEnd"/>
      <w:r>
        <w:t>илимоновой Л.А.» руководствовалась следующими нормативными документами:</w:t>
      </w:r>
    </w:p>
    <w:p w:rsidR="00656A67" w:rsidRDefault="00656A67" w:rsidP="00656A67">
      <w:pPr>
        <w:pStyle w:val="ac"/>
        <w:numPr>
          <w:ilvl w:val="0"/>
          <w:numId w:val="5"/>
        </w:numPr>
        <w:tabs>
          <w:tab w:val="left" w:pos="312"/>
        </w:tabs>
        <w:ind w:firstLine="0"/>
      </w:pPr>
      <w:r>
        <w:rPr>
          <w:sz w:val="24"/>
        </w:rPr>
        <w:t xml:space="preserve">Федеральный закон от 29.12.2012 № 273-ФЗ «Об образовании в Российской Федерации»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с изменениями от 14.07.2022г. от19.12.2023г. №618,22.06.2024г);</w:t>
      </w:r>
    </w:p>
    <w:p w:rsidR="00656A67" w:rsidRDefault="00656A67" w:rsidP="00656A67">
      <w:pPr>
        <w:pStyle w:val="ac"/>
        <w:numPr>
          <w:ilvl w:val="0"/>
          <w:numId w:val="5"/>
        </w:numPr>
        <w:tabs>
          <w:tab w:val="left" w:pos="312"/>
        </w:tabs>
        <w:ind w:left="312" w:right="0" w:hanging="180"/>
      </w:pPr>
      <w:r>
        <w:rPr>
          <w:color w:val="010C21"/>
          <w:sz w:val="24"/>
        </w:rPr>
        <w:t>Федеральный</w:t>
      </w:r>
      <w:r>
        <w:rPr>
          <w:color w:val="010C21"/>
          <w:spacing w:val="30"/>
          <w:sz w:val="24"/>
        </w:rPr>
        <w:t xml:space="preserve">  </w:t>
      </w:r>
      <w:r>
        <w:rPr>
          <w:color w:val="010C21"/>
          <w:sz w:val="24"/>
        </w:rPr>
        <w:t>закон</w:t>
      </w:r>
      <w:r>
        <w:rPr>
          <w:color w:val="010C21"/>
          <w:spacing w:val="33"/>
          <w:sz w:val="24"/>
        </w:rPr>
        <w:t xml:space="preserve">  </w:t>
      </w:r>
      <w:r>
        <w:rPr>
          <w:color w:val="010C21"/>
          <w:sz w:val="24"/>
        </w:rPr>
        <w:t>от 24.09.2022</w:t>
      </w:r>
      <w:r>
        <w:rPr>
          <w:color w:val="010C21"/>
          <w:spacing w:val="-1"/>
          <w:sz w:val="24"/>
        </w:rPr>
        <w:t xml:space="preserve"> </w:t>
      </w:r>
      <w:r>
        <w:rPr>
          <w:color w:val="010C21"/>
          <w:sz w:val="24"/>
        </w:rPr>
        <w:t>г.</w:t>
      </w:r>
      <w:r>
        <w:rPr>
          <w:color w:val="010C21"/>
          <w:spacing w:val="33"/>
          <w:sz w:val="24"/>
        </w:rPr>
        <w:t xml:space="preserve">  </w:t>
      </w:r>
      <w:r>
        <w:rPr>
          <w:color w:val="010C21"/>
          <w:sz w:val="24"/>
        </w:rPr>
        <w:t>№</w:t>
      </w:r>
      <w:r>
        <w:rPr>
          <w:color w:val="010C21"/>
          <w:spacing w:val="-2"/>
          <w:sz w:val="24"/>
        </w:rPr>
        <w:t xml:space="preserve"> </w:t>
      </w:r>
      <w:r>
        <w:rPr>
          <w:color w:val="010C21"/>
          <w:sz w:val="24"/>
        </w:rPr>
        <w:t>371-ФЗ</w:t>
      </w:r>
      <w:r>
        <w:rPr>
          <w:color w:val="010C21"/>
          <w:spacing w:val="35"/>
          <w:sz w:val="24"/>
        </w:rPr>
        <w:t xml:space="preserve">  </w:t>
      </w:r>
      <w:r>
        <w:rPr>
          <w:color w:val="010C21"/>
          <w:sz w:val="24"/>
        </w:rPr>
        <w:t>«О внесении</w:t>
      </w:r>
      <w:r>
        <w:rPr>
          <w:color w:val="010C21"/>
          <w:spacing w:val="33"/>
          <w:sz w:val="24"/>
        </w:rPr>
        <w:t xml:space="preserve">  </w:t>
      </w:r>
      <w:r>
        <w:rPr>
          <w:color w:val="010C21"/>
          <w:sz w:val="24"/>
        </w:rPr>
        <w:t>изменений</w:t>
      </w:r>
      <w:r>
        <w:rPr>
          <w:color w:val="010C21"/>
          <w:spacing w:val="32"/>
          <w:sz w:val="24"/>
        </w:rPr>
        <w:t xml:space="preserve">  </w:t>
      </w:r>
      <w:r>
        <w:rPr>
          <w:color w:val="010C21"/>
          <w:sz w:val="24"/>
        </w:rPr>
        <w:t>в</w:t>
      </w:r>
      <w:r>
        <w:rPr>
          <w:color w:val="010C21"/>
          <w:spacing w:val="2"/>
          <w:sz w:val="24"/>
        </w:rPr>
        <w:t xml:space="preserve"> </w:t>
      </w:r>
      <w:r>
        <w:rPr>
          <w:color w:val="010C21"/>
          <w:sz w:val="24"/>
        </w:rPr>
        <w:t>Федеральный</w:t>
      </w:r>
      <w:r>
        <w:rPr>
          <w:color w:val="010C21"/>
          <w:spacing w:val="33"/>
          <w:sz w:val="24"/>
        </w:rPr>
        <w:t xml:space="preserve">  </w:t>
      </w:r>
      <w:r>
        <w:rPr>
          <w:color w:val="010C21"/>
          <w:spacing w:val="-2"/>
          <w:sz w:val="24"/>
        </w:rPr>
        <w:t>закон</w:t>
      </w:r>
    </w:p>
    <w:p w:rsidR="00656A67" w:rsidRDefault="00656A67" w:rsidP="00656A67">
      <w:pPr>
        <w:pStyle w:val="aa"/>
        <w:spacing w:before="1"/>
        <w:ind w:right="419"/>
      </w:pPr>
      <w:r>
        <w:rPr>
          <w:color w:val="010C21"/>
        </w:rPr>
        <w:t>«Об</w:t>
      </w:r>
      <w:r>
        <w:rPr>
          <w:color w:val="010C21"/>
          <w:spacing w:val="-1"/>
        </w:rPr>
        <w:t xml:space="preserve"> </w:t>
      </w:r>
      <w:r>
        <w:rPr>
          <w:color w:val="010C21"/>
        </w:rPr>
        <w:t>образовании в</w:t>
      </w:r>
      <w:r>
        <w:rPr>
          <w:color w:val="010C21"/>
          <w:spacing w:val="-2"/>
        </w:rPr>
        <w:t xml:space="preserve"> </w:t>
      </w:r>
      <w:r>
        <w:rPr>
          <w:color w:val="010C21"/>
        </w:rPr>
        <w:t>Российской Федерации» и статью 1 Федерального закона «Об обязательных требованиях в Российской Федерации»;</w:t>
      </w:r>
    </w:p>
    <w:p w:rsidR="00656A67" w:rsidRDefault="00656A67" w:rsidP="00656A67">
      <w:pPr>
        <w:pStyle w:val="ac"/>
        <w:numPr>
          <w:ilvl w:val="0"/>
          <w:numId w:val="5"/>
        </w:numPr>
        <w:tabs>
          <w:tab w:val="left" w:pos="298"/>
        </w:tabs>
        <w:spacing w:before="7" w:line="237" w:lineRule="auto"/>
        <w:ind w:right="416" w:firstLine="0"/>
        <w:rPr>
          <w:rFonts w:ascii="Calibri" w:hAnsi="Calibri"/>
          <w:sz w:val="20"/>
        </w:rPr>
      </w:pPr>
      <w:hyperlink r:id="rId6">
        <w:r>
          <w:rPr>
            <w:sz w:val="24"/>
          </w:rPr>
          <w:t>Федеральный государственный образовательный стандарт НОО</w:t>
        </w:r>
      </w:hyperlink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>утвержденный</w:t>
      </w:r>
      <w:r>
        <w:rPr>
          <w:spacing w:val="-1"/>
          <w:sz w:val="24"/>
        </w:rPr>
        <w:t xml:space="preserve"> </w:t>
      </w:r>
      <w:hyperlink r:id="rId7">
        <w:r>
          <w:rPr>
            <w:sz w:val="24"/>
          </w:rPr>
          <w:t>приказом</w:t>
        </w:r>
      </w:hyperlink>
      <w:r>
        <w:rPr>
          <w:sz w:val="24"/>
        </w:rPr>
        <w:t xml:space="preserve"> </w:t>
      </w:r>
      <w:hyperlink r:id="rId8">
        <w:r>
          <w:rPr>
            <w:sz w:val="24"/>
          </w:rPr>
          <w:t>Министерства просвещения</w:t>
        </w:r>
        <w:r>
          <w:rPr>
            <w:spacing w:val="40"/>
            <w:sz w:val="24"/>
          </w:rPr>
          <w:t xml:space="preserve"> </w:t>
        </w:r>
        <w:r>
          <w:rPr>
            <w:sz w:val="24"/>
          </w:rPr>
          <w:t>Российской Федерации от 31.05.2021 № 286</w:t>
        </w:r>
      </w:hyperlink>
      <w:r>
        <w:rPr>
          <w:sz w:val="24"/>
        </w:rPr>
        <w:t xml:space="preserve"> (с изменением от 18.07.2022г.№ 569,от 8.11.2022г.№ 955,от 22.01.2024г.№ 31);</w:t>
      </w:r>
    </w:p>
    <w:p w:rsidR="00656A67" w:rsidRDefault="00656A67" w:rsidP="00656A67">
      <w:pPr>
        <w:pStyle w:val="ac"/>
        <w:numPr>
          <w:ilvl w:val="0"/>
          <w:numId w:val="5"/>
        </w:numPr>
        <w:tabs>
          <w:tab w:val="left" w:pos="316"/>
        </w:tabs>
        <w:spacing w:before="2"/>
        <w:ind w:right="463" w:firstLine="0"/>
        <w:rPr>
          <w:rFonts w:ascii="Arial MT" w:hAnsi="Arial MT"/>
          <w:sz w:val="20"/>
        </w:rPr>
      </w:pPr>
      <w:r>
        <w:rPr>
          <w:sz w:val="24"/>
        </w:rPr>
        <w:t>Приказ Министерства просвещения РФ от 22.01.2024 г. № 31 «О внесении изменений в некоторые приказы</w:t>
      </w:r>
      <w:r>
        <w:rPr>
          <w:spacing w:val="-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науки</w:t>
      </w:r>
      <w:r>
        <w:rPr>
          <w:spacing w:val="-4"/>
          <w:sz w:val="24"/>
        </w:rPr>
        <w:t xml:space="preserve"> </w:t>
      </w:r>
      <w:r>
        <w:rPr>
          <w:sz w:val="24"/>
        </w:rPr>
        <w:t>РФ,</w:t>
      </w:r>
      <w:r>
        <w:rPr>
          <w:spacing w:val="-4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основного общего образования»;</w:t>
      </w:r>
    </w:p>
    <w:p w:rsidR="00656A67" w:rsidRDefault="00656A67" w:rsidP="00656A67">
      <w:pPr>
        <w:pStyle w:val="ac"/>
        <w:numPr>
          <w:ilvl w:val="0"/>
          <w:numId w:val="5"/>
        </w:numPr>
        <w:tabs>
          <w:tab w:val="left" w:pos="312"/>
        </w:tabs>
        <w:ind w:left="312" w:right="0" w:hanging="180"/>
      </w:pPr>
      <w:r>
        <w:rPr>
          <w:sz w:val="24"/>
        </w:rPr>
        <w:t>Приказ</w:t>
      </w:r>
      <w:r>
        <w:rPr>
          <w:spacing w:val="-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18.05.2023</w:t>
      </w:r>
      <w:r>
        <w:rPr>
          <w:spacing w:val="-3"/>
          <w:sz w:val="24"/>
        </w:rPr>
        <w:t xml:space="preserve"> </w:t>
      </w:r>
      <w:r>
        <w:rPr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372</w:t>
      </w:r>
    </w:p>
    <w:p w:rsidR="00656A67" w:rsidRDefault="00656A67" w:rsidP="00656A67">
      <w:pPr>
        <w:pStyle w:val="aa"/>
        <w:ind w:right="100"/>
        <w:jc w:val="left"/>
      </w:pPr>
      <w:r>
        <w:t>"Об утверждении</w:t>
      </w:r>
      <w:r>
        <w:rPr>
          <w:spacing w:val="-4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"</w:t>
      </w:r>
      <w:r>
        <w:rPr>
          <w:spacing w:val="-6"/>
        </w:rPr>
        <w:t xml:space="preserve"> </w:t>
      </w:r>
      <w:r>
        <w:t>(с изм</w:t>
      </w:r>
      <w:proofErr w:type="gramStart"/>
      <w:r>
        <w:t>.о</w:t>
      </w:r>
      <w:proofErr w:type="gramEnd"/>
      <w:r>
        <w:t>т19.03.2024г.№ 171);</w:t>
      </w:r>
    </w:p>
    <w:p w:rsidR="00656A67" w:rsidRDefault="00656A67" w:rsidP="00656A67">
      <w:pPr>
        <w:pStyle w:val="ac"/>
        <w:numPr>
          <w:ilvl w:val="0"/>
          <w:numId w:val="5"/>
        </w:numPr>
        <w:tabs>
          <w:tab w:val="left" w:pos="312"/>
        </w:tabs>
        <w:ind w:right="654" w:firstLine="0"/>
      </w:pP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19.03.2024</w:t>
      </w:r>
      <w:r>
        <w:rPr>
          <w:spacing w:val="-3"/>
          <w:sz w:val="24"/>
        </w:rPr>
        <w:t xml:space="preserve"> 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171</w:t>
      </w:r>
      <w:r>
        <w:rPr>
          <w:spacing w:val="-3"/>
          <w:sz w:val="24"/>
        </w:rPr>
        <w:t xml:space="preserve"> </w:t>
      </w:r>
      <w:r>
        <w:rPr>
          <w:sz w:val="24"/>
        </w:rPr>
        <w:t>"О</w:t>
      </w:r>
      <w:r>
        <w:rPr>
          <w:spacing w:val="-2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приказы Министерства просвещения Российской Федерации, касающиеся федеральных образовательных</w:t>
      </w:r>
    </w:p>
    <w:p w:rsidR="00656A67" w:rsidRDefault="00656A67" w:rsidP="00656A67">
      <w:pPr>
        <w:pStyle w:val="aa"/>
        <w:ind w:right="100"/>
        <w:jc w:val="left"/>
      </w:pPr>
      <w:r>
        <w:t>программ</w:t>
      </w:r>
      <w:r>
        <w:rPr>
          <w:spacing w:val="-5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 xml:space="preserve">общего </w:t>
      </w:r>
      <w:r>
        <w:rPr>
          <w:spacing w:val="-2"/>
        </w:rPr>
        <w:t>образования";</w:t>
      </w:r>
    </w:p>
    <w:p w:rsidR="00656A67" w:rsidRDefault="00656A67" w:rsidP="00656A67">
      <w:pPr>
        <w:pStyle w:val="ac"/>
        <w:numPr>
          <w:ilvl w:val="0"/>
          <w:numId w:val="5"/>
        </w:numPr>
        <w:tabs>
          <w:tab w:val="left" w:pos="312"/>
          <w:tab w:val="left" w:pos="1346"/>
          <w:tab w:val="left" w:pos="2981"/>
          <w:tab w:val="left" w:pos="3456"/>
          <w:tab w:val="left" w:pos="5355"/>
          <w:tab w:val="left" w:pos="5888"/>
          <w:tab w:val="left" w:pos="7421"/>
          <w:tab w:val="left" w:pos="9135"/>
          <w:tab w:val="left" w:pos="9727"/>
          <w:tab w:val="left" w:pos="10542"/>
        </w:tabs>
        <w:ind w:right="416" w:firstLine="0"/>
      </w:pPr>
      <w:r>
        <w:rPr>
          <w:sz w:val="24"/>
        </w:rPr>
        <w:t>Приказ</w:t>
      </w:r>
      <w:r>
        <w:rPr>
          <w:spacing w:val="39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7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40"/>
          <w:sz w:val="24"/>
        </w:rPr>
        <w:t xml:space="preserve"> </w:t>
      </w:r>
      <w:r>
        <w:rPr>
          <w:color w:val="333333"/>
          <w:sz w:val="24"/>
        </w:rPr>
        <w:t>Российской</w:t>
      </w:r>
      <w:r>
        <w:rPr>
          <w:color w:val="333333"/>
          <w:spacing w:val="39"/>
          <w:sz w:val="24"/>
        </w:rPr>
        <w:t xml:space="preserve"> </w:t>
      </w:r>
      <w:r>
        <w:rPr>
          <w:color w:val="333333"/>
          <w:sz w:val="24"/>
        </w:rPr>
        <w:t>федерации</w:t>
      </w:r>
      <w:r>
        <w:rPr>
          <w:color w:val="333333"/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39"/>
          <w:sz w:val="24"/>
        </w:rPr>
        <w:t xml:space="preserve"> </w:t>
      </w:r>
      <w:r>
        <w:rPr>
          <w:sz w:val="24"/>
        </w:rPr>
        <w:t>22.03.2021</w:t>
      </w:r>
      <w:r>
        <w:rPr>
          <w:spacing w:val="38"/>
          <w:sz w:val="24"/>
        </w:rPr>
        <w:t xml:space="preserve"> </w:t>
      </w:r>
      <w:r>
        <w:rPr>
          <w:sz w:val="24"/>
        </w:rPr>
        <w:t>№115</w:t>
      </w:r>
      <w:r>
        <w:rPr>
          <w:spacing w:val="40"/>
          <w:sz w:val="24"/>
        </w:rPr>
        <w:t xml:space="preserve"> </w:t>
      </w:r>
      <w:r>
        <w:rPr>
          <w:sz w:val="24"/>
        </w:rPr>
        <w:t>«Об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утверждении </w:t>
      </w:r>
      <w:r>
        <w:rPr>
          <w:spacing w:val="-2"/>
          <w:sz w:val="24"/>
        </w:rPr>
        <w:t>Порядка</w:t>
      </w:r>
      <w:r>
        <w:rPr>
          <w:sz w:val="24"/>
        </w:rPr>
        <w:tab/>
      </w:r>
      <w:r>
        <w:rPr>
          <w:spacing w:val="-2"/>
          <w:sz w:val="24"/>
        </w:rPr>
        <w:t>организации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осуществления</w:t>
      </w:r>
      <w:r>
        <w:rPr>
          <w:sz w:val="24"/>
        </w:rPr>
        <w:tab/>
      </w:r>
      <w:r>
        <w:rPr>
          <w:spacing w:val="-2"/>
          <w:sz w:val="24"/>
        </w:rPr>
        <w:t>образовательной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 xml:space="preserve">основным </w:t>
      </w:r>
      <w:r>
        <w:rPr>
          <w:sz w:val="24"/>
        </w:rPr>
        <w:t>общеобразовательным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40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основного общего и среднего общего образования»; (</w:t>
      </w:r>
      <w:proofErr w:type="spellStart"/>
      <w:r>
        <w:rPr>
          <w:sz w:val="24"/>
        </w:rPr>
        <w:t>c</w:t>
      </w:r>
      <w:proofErr w:type="spellEnd"/>
      <w:r>
        <w:rPr>
          <w:sz w:val="24"/>
        </w:rPr>
        <w:t xml:space="preserve"> изменениями от 5.12.2022г.№ 1063 ,от 3.08.2023г.№ 581); </w:t>
      </w:r>
      <w:r>
        <w:rPr>
          <w:color w:val="333333"/>
          <w:sz w:val="24"/>
        </w:rPr>
        <w:t>8.Федеральный</w:t>
      </w:r>
      <w:r>
        <w:rPr>
          <w:color w:val="333333"/>
          <w:spacing w:val="80"/>
          <w:sz w:val="24"/>
        </w:rPr>
        <w:t xml:space="preserve"> </w:t>
      </w:r>
      <w:r>
        <w:rPr>
          <w:color w:val="333333"/>
          <w:sz w:val="24"/>
        </w:rPr>
        <w:t>перечень</w:t>
      </w:r>
      <w:r>
        <w:rPr>
          <w:color w:val="333333"/>
          <w:spacing w:val="80"/>
          <w:sz w:val="24"/>
        </w:rPr>
        <w:t xml:space="preserve"> </w:t>
      </w:r>
      <w:r>
        <w:rPr>
          <w:color w:val="333333"/>
          <w:sz w:val="24"/>
        </w:rPr>
        <w:t>учебников,</w:t>
      </w:r>
      <w:r>
        <w:rPr>
          <w:color w:val="333333"/>
          <w:spacing w:val="80"/>
          <w:sz w:val="24"/>
        </w:rPr>
        <w:t xml:space="preserve"> </w:t>
      </w:r>
      <w:r>
        <w:rPr>
          <w:color w:val="333333"/>
          <w:sz w:val="24"/>
        </w:rPr>
        <w:t>допущенных</w:t>
      </w:r>
      <w:r>
        <w:rPr>
          <w:color w:val="333333"/>
          <w:sz w:val="24"/>
        </w:rPr>
        <w:tab/>
        <w:t>к</w:t>
      </w:r>
      <w:r>
        <w:rPr>
          <w:color w:val="333333"/>
          <w:spacing w:val="80"/>
          <w:sz w:val="24"/>
        </w:rPr>
        <w:t xml:space="preserve"> </w:t>
      </w:r>
      <w:r>
        <w:rPr>
          <w:color w:val="333333"/>
          <w:sz w:val="24"/>
        </w:rPr>
        <w:t>использованию</w:t>
      </w:r>
      <w:r>
        <w:rPr>
          <w:color w:val="333333"/>
          <w:spacing w:val="80"/>
          <w:sz w:val="24"/>
        </w:rPr>
        <w:t xml:space="preserve"> </w:t>
      </w:r>
      <w:r>
        <w:rPr>
          <w:color w:val="333333"/>
          <w:sz w:val="24"/>
        </w:rPr>
        <w:t>при</w:t>
      </w:r>
      <w:r>
        <w:rPr>
          <w:color w:val="333333"/>
          <w:spacing w:val="80"/>
          <w:sz w:val="24"/>
        </w:rPr>
        <w:t xml:space="preserve"> </w:t>
      </w:r>
      <w:r>
        <w:rPr>
          <w:color w:val="333333"/>
          <w:sz w:val="24"/>
        </w:rPr>
        <w:t>реализации</w:t>
      </w:r>
      <w:r>
        <w:rPr>
          <w:color w:val="333333"/>
          <w:spacing w:val="80"/>
          <w:sz w:val="24"/>
        </w:rPr>
        <w:t xml:space="preserve"> </w:t>
      </w:r>
      <w:r>
        <w:rPr>
          <w:color w:val="333333"/>
          <w:sz w:val="24"/>
        </w:rPr>
        <w:t>имеющих государственную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аккредитацию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образовательных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программ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начального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общего,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основного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общего, среднего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общего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образования</w:t>
      </w:r>
      <w:r>
        <w:rPr>
          <w:color w:val="333333"/>
          <w:spacing w:val="40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40"/>
          <w:sz w:val="24"/>
        </w:rPr>
        <w:t xml:space="preserve"> </w:t>
      </w:r>
      <w:r>
        <w:rPr>
          <w:sz w:val="24"/>
        </w:rPr>
        <w:t>и установлении</w:t>
      </w:r>
      <w:r>
        <w:rPr>
          <w:spacing w:val="35"/>
          <w:sz w:val="24"/>
        </w:rPr>
        <w:t xml:space="preserve"> </w:t>
      </w:r>
      <w:r>
        <w:rPr>
          <w:sz w:val="24"/>
        </w:rPr>
        <w:t>предельного</w:t>
      </w:r>
      <w:r>
        <w:rPr>
          <w:spacing w:val="35"/>
          <w:sz w:val="24"/>
        </w:rPr>
        <w:t xml:space="preserve"> </w:t>
      </w:r>
      <w:r>
        <w:rPr>
          <w:sz w:val="24"/>
        </w:rPr>
        <w:t>срока</w:t>
      </w:r>
      <w:r>
        <w:rPr>
          <w:spacing w:val="3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35"/>
          <w:sz w:val="24"/>
        </w:rPr>
        <w:t xml:space="preserve"> </w:t>
      </w:r>
      <w:r>
        <w:rPr>
          <w:sz w:val="24"/>
        </w:rPr>
        <w:t>исключенных</w:t>
      </w:r>
      <w:r>
        <w:rPr>
          <w:spacing w:val="39"/>
          <w:sz w:val="24"/>
        </w:rPr>
        <w:t xml:space="preserve"> </w:t>
      </w:r>
      <w:r>
        <w:rPr>
          <w:sz w:val="24"/>
        </w:rPr>
        <w:t>учебников»,</w:t>
      </w:r>
      <w:r>
        <w:rPr>
          <w:spacing w:val="40"/>
          <w:sz w:val="24"/>
        </w:rPr>
        <w:t xml:space="preserve"> </w:t>
      </w:r>
      <w:r>
        <w:rPr>
          <w:color w:val="333333"/>
          <w:sz w:val="24"/>
        </w:rPr>
        <w:t>утвержденный</w:t>
      </w:r>
      <w:r>
        <w:rPr>
          <w:color w:val="333333"/>
          <w:spacing w:val="35"/>
          <w:sz w:val="24"/>
        </w:rPr>
        <w:t xml:space="preserve"> </w:t>
      </w:r>
      <w:r>
        <w:rPr>
          <w:color w:val="333333"/>
          <w:sz w:val="24"/>
        </w:rPr>
        <w:t>приказом Министерства</w:t>
      </w:r>
      <w:r>
        <w:rPr>
          <w:color w:val="333333"/>
          <w:spacing w:val="80"/>
          <w:sz w:val="24"/>
        </w:rPr>
        <w:t xml:space="preserve"> </w:t>
      </w:r>
      <w:r>
        <w:rPr>
          <w:color w:val="333333"/>
          <w:sz w:val="24"/>
        </w:rPr>
        <w:t>просвещения</w:t>
      </w:r>
      <w:r>
        <w:rPr>
          <w:color w:val="333333"/>
          <w:spacing w:val="80"/>
          <w:sz w:val="24"/>
        </w:rPr>
        <w:t xml:space="preserve"> </w:t>
      </w:r>
      <w:r>
        <w:rPr>
          <w:color w:val="333333"/>
          <w:sz w:val="24"/>
        </w:rPr>
        <w:t>Российской</w:t>
      </w:r>
      <w:r>
        <w:rPr>
          <w:color w:val="333333"/>
          <w:spacing w:val="80"/>
          <w:sz w:val="24"/>
        </w:rPr>
        <w:t xml:space="preserve"> </w:t>
      </w:r>
      <w:r>
        <w:rPr>
          <w:color w:val="333333"/>
          <w:sz w:val="24"/>
        </w:rPr>
        <w:t>федерации</w:t>
      </w:r>
      <w:r>
        <w:rPr>
          <w:color w:val="333333"/>
          <w:spacing w:val="80"/>
          <w:sz w:val="24"/>
        </w:rPr>
        <w:t xml:space="preserve"> </w:t>
      </w:r>
      <w:r>
        <w:rPr>
          <w:color w:val="333333"/>
          <w:sz w:val="24"/>
        </w:rPr>
        <w:t>от</w:t>
      </w:r>
      <w:r>
        <w:rPr>
          <w:color w:val="333333"/>
          <w:spacing w:val="80"/>
          <w:sz w:val="24"/>
        </w:rPr>
        <w:t xml:space="preserve"> </w:t>
      </w:r>
      <w:r>
        <w:rPr>
          <w:color w:val="333333"/>
          <w:sz w:val="24"/>
        </w:rPr>
        <w:t>21.09.2022</w:t>
      </w:r>
      <w:r>
        <w:rPr>
          <w:color w:val="333333"/>
          <w:spacing w:val="80"/>
          <w:sz w:val="24"/>
        </w:rPr>
        <w:t xml:space="preserve"> </w:t>
      </w:r>
      <w:r>
        <w:rPr>
          <w:color w:val="333333"/>
          <w:sz w:val="24"/>
        </w:rPr>
        <w:t>№</w:t>
      </w:r>
      <w:r>
        <w:rPr>
          <w:color w:val="333333"/>
          <w:spacing w:val="80"/>
          <w:sz w:val="24"/>
        </w:rPr>
        <w:t xml:space="preserve"> </w:t>
      </w:r>
      <w:r>
        <w:rPr>
          <w:color w:val="333333"/>
          <w:sz w:val="24"/>
        </w:rPr>
        <w:t>858;</w:t>
      </w:r>
      <w:r>
        <w:rPr>
          <w:color w:val="333333"/>
          <w:spacing w:val="80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80"/>
          <w:sz w:val="24"/>
        </w:rPr>
        <w:t xml:space="preserve"> </w:t>
      </w:r>
      <w:r>
        <w:rPr>
          <w:color w:val="333333"/>
          <w:sz w:val="24"/>
        </w:rPr>
        <w:t>изменениями</w:t>
      </w:r>
      <w:r>
        <w:rPr>
          <w:color w:val="333333"/>
          <w:sz w:val="24"/>
        </w:rPr>
        <w:tab/>
      </w:r>
      <w:r>
        <w:rPr>
          <w:color w:val="333333"/>
          <w:spacing w:val="-6"/>
          <w:sz w:val="24"/>
        </w:rPr>
        <w:t xml:space="preserve">от </w:t>
      </w:r>
      <w:r>
        <w:rPr>
          <w:color w:val="333333"/>
          <w:sz w:val="24"/>
        </w:rPr>
        <w:t>21.02.2024г.№ 119,21.05.2024г.№347;</w:t>
      </w:r>
    </w:p>
    <w:p w:rsidR="00656A67" w:rsidRDefault="00656A67" w:rsidP="00656A67">
      <w:pPr>
        <w:pStyle w:val="ac"/>
        <w:numPr>
          <w:ilvl w:val="0"/>
          <w:numId w:val="4"/>
        </w:numPr>
        <w:tabs>
          <w:tab w:val="left" w:pos="312"/>
        </w:tabs>
        <w:spacing w:before="3" w:line="259" w:lineRule="auto"/>
        <w:ind w:right="426" w:firstLine="0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04.10.2023 №738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</w:t>
      </w:r>
      <w:proofErr w:type="spellStart"/>
      <w:r>
        <w:rPr>
          <w:sz w:val="24"/>
        </w:rPr>
        <w:t>общего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реднего</w:t>
      </w:r>
      <w:proofErr w:type="spellEnd"/>
      <w:r>
        <w:rPr>
          <w:sz w:val="24"/>
        </w:rPr>
        <w:t xml:space="preserve"> общего образования»;</w:t>
      </w:r>
    </w:p>
    <w:p w:rsidR="00656A67" w:rsidRDefault="00656A67" w:rsidP="00656A67">
      <w:pPr>
        <w:pStyle w:val="ac"/>
        <w:numPr>
          <w:ilvl w:val="0"/>
          <w:numId w:val="4"/>
        </w:numPr>
        <w:tabs>
          <w:tab w:val="left" w:pos="432"/>
        </w:tabs>
        <w:ind w:right="414" w:firstLine="0"/>
        <w:rPr>
          <w:sz w:val="24"/>
        </w:rPr>
      </w:pPr>
      <w:r>
        <w:rPr>
          <w:sz w:val="24"/>
        </w:rPr>
        <w:t xml:space="preserve">Письмо Министерства просвещения РФ от 5.07.2022г № ТВ-1290\03 «Информационно- 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</w:t>
      </w:r>
      <w:r>
        <w:rPr>
          <w:spacing w:val="-2"/>
          <w:sz w:val="24"/>
        </w:rPr>
        <w:t>образования»;</w:t>
      </w:r>
    </w:p>
    <w:p w:rsidR="00656A67" w:rsidRDefault="00656A67" w:rsidP="00656A67">
      <w:pPr>
        <w:pStyle w:val="ac"/>
        <w:numPr>
          <w:ilvl w:val="0"/>
          <w:numId w:val="4"/>
        </w:numPr>
        <w:tabs>
          <w:tab w:val="left" w:pos="432"/>
        </w:tabs>
        <w:ind w:right="418" w:firstLine="0"/>
        <w:rPr>
          <w:sz w:val="24"/>
        </w:rPr>
      </w:pPr>
      <w:r>
        <w:rPr>
          <w:sz w:val="24"/>
        </w:rPr>
        <w:t>Письмо Министерства просвещения РФ</w:t>
      </w:r>
      <w:r>
        <w:rPr>
          <w:spacing w:val="40"/>
          <w:sz w:val="24"/>
        </w:rPr>
        <w:t xml:space="preserve"> </w:t>
      </w:r>
      <w:r>
        <w:rPr>
          <w:sz w:val="24"/>
        </w:rPr>
        <w:t>от 3.03.2023г.№ 03-327 «Методические рекомендации по введению федеральных основных общеобразовательных программ»;</w:t>
      </w:r>
    </w:p>
    <w:p w:rsidR="00656A67" w:rsidRDefault="00656A67" w:rsidP="00656A67">
      <w:pPr>
        <w:pStyle w:val="ac"/>
        <w:numPr>
          <w:ilvl w:val="0"/>
          <w:numId w:val="4"/>
        </w:numPr>
        <w:tabs>
          <w:tab w:val="left" w:pos="432"/>
        </w:tabs>
        <w:ind w:firstLine="0"/>
        <w:rPr>
          <w:sz w:val="24"/>
        </w:rPr>
      </w:pPr>
      <w:r>
        <w:rPr>
          <w:sz w:val="24"/>
        </w:rPr>
        <w:t>Письмо Министерства просвещения России от 22.05.2023г. № 03-870 "О направлении информации" (Дополнение к методическим рекомендациям по введению федеральных основных общеобразовательных программ);</w:t>
      </w:r>
    </w:p>
    <w:p w:rsidR="00656A67" w:rsidRDefault="00656A67" w:rsidP="00656A67">
      <w:pPr>
        <w:pStyle w:val="ac"/>
        <w:numPr>
          <w:ilvl w:val="0"/>
          <w:numId w:val="4"/>
        </w:numPr>
        <w:tabs>
          <w:tab w:val="left" w:pos="432"/>
        </w:tabs>
        <w:ind w:firstLine="0"/>
        <w:rPr>
          <w:sz w:val="24"/>
        </w:rPr>
      </w:pPr>
      <w:r>
        <w:rPr>
          <w:sz w:val="24"/>
        </w:rPr>
        <w:t xml:space="preserve">Постановление главного государственного санитарного врача РФ от 28 сентября 2020 </w:t>
      </w:r>
      <w:proofErr w:type="spellStart"/>
      <w:r>
        <w:rPr>
          <w:sz w:val="24"/>
        </w:rPr>
        <w:t>г.№</w:t>
      </w:r>
      <w:proofErr w:type="spellEnd"/>
      <w:r>
        <w:rPr>
          <w:sz w:val="24"/>
        </w:rPr>
        <w:t xml:space="preserve"> 28 «Об утверждении санитарных правил СП 2.4.3648-20 "Санитарно-эпидемиологические требования к организациям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и обучения, 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и оздоровления 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молодежи" (далее 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СП 2.4.3648- </w:t>
      </w:r>
      <w:r>
        <w:rPr>
          <w:spacing w:val="-4"/>
          <w:sz w:val="24"/>
        </w:rPr>
        <w:t>20);</w:t>
      </w:r>
    </w:p>
    <w:p w:rsidR="00656A67" w:rsidRDefault="00656A67" w:rsidP="00656A67">
      <w:pPr>
        <w:pStyle w:val="ac"/>
        <w:rPr>
          <w:sz w:val="24"/>
        </w:rPr>
        <w:sectPr w:rsidR="00656A67">
          <w:pgSz w:w="11910" w:h="16840"/>
          <w:pgMar w:top="880" w:right="0" w:bottom="280" w:left="720" w:header="720" w:footer="720" w:gutter="0"/>
          <w:cols w:space="720"/>
        </w:sectPr>
      </w:pPr>
    </w:p>
    <w:p w:rsidR="00656A67" w:rsidRDefault="00656A67" w:rsidP="00656A67">
      <w:pPr>
        <w:pStyle w:val="ac"/>
        <w:numPr>
          <w:ilvl w:val="0"/>
          <w:numId w:val="4"/>
        </w:numPr>
        <w:tabs>
          <w:tab w:val="left" w:pos="432"/>
        </w:tabs>
        <w:spacing w:before="63"/>
        <w:ind w:firstLine="0"/>
        <w:rPr>
          <w:sz w:val="24"/>
        </w:rPr>
      </w:pPr>
      <w:r>
        <w:rPr>
          <w:sz w:val="24"/>
        </w:rPr>
        <w:t xml:space="preserve">Постановление главного государственного санитарного врача РФ от 28 января 2021 </w:t>
      </w:r>
      <w:proofErr w:type="spellStart"/>
      <w:r>
        <w:rPr>
          <w:sz w:val="24"/>
        </w:rPr>
        <w:t>г.№</w:t>
      </w:r>
      <w:proofErr w:type="spellEnd"/>
      <w:r>
        <w:rPr>
          <w:sz w:val="24"/>
        </w:rPr>
        <w:t xml:space="preserve"> 2</w:t>
      </w:r>
      <w:proofErr w:type="gramStart"/>
      <w:r>
        <w:rPr>
          <w:sz w:val="24"/>
        </w:rPr>
        <w:t xml:space="preserve"> О</w:t>
      </w:r>
      <w:proofErr w:type="gramEnd"/>
      <w:r>
        <w:rPr>
          <w:sz w:val="24"/>
        </w:rPr>
        <w:t>б утверждении санитарных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1.2.3685-21</w:t>
      </w:r>
      <w:r>
        <w:rPr>
          <w:spacing w:val="-1"/>
          <w:sz w:val="24"/>
        </w:rPr>
        <w:t xml:space="preserve"> </w:t>
      </w:r>
      <w:r>
        <w:rPr>
          <w:sz w:val="24"/>
        </w:rPr>
        <w:t>"Гигиенические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требования к обеспечению безопасности и (или) безвредности для человека факторов среды обитания" (далее -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1.2.3685-21);</w:t>
      </w:r>
    </w:p>
    <w:p w:rsidR="00656A67" w:rsidRDefault="00656A67" w:rsidP="00656A67">
      <w:pPr>
        <w:pStyle w:val="ac"/>
        <w:numPr>
          <w:ilvl w:val="0"/>
          <w:numId w:val="4"/>
        </w:numPr>
        <w:tabs>
          <w:tab w:val="left" w:pos="431"/>
        </w:tabs>
        <w:ind w:right="413" w:firstLine="0"/>
        <w:rPr>
          <w:sz w:val="24"/>
        </w:rPr>
      </w:pPr>
      <w:r>
        <w:rPr>
          <w:sz w:val="24"/>
        </w:rPr>
        <w:t>Письмо Министерства образования и науки Республики Калмыкия от 06..06.2024г.№ 826 « Инструктивно-методическое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письмо об организации УВП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конструирования учебных планов</w:t>
      </w:r>
      <w:r>
        <w:rPr>
          <w:spacing w:val="-3"/>
          <w:sz w:val="24"/>
        </w:rPr>
        <w:t xml:space="preserve"> </w:t>
      </w:r>
      <w:r>
        <w:rPr>
          <w:sz w:val="24"/>
        </w:rPr>
        <w:t>с учетом изменений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ФОП</w:t>
      </w:r>
      <w:r>
        <w:rPr>
          <w:spacing w:val="-2"/>
          <w:sz w:val="24"/>
        </w:rPr>
        <w:t xml:space="preserve"> </w:t>
      </w:r>
      <w:r>
        <w:rPr>
          <w:sz w:val="24"/>
        </w:rPr>
        <w:t>НОО,ООО,СОО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18.05.2023г.№</w:t>
      </w:r>
      <w:r>
        <w:rPr>
          <w:spacing w:val="-2"/>
          <w:sz w:val="24"/>
        </w:rPr>
        <w:t xml:space="preserve"> </w:t>
      </w:r>
      <w:r>
        <w:rPr>
          <w:sz w:val="24"/>
        </w:rPr>
        <w:t>370,371,372</w:t>
      </w:r>
      <w:r>
        <w:rPr>
          <w:spacing w:val="40"/>
          <w:sz w:val="24"/>
        </w:rPr>
        <w:t xml:space="preserve"> </w:t>
      </w:r>
      <w:r>
        <w:rPr>
          <w:sz w:val="24"/>
        </w:rPr>
        <w:t>(от</w:t>
      </w:r>
      <w:r>
        <w:rPr>
          <w:spacing w:val="-2"/>
          <w:sz w:val="24"/>
        </w:rPr>
        <w:t xml:space="preserve"> </w:t>
      </w:r>
      <w:r>
        <w:rPr>
          <w:sz w:val="24"/>
        </w:rPr>
        <w:t>1.02.2024г.№</w:t>
      </w:r>
      <w:r>
        <w:rPr>
          <w:spacing w:val="-2"/>
          <w:sz w:val="24"/>
        </w:rPr>
        <w:t xml:space="preserve"> </w:t>
      </w:r>
      <w:r>
        <w:rPr>
          <w:sz w:val="24"/>
        </w:rPr>
        <w:t>62,от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19.03.2024г.№ </w:t>
      </w:r>
      <w:r>
        <w:rPr>
          <w:spacing w:val="-2"/>
          <w:sz w:val="24"/>
        </w:rPr>
        <w:t>171);</w:t>
      </w:r>
    </w:p>
    <w:p w:rsidR="00656A67" w:rsidRDefault="00656A67" w:rsidP="00656A67">
      <w:pPr>
        <w:pStyle w:val="ac"/>
        <w:numPr>
          <w:ilvl w:val="0"/>
          <w:numId w:val="4"/>
        </w:numPr>
        <w:tabs>
          <w:tab w:val="left" w:pos="432"/>
        </w:tabs>
        <w:ind w:right="424" w:firstLine="0"/>
        <w:rPr>
          <w:sz w:val="24"/>
        </w:rPr>
      </w:pPr>
      <w:r>
        <w:rPr>
          <w:sz w:val="24"/>
        </w:rPr>
        <w:t xml:space="preserve">Основная образовательная программа начального общего образования </w:t>
      </w:r>
      <w:r>
        <w:t>МКОУ «</w:t>
      </w:r>
      <w:proofErr w:type="spellStart"/>
      <w:r>
        <w:t>Чилгирская</w:t>
      </w:r>
      <w:proofErr w:type="spellEnd"/>
      <w:r>
        <w:t xml:space="preserve">  СОШ им</w:t>
      </w:r>
      <w:proofErr w:type="gramStart"/>
      <w:r>
        <w:t>.Ф</w:t>
      </w:r>
      <w:proofErr w:type="gramEnd"/>
      <w:r>
        <w:t xml:space="preserve">илимоновой Л.А.» </w:t>
      </w:r>
      <w:r>
        <w:rPr>
          <w:sz w:val="24"/>
        </w:rPr>
        <w:t>-2027 г.от 31.07.2023г № 142);</w:t>
      </w:r>
    </w:p>
    <w:p w:rsidR="00656A67" w:rsidRDefault="00656A67" w:rsidP="00656A67">
      <w:pPr>
        <w:pStyle w:val="ac"/>
        <w:numPr>
          <w:ilvl w:val="0"/>
          <w:numId w:val="4"/>
        </w:numPr>
        <w:tabs>
          <w:tab w:val="left" w:pos="432"/>
        </w:tabs>
        <w:ind w:firstLine="0"/>
        <w:rPr>
          <w:sz w:val="24"/>
        </w:rPr>
      </w:pPr>
      <w:r>
        <w:rPr>
          <w:sz w:val="24"/>
        </w:rPr>
        <w:t>Устав</w:t>
      </w:r>
      <w:r>
        <w:rPr>
          <w:spacing w:val="40"/>
          <w:sz w:val="24"/>
        </w:rPr>
        <w:t xml:space="preserve"> </w:t>
      </w:r>
      <w:r>
        <w:t>МКОУ «</w:t>
      </w:r>
      <w:proofErr w:type="spellStart"/>
      <w:r>
        <w:t>Чилгирская</w:t>
      </w:r>
      <w:proofErr w:type="spellEnd"/>
      <w:r>
        <w:t xml:space="preserve">  СОШ им</w:t>
      </w:r>
      <w:proofErr w:type="gramStart"/>
      <w:r>
        <w:t>.Ф</w:t>
      </w:r>
      <w:proofErr w:type="gramEnd"/>
      <w:r>
        <w:t xml:space="preserve">илимоновой Л.А.» </w:t>
      </w:r>
      <w:r>
        <w:rPr>
          <w:sz w:val="24"/>
        </w:rPr>
        <w:t>(с изменением и дополнением от 11.03.2024г.).</w:t>
      </w:r>
    </w:p>
    <w:p w:rsidR="00656A67" w:rsidRDefault="00656A67" w:rsidP="00656A67">
      <w:pPr>
        <w:pStyle w:val="aa"/>
        <w:spacing w:before="1"/>
        <w:ind w:right="420" w:firstLine="300"/>
      </w:pPr>
      <w:r>
        <w:t>Учебный план основной 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обеспечивает введение в действие и реализацию требований ФГОС-21 и ФОП, определяет общий объём аудиторной нагрузки обучающихся при пятидневной учебной неделе, состав и структуру предметных областей, формы промежуточной аттестации, распределяет учебное время, отводимое на их освоение, по</w:t>
      </w:r>
      <w:r>
        <w:rPr>
          <w:spacing w:val="40"/>
        </w:rPr>
        <w:t xml:space="preserve"> </w:t>
      </w:r>
      <w:r>
        <w:t>классам и учебным предметам.</w:t>
      </w:r>
    </w:p>
    <w:p w:rsidR="00656A67" w:rsidRDefault="00656A67" w:rsidP="00656A67">
      <w:pPr>
        <w:pStyle w:val="aa"/>
        <w:ind w:right="418" w:firstLine="360"/>
      </w:pPr>
      <w:proofErr w:type="gramStart"/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2024-2025 учебный год составлен на основе федерального учебного плана начального общего образования варианта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3</w:t>
      </w:r>
      <w:r>
        <w:rPr>
          <w:spacing w:val="40"/>
        </w:rPr>
        <w:t xml:space="preserve"> </w:t>
      </w:r>
      <w:r>
        <w:t>(для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организаций,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40"/>
        </w:rPr>
        <w:t xml:space="preserve"> </w:t>
      </w:r>
      <w:r>
        <w:t>обучение</w:t>
      </w:r>
      <w:r>
        <w:rPr>
          <w:spacing w:val="40"/>
        </w:rPr>
        <w:t xml:space="preserve"> </w:t>
      </w:r>
      <w:r>
        <w:t>ведется</w:t>
      </w:r>
      <w:r>
        <w:rPr>
          <w:spacing w:val="40"/>
        </w:rPr>
        <w:t xml:space="preserve"> </w:t>
      </w:r>
      <w:r>
        <w:t>на русском</w:t>
      </w:r>
      <w:r>
        <w:rPr>
          <w:spacing w:val="40"/>
        </w:rPr>
        <w:t xml:space="preserve"> </w:t>
      </w:r>
      <w:r>
        <w:t>языке,</w:t>
      </w:r>
      <w:r>
        <w:rPr>
          <w:spacing w:val="40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наряду с</w:t>
      </w:r>
      <w:r>
        <w:rPr>
          <w:spacing w:val="-1"/>
        </w:rPr>
        <w:t xml:space="preserve"> </w:t>
      </w:r>
      <w:r>
        <w:t xml:space="preserve">ним изучается один из языков народов России в режиме пятидневной учебной недели), утвержденного приказом </w:t>
      </w:r>
      <w:proofErr w:type="spellStart"/>
      <w:r>
        <w:t>Минпросвещения</w:t>
      </w:r>
      <w:proofErr w:type="spellEnd"/>
      <w:r>
        <w:t xml:space="preserve"> России от 18.05.2023 № 372 «Об утверждении</w:t>
      </w:r>
      <w:r>
        <w:rPr>
          <w:spacing w:val="40"/>
        </w:rPr>
        <w:t xml:space="preserve"> </w:t>
      </w:r>
      <w:r>
        <w:t>федеральной образовательной программы</w:t>
      </w:r>
      <w:proofErr w:type="gramEnd"/>
      <w:r>
        <w:t xml:space="preserve"> начального общего образования» с учетом изменений, внесенных приказом от 19.03.2024г.№ 171.</w:t>
      </w:r>
    </w:p>
    <w:p w:rsidR="00656A67" w:rsidRDefault="00656A67" w:rsidP="00656A67">
      <w:pPr>
        <w:pStyle w:val="aa"/>
        <w:ind w:right="421" w:firstLine="300"/>
      </w:pPr>
      <w:r>
        <w:t>Учебный</w:t>
      </w:r>
      <w:r>
        <w:rPr>
          <w:spacing w:val="-1"/>
        </w:rPr>
        <w:t xml:space="preserve"> </w:t>
      </w:r>
      <w:r>
        <w:t>план 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обеспечивает выполнение</w:t>
      </w:r>
      <w:r>
        <w:rPr>
          <w:spacing w:val="80"/>
          <w:w w:val="150"/>
        </w:rPr>
        <w:t xml:space="preserve"> </w:t>
      </w:r>
      <w:r>
        <w:t>гигиенических</w:t>
      </w:r>
      <w:r>
        <w:rPr>
          <w:spacing w:val="80"/>
          <w:w w:val="150"/>
        </w:rPr>
        <w:t xml:space="preserve"> </w:t>
      </w:r>
      <w:r>
        <w:t>требований</w:t>
      </w:r>
      <w:r>
        <w:rPr>
          <w:spacing w:val="80"/>
          <w:w w:val="150"/>
        </w:rPr>
        <w:t xml:space="preserve"> </w:t>
      </w:r>
      <w:r>
        <w:t>к режиму</w:t>
      </w:r>
      <w:r>
        <w:rPr>
          <w:spacing w:val="80"/>
          <w:w w:val="150"/>
        </w:rPr>
        <w:t xml:space="preserve"> </w:t>
      </w:r>
      <w:r>
        <w:t>образовательного</w:t>
      </w:r>
      <w:r>
        <w:rPr>
          <w:spacing w:val="80"/>
          <w:w w:val="150"/>
        </w:rPr>
        <w:t xml:space="preserve"> </w:t>
      </w:r>
      <w:r>
        <w:t>процесса,</w:t>
      </w:r>
      <w:r>
        <w:rPr>
          <w:spacing w:val="80"/>
          <w:w w:val="150"/>
        </w:rPr>
        <w:t xml:space="preserve"> </w:t>
      </w:r>
      <w:r>
        <w:t>установленных</w:t>
      </w:r>
      <w:r>
        <w:rPr>
          <w:spacing w:val="40"/>
        </w:rPr>
        <w:t xml:space="preserve"> </w:t>
      </w:r>
      <w:r>
        <w:t>СП</w:t>
      </w:r>
      <w:r>
        <w:rPr>
          <w:spacing w:val="-4"/>
        </w:rPr>
        <w:t xml:space="preserve"> </w:t>
      </w:r>
      <w:r>
        <w:t xml:space="preserve">2.4.3648-20 и </w:t>
      </w:r>
      <w:proofErr w:type="spellStart"/>
      <w:r>
        <w:t>СанПиН</w:t>
      </w:r>
      <w:proofErr w:type="spellEnd"/>
      <w:r>
        <w:t xml:space="preserve"> 1.2.3685-21, предусматривает четырехлетний нормативный срок освоения образовательных программ начального общего образования для 1–4-х классов</w:t>
      </w:r>
      <w:proofErr w:type="gramStart"/>
      <w:r>
        <w:t xml:space="preserve"> .</w:t>
      </w:r>
      <w:proofErr w:type="gramEnd"/>
    </w:p>
    <w:p w:rsidR="00656A67" w:rsidRDefault="00656A67" w:rsidP="00656A67">
      <w:pPr>
        <w:pStyle w:val="aa"/>
        <w:spacing w:before="1"/>
        <w:ind w:right="414" w:firstLine="300"/>
      </w:pPr>
      <w:r>
        <w:t xml:space="preserve">Основная образовательная программа начального общего образования реализуется с использованием учебников из числа входящих в федеральный перечень учебников, </w:t>
      </w:r>
      <w:r>
        <w:rPr>
          <w:color w:val="333333"/>
        </w:rPr>
        <w:t>утвержденный приказом Министерства просвещения Российской федерации от 21.09.2022 № 858 с изменениями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от 21.02.2024г.№ 119,21.05.2024г.№347.</w:t>
      </w:r>
      <w:r>
        <w:t>Учебные предметы региональной компетенции</w:t>
      </w:r>
      <w:r>
        <w:rPr>
          <w:spacing w:val="40"/>
        </w:rPr>
        <w:t xml:space="preserve"> </w:t>
      </w:r>
      <w:r>
        <w:t>организуется с использованием учебников, пособий</w:t>
      </w:r>
      <w:proofErr w:type="gramStart"/>
      <w:r>
        <w:rPr>
          <w:spacing w:val="40"/>
        </w:rPr>
        <w:t xml:space="preserve"> </w:t>
      </w:r>
      <w:r>
        <w:t>,</w:t>
      </w:r>
      <w:proofErr w:type="gramEnd"/>
      <w:r>
        <w:t>рекомендованных к использованию региональным экспертным советом.</w:t>
      </w:r>
      <w:r>
        <w:rPr>
          <w:spacing w:val="60"/>
          <w:w w:val="150"/>
        </w:rPr>
        <w:t xml:space="preserve">    </w:t>
      </w:r>
      <w:r>
        <w:t>Обучение</w:t>
      </w:r>
      <w:r>
        <w:rPr>
          <w:spacing w:val="62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начальной</w:t>
      </w:r>
      <w:r>
        <w:rPr>
          <w:spacing w:val="61"/>
        </w:rPr>
        <w:t xml:space="preserve"> </w:t>
      </w:r>
      <w:r>
        <w:t>школе</w:t>
      </w:r>
      <w:r>
        <w:rPr>
          <w:spacing w:val="58"/>
        </w:rPr>
        <w:t xml:space="preserve"> </w:t>
      </w:r>
      <w:r>
        <w:t>осуществляется</w:t>
      </w:r>
      <w:r>
        <w:rPr>
          <w:spacing w:val="60"/>
        </w:rPr>
        <w:t xml:space="preserve"> </w:t>
      </w:r>
      <w:r>
        <w:t>по</w:t>
      </w:r>
      <w:r>
        <w:rPr>
          <w:spacing w:val="64"/>
        </w:rPr>
        <w:t xml:space="preserve"> </w:t>
      </w:r>
      <w:r>
        <w:t>учебно-методическому</w:t>
      </w:r>
      <w:r>
        <w:rPr>
          <w:spacing w:val="59"/>
        </w:rPr>
        <w:t xml:space="preserve">  </w:t>
      </w:r>
      <w:r>
        <w:rPr>
          <w:spacing w:val="-2"/>
        </w:rPr>
        <w:t>комплекту</w:t>
      </w:r>
    </w:p>
    <w:p w:rsidR="00656A67" w:rsidRDefault="00656A67" w:rsidP="00656A67">
      <w:pPr>
        <w:pStyle w:val="aa"/>
      </w:pPr>
      <w:r>
        <w:t>«Школа</w:t>
      </w:r>
      <w:r>
        <w:rPr>
          <w:spacing w:val="-2"/>
        </w:rPr>
        <w:t xml:space="preserve"> </w:t>
      </w:r>
      <w:r>
        <w:t>России»</w:t>
      </w:r>
      <w:r>
        <w:rPr>
          <w:spacing w:val="-8"/>
        </w:rPr>
        <w:t xml:space="preserve"> </w:t>
      </w:r>
      <w:r>
        <w:t>издательства</w:t>
      </w:r>
      <w:r>
        <w:rPr>
          <w:spacing w:val="3"/>
        </w:rPr>
        <w:t xml:space="preserve"> </w:t>
      </w:r>
      <w:r>
        <w:rPr>
          <w:spacing w:val="-2"/>
        </w:rPr>
        <w:t>«Просвещение».</w:t>
      </w:r>
    </w:p>
    <w:p w:rsidR="00656A67" w:rsidRDefault="00656A67" w:rsidP="00656A67">
      <w:pPr>
        <w:pStyle w:val="aa"/>
        <w:ind w:left="4083"/>
      </w:pPr>
      <w:r>
        <w:t>Режим</w:t>
      </w:r>
      <w:r>
        <w:rPr>
          <w:spacing w:val="-3"/>
        </w:rPr>
        <w:t xml:space="preserve"> </w:t>
      </w:r>
      <w:r>
        <w:rPr>
          <w:spacing w:val="-2"/>
        </w:rPr>
        <w:t>функционирования</w:t>
      </w:r>
    </w:p>
    <w:p w:rsidR="00656A67" w:rsidRDefault="00656A67" w:rsidP="00656A67">
      <w:pPr>
        <w:pStyle w:val="aa"/>
        <w:ind w:right="420" w:firstLine="300"/>
      </w:pPr>
      <w:r>
        <w:t>Организация образовательного процесса регламентируется годовым календарным учебным графиком, который является самостоятельным нормативным документом. Режим функционирования устанавливается Уставом школы</w:t>
      </w:r>
      <w:r>
        <w:rPr>
          <w:spacing w:val="40"/>
        </w:rPr>
        <w:t xml:space="preserve"> </w:t>
      </w:r>
      <w:r>
        <w:t>и федеральным календарным учебным графиком, включенным в федеральную образовательную программу (Приказ Министерства просвещения Российской</w:t>
      </w:r>
      <w:r>
        <w:rPr>
          <w:spacing w:val="40"/>
        </w:rPr>
        <w:t xml:space="preserve"> </w:t>
      </w:r>
      <w:r>
        <w:t>Федерации от 18.05.2023 № 372 "Об утверждении федеральной образовательной программы начального общего образования"</w:t>
      </w:r>
      <w:proofErr w:type="gramStart"/>
      <w:r>
        <w:t xml:space="preserve"> .</w:t>
      </w:r>
      <w:proofErr w:type="gramEnd"/>
    </w:p>
    <w:p w:rsidR="00656A67" w:rsidRDefault="00656A67" w:rsidP="00656A67">
      <w:pPr>
        <w:pStyle w:val="aa"/>
        <w:spacing w:before="1"/>
        <w:ind w:right="418" w:firstLine="240"/>
      </w:pPr>
      <w:r>
        <w:t xml:space="preserve">Учебный план начального общего образования на 2024-2025 учебный год обеспечивает выполнение гигиенических требований к режиму образовательного процесса, установленных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утверждённых постановлением Главного государственного санитарного врача Российской Федерации от 28.09.2020 №28; санитарными правилами и нормами Сан </w:t>
      </w:r>
      <w:proofErr w:type="spellStart"/>
      <w:r>
        <w:t>Пин</w:t>
      </w:r>
      <w:proofErr w:type="spellEnd"/>
      <w: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утверждённых постановлением</w:t>
      </w:r>
      <w:r>
        <w:rPr>
          <w:spacing w:val="26"/>
        </w:rPr>
        <w:t xml:space="preserve"> </w:t>
      </w:r>
      <w:r>
        <w:t>Главного</w:t>
      </w:r>
      <w:r>
        <w:rPr>
          <w:spacing w:val="26"/>
        </w:rPr>
        <w:t xml:space="preserve"> </w:t>
      </w:r>
      <w:r>
        <w:t>государственного</w:t>
      </w:r>
      <w:r>
        <w:rPr>
          <w:spacing w:val="26"/>
        </w:rPr>
        <w:t xml:space="preserve"> </w:t>
      </w:r>
      <w:r>
        <w:t>санитарного</w:t>
      </w:r>
      <w:r>
        <w:rPr>
          <w:spacing w:val="26"/>
        </w:rPr>
        <w:t xml:space="preserve"> </w:t>
      </w:r>
      <w:r>
        <w:t>врача</w:t>
      </w:r>
      <w:r>
        <w:rPr>
          <w:spacing w:val="26"/>
        </w:rPr>
        <w:t xml:space="preserve"> </w:t>
      </w:r>
      <w:r>
        <w:t>Российской</w:t>
      </w:r>
      <w:r>
        <w:rPr>
          <w:spacing w:val="25"/>
        </w:rPr>
        <w:t xml:space="preserve"> </w:t>
      </w:r>
      <w:r>
        <w:t>Федерации</w:t>
      </w:r>
      <w:r>
        <w:rPr>
          <w:spacing w:val="27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28.01.2021</w:t>
      </w:r>
    </w:p>
    <w:p w:rsidR="00656A67" w:rsidRDefault="00656A67" w:rsidP="00656A67">
      <w:pPr>
        <w:pStyle w:val="aa"/>
        <w:ind w:right="426"/>
      </w:pPr>
      <w:r>
        <w:t>№28 и предусматривает: - четырехлетний нормативный срок освоения образовательных программ начального общего образования для 1-4 классов.</w:t>
      </w:r>
    </w:p>
    <w:p w:rsidR="00656A67" w:rsidRDefault="00656A67" w:rsidP="00656A67">
      <w:pPr>
        <w:pStyle w:val="aa"/>
        <w:ind w:right="423" w:firstLine="120"/>
      </w:pPr>
      <w:r>
        <w:t>Учебный год начинается 2 сентября 2024 года. В 1-4 классах учебный год делится на четверти. Количество учебных недель определено в федеральном календарном учебном графике.</w:t>
      </w:r>
    </w:p>
    <w:p w:rsidR="00656A67" w:rsidRDefault="00656A67" w:rsidP="00656A67">
      <w:pPr>
        <w:pStyle w:val="aa"/>
        <w:spacing w:before="1"/>
      </w:pPr>
      <w:r>
        <w:t>В</w:t>
      </w:r>
      <w:r>
        <w:rPr>
          <w:spacing w:val="-6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 33</w:t>
      </w:r>
      <w:r>
        <w:rPr>
          <w:spacing w:val="-1"/>
        </w:rPr>
        <w:t xml:space="preserve"> </w:t>
      </w:r>
      <w:r>
        <w:t>недель;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2-4</w:t>
      </w:r>
      <w:r>
        <w:rPr>
          <w:spacing w:val="-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 xml:space="preserve">учебных </w:t>
      </w:r>
      <w:r>
        <w:rPr>
          <w:spacing w:val="-2"/>
        </w:rPr>
        <w:t>недель.</w:t>
      </w:r>
    </w:p>
    <w:p w:rsidR="00656A67" w:rsidRDefault="00656A67" w:rsidP="00656A67">
      <w:pPr>
        <w:pStyle w:val="aa"/>
        <w:sectPr w:rsidR="00656A67">
          <w:pgSz w:w="11910" w:h="16840"/>
          <w:pgMar w:top="880" w:right="0" w:bottom="280" w:left="720" w:header="720" w:footer="720" w:gutter="0"/>
          <w:cols w:space="720"/>
        </w:sectPr>
      </w:pPr>
    </w:p>
    <w:p w:rsidR="00656A67" w:rsidRDefault="00656A67" w:rsidP="00656A67">
      <w:pPr>
        <w:pStyle w:val="aa"/>
        <w:spacing w:before="71"/>
        <w:ind w:right="419" w:firstLine="60"/>
      </w:pPr>
      <w:r>
        <w:t>Количество учебных занятий за 4 учебных года не может составлять менее 2 954 часа и более 3 345 часов в соответствии с требованиями к организации образовательного процесса к учебной нагрузке</w:t>
      </w:r>
      <w:r>
        <w:rPr>
          <w:spacing w:val="40"/>
        </w:rPr>
        <w:t xml:space="preserve"> </w:t>
      </w:r>
      <w:r>
        <w:t>при 5-дневной учебной неделе. Продолжительность учебной недели:</w:t>
      </w:r>
      <w:r>
        <w:rPr>
          <w:spacing w:val="40"/>
        </w:rPr>
        <w:t xml:space="preserve"> </w:t>
      </w:r>
      <w:r>
        <w:t xml:space="preserve">5-дневная для 1-4 классов (при соблюдении гигиенических требований к максимальным величинам недельной образовательной </w:t>
      </w:r>
      <w:r>
        <w:rPr>
          <w:spacing w:val="-2"/>
        </w:rPr>
        <w:t>нагрузки).</w:t>
      </w:r>
    </w:p>
    <w:p w:rsidR="00656A67" w:rsidRDefault="00656A67" w:rsidP="00656A67">
      <w:pPr>
        <w:pStyle w:val="aa"/>
        <w:ind w:right="420" w:firstLine="60"/>
      </w:pPr>
      <w:r>
        <w:t>Начало занятий в 8 часов 30 минут.</w:t>
      </w:r>
      <w:r>
        <w:rPr>
          <w:spacing w:val="40"/>
        </w:rPr>
        <w:t xml:space="preserve"> </w:t>
      </w:r>
      <w:r>
        <w:t xml:space="preserve">Обучение осуществляется в 1 смену. Количество часов, отведенных на освоение обучающимися учебного плана, состоящего из обязательной части и части, формируемой участниками образовательного процесса, не превышает величину недельной образовательной нагрузки. Максимальная аудиторная нагрузка </w:t>
      </w:r>
      <w:proofErr w:type="gramStart"/>
      <w:r>
        <w:t>обучающихся</w:t>
      </w:r>
      <w:proofErr w:type="gramEnd"/>
      <w:r>
        <w:t xml:space="preserve"> соответствует нормативным требования </w:t>
      </w:r>
      <w:proofErr w:type="spellStart"/>
      <w:r>
        <w:t>СанПиН</w:t>
      </w:r>
      <w:proofErr w:type="spellEnd"/>
      <w:r>
        <w:t xml:space="preserve"> 1.2.3685-21 от 28.01.2021 №28. Максимальная нагрузка, </w:t>
      </w:r>
      <w:proofErr w:type="spellStart"/>
      <w:r>
        <w:t>классы\часы</w:t>
      </w:r>
      <w:proofErr w:type="spellEnd"/>
      <w:r>
        <w:t xml:space="preserve"> 1\21 2\23 </w:t>
      </w:r>
      <w:proofErr w:type="spellStart"/>
      <w:r>
        <w:t>2\23</w:t>
      </w:r>
      <w:proofErr w:type="spellEnd"/>
      <w:r>
        <w:t xml:space="preserve"> </w:t>
      </w:r>
      <w:proofErr w:type="spellStart"/>
      <w:r>
        <w:t>2\23</w:t>
      </w:r>
      <w:proofErr w:type="spellEnd"/>
      <w:r>
        <w:t xml:space="preserve"> .</w:t>
      </w:r>
    </w:p>
    <w:p w:rsidR="00656A67" w:rsidRDefault="00656A67" w:rsidP="00656A67">
      <w:pPr>
        <w:pStyle w:val="aa"/>
        <w:ind w:right="426"/>
      </w:pPr>
      <w:r>
        <w:t>Недельная нагрузка равномерно распределена в течение учебной недели, При этом объем</w:t>
      </w:r>
      <w:r>
        <w:rPr>
          <w:spacing w:val="40"/>
        </w:rPr>
        <w:t xml:space="preserve"> </w:t>
      </w:r>
      <w:r>
        <w:t>максимально допустимой недельной нагрузки в течение дня составляет:</w:t>
      </w:r>
    </w:p>
    <w:p w:rsidR="00656A67" w:rsidRDefault="00656A67" w:rsidP="00656A67">
      <w:pPr>
        <w:pStyle w:val="ac"/>
        <w:numPr>
          <w:ilvl w:val="0"/>
          <w:numId w:val="3"/>
        </w:numPr>
        <w:tabs>
          <w:tab w:val="left" w:pos="349"/>
        </w:tabs>
        <w:spacing w:before="1"/>
        <w:ind w:right="421" w:firstLine="60"/>
        <w:rPr>
          <w:sz w:val="24"/>
        </w:rPr>
      </w:pPr>
      <w:r>
        <w:rPr>
          <w:sz w:val="24"/>
        </w:rPr>
        <w:t>для обучающихся 1 классов – не превышает 4 уроков, и один раз в неделю – не более 5 уроков, за счет урока физической культуры;</w:t>
      </w:r>
    </w:p>
    <w:p w:rsidR="00656A67" w:rsidRDefault="00656A67" w:rsidP="00656A67">
      <w:pPr>
        <w:pStyle w:val="ac"/>
        <w:numPr>
          <w:ilvl w:val="0"/>
          <w:numId w:val="3"/>
        </w:numPr>
        <w:tabs>
          <w:tab w:val="left" w:pos="287"/>
        </w:tabs>
        <w:ind w:right="421" w:firstLine="0"/>
        <w:rPr>
          <w:sz w:val="24"/>
        </w:rPr>
      </w:pPr>
      <w:r>
        <w:rPr>
          <w:sz w:val="24"/>
        </w:rPr>
        <w:t xml:space="preserve">для обучающихся 2-4 классов - не более 5 уроков; и один раз в неделю – не более 6 уроков, за счет урока физической культуры. 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1.2.3685-21.</w:t>
      </w:r>
    </w:p>
    <w:p w:rsidR="00656A67" w:rsidRDefault="00656A67" w:rsidP="00656A67">
      <w:pPr>
        <w:pStyle w:val="aa"/>
        <w:ind w:right="415" w:firstLine="120"/>
      </w:pPr>
      <w:proofErr w:type="gramStart"/>
      <w:r>
        <w:t xml:space="preserve">Обучение в первом классе осуществляется с соблюдением следующих дополнительных требований: учебные занятия проводятся по пятидневной учебной недели и только в первую смену с соблюдением следующих требований: </w:t>
      </w:r>
      <w:r>
        <w:rPr>
          <w:rFonts w:ascii="Symbol" w:hAnsi="Symbol"/>
        </w:rPr>
        <w:t></w:t>
      </w:r>
      <w:r>
        <w:t xml:space="preserve"> в сентябре – октябре по 3 урока в день по 35 минут каждый, </w:t>
      </w:r>
      <w:r>
        <w:rPr>
          <w:rFonts w:ascii="Symbol" w:hAnsi="Symbol"/>
        </w:rPr>
        <w:t></w:t>
      </w:r>
      <w:r>
        <w:t xml:space="preserve"> в ноябре – декабре по 4 урока по 35 минут каждый, </w:t>
      </w:r>
      <w:r>
        <w:rPr>
          <w:rFonts w:ascii="Symbol" w:hAnsi="Symbol"/>
        </w:rPr>
        <w:t></w:t>
      </w:r>
      <w:r>
        <w:t xml:space="preserve"> в январе – мае по 4 урока по 40 минут каждый;</w:t>
      </w:r>
      <w:proofErr w:type="gramEnd"/>
      <w:r>
        <w:t xml:space="preserve"> В середине учебного дня, организовано проведение динамической паузы продолжительностью не менее 40 минут; предоставляются дополнительные недельные каникулы в середине третьей четверти</w:t>
      </w:r>
      <w:r>
        <w:rPr>
          <w:spacing w:val="40"/>
        </w:rPr>
        <w:t xml:space="preserve"> </w:t>
      </w:r>
      <w:r>
        <w:t xml:space="preserve">(17.02.2025- </w:t>
      </w:r>
      <w:r>
        <w:rPr>
          <w:spacing w:val="-2"/>
        </w:rPr>
        <w:t>23.02.2025г)</w:t>
      </w:r>
    </w:p>
    <w:p w:rsidR="00656A67" w:rsidRDefault="00656A67" w:rsidP="00656A67">
      <w:pPr>
        <w:pStyle w:val="aa"/>
        <w:ind w:right="419" w:firstLine="60"/>
      </w:pPr>
      <w:r>
        <w:t>Продолжительность урока во 2-4 классах составляет 40 минут.</w:t>
      </w:r>
      <w:r>
        <w:rPr>
          <w:spacing w:val="40"/>
        </w:rPr>
        <w:t xml:space="preserve"> </w:t>
      </w:r>
      <w:r>
        <w:t>Все дополнительные занятия проводятся с перерывом 40 минут после окончания последнего урока.</w:t>
      </w:r>
    </w:p>
    <w:p w:rsidR="00656A67" w:rsidRDefault="00656A67" w:rsidP="00656A67">
      <w:pPr>
        <w:pStyle w:val="aa"/>
        <w:spacing w:before="3" w:line="259" w:lineRule="auto"/>
        <w:ind w:right="425" w:firstLine="360"/>
      </w:pPr>
      <w:r>
        <w:t>Для профилактики переутомления обучающихся в календарном учебном графике предусмотрено равномерное распределение периодов учебного времени и каникул. Продолжительность осенних, весенних каникул составляет 9-10 календарных дней</w:t>
      </w:r>
      <w:proofErr w:type="gramStart"/>
      <w:r>
        <w:t xml:space="preserve"> ,</w:t>
      </w:r>
      <w:proofErr w:type="gramEnd"/>
      <w:r>
        <w:t>зимних</w:t>
      </w:r>
      <w:r>
        <w:rPr>
          <w:spacing w:val="40"/>
        </w:rPr>
        <w:t xml:space="preserve"> </w:t>
      </w:r>
      <w:r>
        <w:t>составляет 12 календарных дней.</w:t>
      </w:r>
    </w:p>
    <w:p w:rsidR="00656A67" w:rsidRDefault="00656A67" w:rsidP="00656A67">
      <w:pPr>
        <w:pStyle w:val="aa"/>
        <w:spacing w:before="18"/>
        <w:ind w:left="136" w:right="422" w:firstLine="300"/>
      </w:pPr>
      <w:r>
        <w:t>При</w:t>
      </w:r>
      <w:r>
        <w:rPr>
          <w:spacing w:val="-4"/>
        </w:rPr>
        <w:t xml:space="preserve"> </w:t>
      </w:r>
      <w:r>
        <w:t>использовании</w:t>
      </w:r>
      <w:r>
        <w:rPr>
          <w:spacing w:val="-5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демонстрацией</w:t>
      </w:r>
      <w:r>
        <w:rPr>
          <w:spacing w:val="-4"/>
        </w:rPr>
        <w:t xml:space="preserve"> </w:t>
      </w:r>
      <w:r>
        <w:t>обучающих</w:t>
      </w:r>
      <w:r>
        <w:rPr>
          <w:spacing w:val="-2"/>
        </w:rPr>
        <w:t xml:space="preserve"> </w:t>
      </w:r>
      <w:r>
        <w:t>фильмов</w:t>
      </w:r>
      <w:r>
        <w:rPr>
          <w:spacing w:val="-6"/>
        </w:rPr>
        <w:t xml:space="preserve"> </w:t>
      </w:r>
      <w:r>
        <w:t>программ или иной информации, предусматривающих ее фиксацию в тетрадях</w:t>
      </w:r>
      <w:r>
        <w:rPr>
          <w:spacing w:val="40"/>
        </w:rPr>
        <w:t xml:space="preserve"> </w:t>
      </w:r>
      <w:proofErr w:type="gramStart"/>
      <w:r>
        <w:t>обучающимися</w:t>
      </w:r>
      <w:proofErr w:type="gramEnd"/>
      <w:r>
        <w:t>, продолжительность непрерывного использования экрана не</w:t>
      </w:r>
      <w:r>
        <w:rPr>
          <w:spacing w:val="-2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превышать</w:t>
      </w:r>
      <w:r>
        <w:rPr>
          <w:spacing w:val="40"/>
        </w:rPr>
        <w:t xml:space="preserve"> </w:t>
      </w:r>
      <w:r>
        <w:t>для обучающихся</w:t>
      </w:r>
      <w:r>
        <w:rPr>
          <w:spacing w:val="-1"/>
        </w:rPr>
        <w:t xml:space="preserve"> </w:t>
      </w:r>
      <w:r>
        <w:t xml:space="preserve">1-4- </w:t>
      </w:r>
      <w:proofErr w:type="spellStart"/>
      <w:r>
        <w:t>х</w:t>
      </w:r>
      <w:proofErr w:type="spellEnd"/>
      <w:r>
        <w:t xml:space="preserve"> классов -10 минут.</w:t>
      </w:r>
    </w:p>
    <w:p w:rsidR="00656A67" w:rsidRDefault="00656A67" w:rsidP="00656A67">
      <w:pPr>
        <w:pStyle w:val="aa"/>
        <w:ind w:right="418" w:firstLine="240"/>
      </w:pPr>
      <w:r>
        <w:t>Общая продолжительность использования ЭСО на уроке не должна превышать для интерактивной доски - для детей до 10 лет - 20 минут, старше 10 лет - 30 минут; компьютера - для 1-2 классов - 20 минут, 3-4 классов – 25 минут.</w:t>
      </w:r>
    </w:p>
    <w:p w:rsidR="00656A67" w:rsidRDefault="00656A67" w:rsidP="00656A67">
      <w:pPr>
        <w:spacing w:before="5"/>
        <w:ind w:left="132" w:right="417" w:firstLine="165"/>
        <w:jc w:val="both"/>
        <w:rPr>
          <w:sz w:val="24"/>
        </w:rPr>
      </w:pPr>
      <w:r>
        <w:rPr>
          <w:sz w:val="24"/>
        </w:rPr>
        <w:t xml:space="preserve">Учебный план </w:t>
      </w:r>
      <w:r>
        <w:rPr>
          <w:b/>
          <w:sz w:val="24"/>
        </w:rPr>
        <w:t>состоит из двух частей – обязательной части и части</w:t>
      </w:r>
      <w:r>
        <w:rPr>
          <w:rFonts w:ascii="Calibri" w:hAnsi="Calibri"/>
          <w:b/>
          <w:sz w:val="24"/>
        </w:rPr>
        <w:t xml:space="preserve">, </w:t>
      </w:r>
      <w:r>
        <w:rPr>
          <w:b/>
          <w:sz w:val="24"/>
        </w:rPr>
        <w:t>формируемой участниками образовательных отношений</w:t>
      </w:r>
      <w:r>
        <w:rPr>
          <w:rFonts w:ascii="Calibri" w:hAnsi="Calibri"/>
          <w:sz w:val="24"/>
        </w:rPr>
        <w:t xml:space="preserve">. </w:t>
      </w:r>
      <w:r>
        <w:rPr>
          <w:sz w:val="24"/>
        </w:rPr>
        <w:t>Обязательная часть учебного 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определяет состав учебных предметов обязательных предметных областей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 учебное время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 xml:space="preserve">отводимое на их изучение по классам </w:t>
      </w:r>
      <w:r>
        <w:rPr>
          <w:rFonts w:ascii="Calibri" w:hAnsi="Calibri"/>
          <w:sz w:val="24"/>
        </w:rPr>
        <w:t>(</w:t>
      </w:r>
      <w:r>
        <w:rPr>
          <w:sz w:val="24"/>
        </w:rPr>
        <w:t>годам</w:t>
      </w:r>
      <w:r>
        <w:rPr>
          <w:rFonts w:ascii="Calibri" w:hAnsi="Calibri"/>
          <w:sz w:val="24"/>
        </w:rPr>
        <w:t xml:space="preserve">) </w:t>
      </w:r>
      <w:r>
        <w:rPr>
          <w:sz w:val="24"/>
        </w:rPr>
        <w:t>обучения</w:t>
      </w:r>
      <w:r>
        <w:rPr>
          <w:rFonts w:ascii="Calibri" w:hAnsi="Calibri"/>
          <w:sz w:val="24"/>
        </w:rPr>
        <w:t xml:space="preserve">. </w:t>
      </w:r>
      <w:r>
        <w:rPr>
          <w:sz w:val="24"/>
        </w:rPr>
        <w:t xml:space="preserve">Урочная деятельность направлена на достижение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планируемых 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 учебных предметов.</w:t>
      </w:r>
    </w:p>
    <w:p w:rsidR="00656A67" w:rsidRDefault="00656A67" w:rsidP="00656A67">
      <w:pPr>
        <w:pStyle w:val="aa"/>
        <w:ind w:right="419" w:firstLine="201"/>
      </w:pPr>
      <w:r>
        <w:t>Обязательная часть учебного плана включает в себя</w:t>
      </w:r>
      <w:r>
        <w:rPr>
          <w:spacing w:val="40"/>
        </w:rPr>
        <w:t xml:space="preserve"> </w:t>
      </w:r>
      <w:r>
        <w:t>предметные области «Русский язык и литературное чтение», «Родной язык и литературное чтение на родном языке», «Математика и информатика»,</w:t>
      </w:r>
      <w:r>
        <w:rPr>
          <w:spacing w:val="80"/>
          <w:w w:val="150"/>
        </w:rPr>
        <w:t xml:space="preserve"> </w:t>
      </w:r>
      <w:r>
        <w:t>«Обществознание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естествознание</w:t>
      </w:r>
      <w:r>
        <w:rPr>
          <w:spacing w:val="80"/>
          <w:w w:val="150"/>
        </w:rPr>
        <w:t xml:space="preserve"> </w:t>
      </w:r>
      <w:r>
        <w:t>(окружающий</w:t>
      </w:r>
      <w:r>
        <w:rPr>
          <w:spacing w:val="80"/>
          <w:w w:val="150"/>
        </w:rPr>
        <w:t xml:space="preserve"> </w:t>
      </w:r>
      <w:r>
        <w:t>мир)»,</w:t>
      </w:r>
      <w:r>
        <w:rPr>
          <w:spacing w:val="80"/>
          <w:w w:val="150"/>
        </w:rPr>
        <w:t xml:space="preserve"> </w:t>
      </w:r>
      <w:r>
        <w:t>«Иностранный</w:t>
      </w:r>
      <w:r>
        <w:rPr>
          <w:spacing w:val="80"/>
          <w:w w:val="150"/>
        </w:rPr>
        <w:t xml:space="preserve"> </w:t>
      </w:r>
      <w:r>
        <w:t>язык»,</w:t>
      </w:r>
    </w:p>
    <w:p w:rsidR="00656A67" w:rsidRDefault="00656A67" w:rsidP="00656A67">
      <w:pPr>
        <w:pStyle w:val="aa"/>
        <w:ind w:right="419"/>
      </w:pPr>
      <w:r>
        <w:t>«Основы религиозных культур и светской этики», «Искусство», «Технология», «Физическая</w:t>
      </w:r>
      <w:r>
        <w:rPr>
          <w:spacing w:val="40"/>
        </w:rPr>
        <w:t xml:space="preserve"> </w:t>
      </w:r>
      <w:r>
        <w:rPr>
          <w:spacing w:val="-2"/>
        </w:rPr>
        <w:t>культура».</w:t>
      </w:r>
    </w:p>
    <w:p w:rsidR="00656A67" w:rsidRDefault="00656A67" w:rsidP="00656A67">
      <w:pPr>
        <w:pStyle w:val="aa"/>
        <w:ind w:right="416" w:firstLine="180"/>
      </w:pPr>
      <w:r>
        <w:t>В процессе учебной деятельности в соответствии с требованиями федеральной программы и Порядком организации и осуществления образовательной деятельности предусмотрено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«Русский язык», «Литературно чтение»</w:t>
      </w:r>
      <w:proofErr w:type="gramStart"/>
      <w:r>
        <w:t xml:space="preserve"> ,</w:t>
      </w:r>
      <w:proofErr w:type="gramEnd"/>
      <w:r>
        <w:t>«Окружающий мир» и « Труд».</w:t>
      </w:r>
    </w:p>
    <w:p w:rsidR="00656A67" w:rsidRDefault="00656A67" w:rsidP="00656A67">
      <w:pPr>
        <w:ind w:left="132" w:right="420" w:firstLine="240"/>
        <w:jc w:val="both"/>
        <w:rPr>
          <w:sz w:val="24"/>
        </w:rPr>
      </w:pPr>
      <w:r>
        <w:rPr>
          <w:sz w:val="24"/>
        </w:rPr>
        <w:t>Предметная область «</w:t>
      </w:r>
      <w:r>
        <w:rPr>
          <w:b/>
          <w:sz w:val="24"/>
        </w:rPr>
        <w:t xml:space="preserve">Родной язык и литературное чтение на родном языке </w:t>
      </w:r>
      <w:r>
        <w:rPr>
          <w:sz w:val="24"/>
        </w:rPr>
        <w:t xml:space="preserve">» представлена учебными предметами «Родной язык», </w:t>
      </w:r>
      <w:r>
        <w:rPr>
          <w:b/>
          <w:sz w:val="24"/>
        </w:rPr>
        <w:t xml:space="preserve">« </w:t>
      </w:r>
      <w:r>
        <w:rPr>
          <w:sz w:val="24"/>
        </w:rPr>
        <w:t>Литературное чтение на родном языке</w:t>
      </w:r>
      <w:r>
        <w:rPr>
          <w:b/>
          <w:sz w:val="24"/>
        </w:rPr>
        <w:t>»</w:t>
      </w:r>
      <w:proofErr w:type="gramStart"/>
      <w:r>
        <w:rPr>
          <w:b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656A67" w:rsidRDefault="00656A67" w:rsidP="00656A67">
      <w:pPr>
        <w:pStyle w:val="aa"/>
        <w:ind w:right="424" w:firstLine="60"/>
      </w:pPr>
      <w:r>
        <w:t>В соответствии с пунктом 32.1 ФГОС НОО изучение родного языка и литературного чтения на</w:t>
      </w:r>
      <w:r>
        <w:rPr>
          <w:spacing w:val="40"/>
        </w:rPr>
        <w:t xml:space="preserve"> </w:t>
      </w:r>
      <w:r>
        <w:t>родном</w:t>
      </w:r>
      <w:r>
        <w:rPr>
          <w:spacing w:val="33"/>
        </w:rPr>
        <w:t xml:space="preserve"> </w:t>
      </w:r>
      <w:r>
        <w:t>языке</w:t>
      </w:r>
      <w:r>
        <w:rPr>
          <w:spacing w:val="33"/>
        </w:rPr>
        <w:t xml:space="preserve"> </w:t>
      </w:r>
      <w:r>
        <w:t>из</w:t>
      </w:r>
      <w:r>
        <w:rPr>
          <w:spacing w:val="35"/>
        </w:rPr>
        <w:t xml:space="preserve"> </w:t>
      </w:r>
      <w:r>
        <w:t>числа</w:t>
      </w:r>
      <w:r>
        <w:rPr>
          <w:spacing w:val="31"/>
        </w:rPr>
        <w:t xml:space="preserve"> </w:t>
      </w:r>
      <w:r>
        <w:t>языков</w:t>
      </w:r>
      <w:r>
        <w:rPr>
          <w:spacing w:val="34"/>
        </w:rPr>
        <w:t xml:space="preserve"> </w:t>
      </w:r>
      <w:r>
        <w:t>народов</w:t>
      </w:r>
      <w:r>
        <w:rPr>
          <w:spacing w:val="33"/>
        </w:rPr>
        <w:t xml:space="preserve"> </w:t>
      </w:r>
      <w:r>
        <w:t>Российской</w:t>
      </w:r>
      <w:r>
        <w:rPr>
          <w:spacing w:val="35"/>
        </w:rPr>
        <w:t xml:space="preserve"> </w:t>
      </w:r>
      <w:r>
        <w:t>Федерации,</w:t>
      </w:r>
      <w:r>
        <w:rPr>
          <w:spacing w:val="40"/>
        </w:rPr>
        <w:t xml:space="preserve"> </w:t>
      </w:r>
      <w:r>
        <w:t>государственных</w:t>
      </w:r>
      <w:r>
        <w:rPr>
          <w:spacing w:val="35"/>
        </w:rPr>
        <w:t xml:space="preserve"> </w:t>
      </w:r>
      <w:r>
        <w:t>языков</w:t>
      </w:r>
      <w:r>
        <w:rPr>
          <w:spacing w:val="34"/>
        </w:rPr>
        <w:t xml:space="preserve"> </w:t>
      </w:r>
      <w:r>
        <w:t>республик</w:t>
      </w:r>
    </w:p>
    <w:p w:rsidR="00656A67" w:rsidRDefault="00656A67" w:rsidP="00656A67">
      <w:pPr>
        <w:pStyle w:val="aa"/>
        <w:sectPr w:rsidR="00656A67">
          <w:pgSz w:w="11910" w:h="16840"/>
          <w:pgMar w:top="320" w:right="0" w:bottom="0" w:left="720" w:header="720" w:footer="720" w:gutter="0"/>
          <w:cols w:space="720"/>
        </w:sectPr>
      </w:pPr>
    </w:p>
    <w:p w:rsidR="00656A67" w:rsidRDefault="00656A67" w:rsidP="00656A67">
      <w:pPr>
        <w:pStyle w:val="aa"/>
        <w:spacing w:before="75"/>
        <w:ind w:right="420"/>
      </w:pPr>
      <w:r>
        <w:t>Российской Федерации осуществляется по заявлению родителей (законных представителей). По заявлению родителей (законных представителей) обучающихся осуществляется изучение родного языка и литературного чтения на родном языке (</w:t>
      </w:r>
      <w:proofErr w:type="gramStart"/>
      <w:r>
        <w:t>калмыцкий</w:t>
      </w:r>
      <w:proofErr w:type="gramEnd"/>
      <w:r>
        <w:t>)</w:t>
      </w:r>
      <w:r>
        <w:rPr>
          <w:spacing w:val="40"/>
        </w:rPr>
        <w:t xml:space="preserve"> </w:t>
      </w:r>
      <w:r>
        <w:t>в объеме 2 часов в неделю в 1-4 классах.</w:t>
      </w:r>
    </w:p>
    <w:p w:rsidR="00656A67" w:rsidRDefault="00656A67" w:rsidP="00656A67">
      <w:pPr>
        <w:pStyle w:val="aa"/>
        <w:ind w:right="418" w:firstLine="360"/>
      </w:pPr>
      <w:r>
        <w:t>Предметная область «</w:t>
      </w:r>
      <w:r>
        <w:rPr>
          <w:b/>
        </w:rPr>
        <w:t>Иностранный язык</w:t>
      </w:r>
      <w:r>
        <w:t>» представлена изучением английского языка в количестве 2 часа в неделю в 2-4классах.</w:t>
      </w:r>
    </w:p>
    <w:p w:rsidR="00656A67" w:rsidRDefault="00656A67" w:rsidP="00656A67">
      <w:pPr>
        <w:pStyle w:val="aa"/>
        <w:ind w:right="425" w:firstLine="180"/>
      </w:pPr>
      <w:r>
        <w:t>Учебный предмет «Основы религиозных культур и светской этики» изучается в объеме 1 часа в неделю в 4-м классе. На основании заявлений родителей (законных представителей) несовершеннолетних обучающихся в учебном плане представлен модуль</w:t>
      </w:r>
      <w:r>
        <w:rPr>
          <w:spacing w:val="40"/>
        </w:rPr>
        <w:t xml:space="preserve"> </w:t>
      </w:r>
      <w:r>
        <w:t>«Основы светской этики».</w:t>
      </w:r>
    </w:p>
    <w:p w:rsidR="00656A67" w:rsidRDefault="00656A67" w:rsidP="00656A67">
      <w:pPr>
        <w:pStyle w:val="aa"/>
        <w:ind w:right="838" w:firstLine="300"/>
      </w:pPr>
      <w:r>
        <w:t>Предметная</w:t>
      </w:r>
      <w:r>
        <w:rPr>
          <w:spacing w:val="-2"/>
        </w:rPr>
        <w:t xml:space="preserve"> </w:t>
      </w:r>
      <w:r>
        <w:t xml:space="preserve">область </w:t>
      </w:r>
      <w:r>
        <w:rPr>
          <w:b/>
        </w:rPr>
        <w:t>«Технология»</w:t>
      </w:r>
      <w:r>
        <w:rPr>
          <w:b/>
          <w:spacing w:val="-1"/>
        </w:rPr>
        <w:t xml:space="preserve"> </w:t>
      </w:r>
      <w:r>
        <w:t>представлена</w:t>
      </w:r>
      <w:r>
        <w:rPr>
          <w:spacing w:val="-3"/>
        </w:rPr>
        <w:t xml:space="preserve"> </w:t>
      </w:r>
      <w:r>
        <w:t>предметом</w:t>
      </w:r>
      <w:r>
        <w:rPr>
          <w:spacing w:val="40"/>
        </w:rPr>
        <w:t xml:space="preserve"> </w:t>
      </w:r>
      <w:r>
        <w:t>«Труд»</w:t>
      </w:r>
      <w:r>
        <w:rPr>
          <w:spacing w:val="-10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часу</w:t>
      </w:r>
      <w:r>
        <w:rPr>
          <w:spacing w:val="-7"/>
        </w:rPr>
        <w:t xml:space="preserve"> </w:t>
      </w:r>
      <w:r>
        <w:t xml:space="preserve">в </w:t>
      </w:r>
      <w:r>
        <w:rPr>
          <w:spacing w:val="-2"/>
        </w:rPr>
        <w:t>неделю.</w:t>
      </w:r>
    </w:p>
    <w:p w:rsidR="00656A67" w:rsidRDefault="00656A67" w:rsidP="00656A67">
      <w:pPr>
        <w:pStyle w:val="aa"/>
        <w:ind w:right="419" w:firstLine="240"/>
      </w:pPr>
      <w:r>
        <w:t xml:space="preserve">Предметная область </w:t>
      </w:r>
      <w:r>
        <w:rPr>
          <w:b/>
        </w:rPr>
        <w:t xml:space="preserve">«Физическая культура». </w:t>
      </w:r>
      <w:r>
        <w:t>Учебный предмет «Физическая культура» изучается в 1-4 классах в объеме 2 часов в неделю. Третий час реализуется за счет часов внеурочной деятельности и</w:t>
      </w:r>
      <w:r>
        <w:rPr>
          <w:spacing w:val="40"/>
        </w:rPr>
        <w:t xml:space="preserve"> </w:t>
      </w:r>
      <w:r>
        <w:t xml:space="preserve">за счет посещения </w:t>
      </w:r>
      <w:proofErr w:type="gramStart"/>
      <w:r>
        <w:t>обучающимися</w:t>
      </w:r>
      <w:proofErr w:type="gramEnd"/>
      <w:r>
        <w:t xml:space="preserve"> спортивных секций и спортивного клуба в рамках дополнительного образования</w:t>
      </w:r>
      <w:r>
        <w:rPr>
          <w:rFonts w:ascii="Calibri" w:hAnsi="Calibri"/>
        </w:rPr>
        <w:t xml:space="preserve">. </w:t>
      </w:r>
    </w:p>
    <w:p w:rsidR="00656A67" w:rsidRDefault="00656A67" w:rsidP="00656A67">
      <w:pPr>
        <w:pStyle w:val="aa"/>
        <w:spacing w:before="17"/>
        <w:ind w:left="0"/>
        <w:jc w:val="left"/>
      </w:pPr>
    </w:p>
    <w:p w:rsidR="00656A67" w:rsidRDefault="00656A67" w:rsidP="00656A67">
      <w:pPr>
        <w:pStyle w:val="aa"/>
        <w:tabs>
          <w:tab w:val="left" w:pos="4500"/>
        </w:tabs>
        <w:spacing w:after="8"/>
        <w:ind w:left="1637"/>
        <w:jc w:val="left"/>
      </w:pPr>
      <w:r>
        <w:rPr>
          <w:spacing w:val="-2"/>
        </w:rPr>
        <w:t>Недельный</w:t>
      </w:r>
      <w:r>
        <w:rPr>
          <w:spacing w:val="-10"/>
        </w:rPr>
        <w:t xml:space="preserve"> </w:t>
      </w:r>
      <w:r>
        <w:rPr>
          <w:spacing w:val="-2"/>
        </w:rPr>
        <w:t>учебный</w:t>
      </w:r>
      <w:r>
        <w:rPr>
          <w:spacing w:val="10"/>
        </w:rPr>
        <w:t xml:space="preserve"> </w:t>
      </w:r>
      <w:r>
        <w:rPr>
          <w:spacing w:val="-4"/>
        </w:rPr>
        <w:t>план</w:t>
      </w:r>
      <w:r>
        <w:tab/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rPr>
          <w:spacing w:val="-2"/>
        </w:rPr>
        <w:t>образования</w:t>
      </w:r>
    </w:p>
    <w:tbl>
      <w:tblPr>
        <w:tblStyle w:val="TableNormal"/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2"/>
        <w:gridCol w:w="3916"/>
        <w:gridCol w:w="601"/>
        <w:gridCol w:w="589"/>
        <w:gridCol w:w="790"/>
        <w:gridCol w:w="1142"/>
        <w:gridCol w:w="1278"/>
      </w:tblGrid>
      <w:tr w:rsidR="00656A67" w:rsidTr="005635D4">
        <w:trPr>
          <w:trHeight w:val="276"/>
        </w:trPr>
        <w:tc>
          <w:tcPr>
            <w:tcW w:w="2432" w:type="dxa"/>
            <w:vMerge w:val="restart"/>
          </w:tcPr>
          <w:p w:rsidR="00656A67" w:rsidRDefault="00656A67" w:rsidP="005635D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область</w:t>
            </w:r>
            <w:proofErr w:type="spellEnd"/>
          </w:p>
        </w:tc>
        <w:tc>
          <w:tcPr>
            <w:tcW w:w="3916" w:type="dxa"/>
            <w:vMerge w:val="restart"/>
          </w:tcPr>
          <w:p w:rsidR="00656A67" w:rsidRDefault="00656A67" w:rsidP="005635D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предмет</w:t>
            </w:r>
            <w:proofErr w:type="spellEnd"/>
          </w:p>
        </w:tc>
        <w:tc>
          <w:tcPr>
            <w:tcW w:w="3122" w:type="dxa"/>
            <w:gridSpan w:val="4"/>
          </w:tcPr>
          <w:p w:rsidR="00656A67" w:rsidRDefault="00656A67" w:rsidP="005635D4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неделю</w:t>
            </w:r>
            <w:proofErr w:type="spellEnd"/>
          </w:p>
        </w:tc>
        <w:tc>
          <w:tcPr>
            <w:tcW w:w="1278" w:type="dxa"/>
            <w:vMerge w:val="restart"/>
          </w:tcPr>
          <w:p w:rsidR="00656A67" w:rsidRDefault="00656A67" w:rsidP="005635D4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656A67" w:rsidRDefault="00656A67" w:rsidP="005635D4">
            <w:pPr>
              <w:pStyle w:val="TableParagraph"/>
              <w:spacing w:line="240" w:lineRule="auto"/>
              <w:ind w:left="100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год</w:t>
            </w:r>
            <w:proofErr w:type="spellEnd"/>
          </w:p>
        </w:tc>
      </w:tr>
      <w:tr w:rsidR="00656A67" w:rsidTr="005635D4">
        <w:trPr>
          <w:trHeight w:val="277"/>
        </w:trPr>
        <w:tc>
          <w:tcPr>
            <w:tcW w:w="2432" w:type="dxa"/>
            <w:vMerge/>
            <w:tcBorders>
              <w:top w:val="nil"/>
            </w:tcBorders>
          </w:tcPr>
          <w:p w:rsidR="00656A67" w:rsidRDefault="00656A67" w:rsidP="005635D4">
            <w:pPr>
              <w:rPr>
                <w:sz w:val="2"/>
                <w:szCs w:val="2"/>
              </w:rPr>
            </w:pPr>
          </w:p>
        </w:tc>
        <w:tc>
          <w:tcPr>
            <w:tcW w:w="3916" w:type="dxa"/>
            <w:vMerge/>
            <w:tcBorders>
              <w:top w:val="nil"/>
            </w:tcBorders>
          </w:tcPr>
          <w:p w:rsidR="00656A67" w:rsidRDefault="00656A67" w:rsidP="005635D4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</w:tcPr>
          <w:p w:rsidR="00656A67" w:rsidRDefault="00656A67" w:rsidP="005635D4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9" w:type="dxa"/>
          </w:tcPr>
          <w:p w:rsidR="00656A67" w:rsidRDefault="00656A67" w:rsidP="005635D4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0" w:type="dxa"/>
          </w:tcPr>
          <w:p w:rsidR="00656A67" w:rsidRDefault="00656A67" w:rsidP="005635D4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42" w:type="dxa"/>
          </w:tcPr>
          <w:p w:rsidR="00656A67" w:rsidRDefault="00656A67" w:rsidP="005635D4">
            <w:pPr>
              <w:pStyle w:val="TableParagraph"/>
              <w:spacing w:line="258" w:lineRule="exact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656A67" w:rsidRDefault="00656A67" w:rsidP="005635D4">
            <w:pPr>
              <w:rPr>
                <w:sz w:val="2"/>
                <w:szCs w:val="2"/>
              </w:rPr>
            </w:pPr>
          </w:p>
        </w:tc>
      </w:tr>
      <w:tr w:rsidR="00656A67" w:rsidTr="005635D4">
        <w:trPr>
          <w:trHeight w:val="275"/>
        </w:trPr>
        <w:tc>
          <w:tcPr>
            <w:tcW w:w="10748" w:type="dxa"/>
            <w:gridSpan w:val="7"/>
          </w:tcPr>
          <w:p w:rsidR="00656A67" w:rsidRDefault="00656A67" w:rsidP="005635D4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Обязательная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часть</w:t>
            </w:r>
            <w:proofErr w:type="spellEnd"/>
          </w:p>
        </w:tc>
      </w:tr>
      <w:tr w:rsidR="00656A67" w:rsidTr="005635D4">
        <w:trPr>
          <w:trHeight w:val="275"/>
        </w:trPr>
        <w:tc>
          <w:tcPr>
            <w:tcW w:w="2432" w:type="dxa"/>
            <w:vMerge w:val="restart"/>
          </w:tcPr>
          <w:p w:rsidR="00656A67" w:rsidRPr="00656A67" w:rsidRDefault="00656A67" w:rsidP="005635D4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656A67">
              <w:rPr>
                <w:sz w:val="24"/>
                <w:lang w:val="ru-RU"/>
              </w:rPr>
              <w:t>Русский</w:t>
            </w:r>
            <w:r w:rsidRPr="00656A67">
              <w:rPr>
                <w:spacing w:val="-4"/>
                <w:sz w:val="24"/>
                <w:lang w:val="ru-RU"/>
              </w:rPr>
              <w:t xml:space="preserve"> </w:t>
            </w:r>
            <w:r w:rsidRPr="00656A67">
              <w:rPr>
                <w:sz w:val="24"/>
                <w:lang w:val="ru-RU"/>
              </w:rPr>
              <w:t>язык</w:t>
            </w:r>
            <w:r w:rsidRPr="00656A67">
              <w:rPr>
                <w:spacing w:val="-2"/>
                <w:sz w:val="24"/>
                <w:lang w:val="ru-RU"/>
              </w:rPr>
              <w:t xml:space="preserve"> </w:t>
            </w:r>
            <w:r w:rsidRPr="00656A67">
              <w:rPr>
                <w:spacing w:val="-10"/>
                <w:sz w:val="24"/>
                <w:lang w:val="ru-RU"/>
              </w:rPr>
              <w:t>и</w:t>
            </w:r>
          </w:p>
          <w:p w:rsidR="00656A67" w:rsidRPr="00656A67" w:rsidRDefault="00656A67" w:rsidP="005635D4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656A67">
              <w:rPr>
                <w:sz w:val="24"/>
                <w:lang w:val="ru-RU"/>
              </w:rPr>
              <w:t>литературное</w:t>
            </w:r>
            <w:r w:rsidRPr="00656A67">
              <w:rPr>
                <w:spacing w:val="-7"/>
                <w:sz w:val="24"/>
                <w:lang w:val="ru-RU"/>
              </w:rPr>
              <w:t xml:space="preserve"> </w:t>
            </w:r>
            <w:r w:rsidRPr="00656A67">
              <w:rPr>
                <w:spacing w:val="-2"/>
                <w:sz w:val="24"/>
                <w:lang w:val="ru-RU"/>
              </w:rPr>
              <w:t>чтение</w:t>
            </w:r>
          </w:p>
        </w:tc>
        <w:tc>
          <w:tcPr>
            <w:tcW w:w="3916" w:type="dxa"/>
          </w:tcPr>
          <w:p w:rsidR="00656A67" w:rsidRDefault="00656A67" w:rsidP="005635D4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601" w:type="dxa"/>
          </w:tcPr>
          <w:p w:rsidR="00656A67" w:rsidRDefault="00656A67" w:rsidP="005635D4"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89" w:type="dxa"/>
          </w:tcPr>
          <w:p w:rsidR="00656A67" w:rsidRDefault="00656A67" w:rsidP="005635D4">
            <w:pPr>
              <w:pStyle w:val="TableParagraph"/>
              <w:ind w:right="2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0" w:type="dxa"/>
          </w:tcPr>
          <w:p w:rsidR="00656A67" w:rsidRDefault="00656A67" w:rsidP="005635D4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42" w:type="dxa"/>
          </w:tcPr>
          <w:p w:rsidR="00656A67" w:rsidRDefault="00656A67" w:rsidP="005635D4">
            <w:pPr>
              <w:pStyle w:val="TableParagraph"/>
              <w:ind w:left="59" w:right="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78" w:type="dxa"/>
          </w:tcPr>
          <w:p w:rsidR="00656A67" w:rsidRDefault="00656A67" w:rsidP="005635D4">
            <w:pPr>
              <w:pStyle w:val="TableParagraph"/>
              <w:ind w:right="5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656A67" w:rsidTr="005635D4">
        <w:trPr>
          <w:trHeight w:val="275"/>
        </w:trPr>
        <w:tc>
          <w:tcPr>
            <w:tcW w:w="2432" w:type="dxa"/>
            <w:vMerge/>
            <w:tcBorders>
              <w:top w:val="nil"/>
            </w:tcBorders>
          </w:tcPr>
          <w:p w:rsidR="00656A67" w:rsidRDefault="00656A67" w:rsidP="005635D4">
            <w:pPr>
              <w:rPr>
                <w:sz w:val="2"/>
                <w:szCs w:val="2"/>
              </w:rPr>
            </w:pPr>
          </w:p>
        </w:tc>
        <w:tc>
          <w:tcPr>
            <w:tcW w:w="3916" w:type="dxa"/>
          </w:tcPr>
          <w:p w:rsidR="00656A67" w:rsidRDefault="00656A67" w:rsidP="005635D4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чтение</w:t>
            </w:r>
            <w:proofErr w:type="spellEnd"/>
          </w:p>
        </w:tc>
        <w:tc>
          <w:tcPr>
            <w:tcW w:w="601" w:type="dxa"/>
          </w:tcPr>
          <w:p w:rsidR="00656A67" w:rsidRDefault="00656A67" w:rsidP="005635D4"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9" w:type="dxa"/>
          </w:tcPr>
          <w:p w:rsidR="00656A67" w:rsidRDefault="00656A67" w:rsidP="005635D4">
            <w:pPr>
              <w:pStyle w:val="TableParagraph"/>
              <w:ind w:right="2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0" w:type="dxa"/>
          </w:tcPr>
          <w:p w:rsidR="00656A67" w:rsidRDefault="00656A67" w:rsidP="005635D4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42" w:type="dxa"/>
          </w:tcPr>
          <w:p w:rsidR="00656A67" w:rsidRDefault="00656A67" w:rsidP="005635D4">
            <w:pPr>
              <w:pStyle w:val="TableParagraph"/>
              <w:ind w:left="59" w:right="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78" w:type="dxa"/>
          </w:tcPr>
          <w:p w:rsidR="00656A67" w:rsidRDefault="00656A67" w:rsidP="005635D4">
            <w:pPr>
              <w:pStyle w:val="TableParagraph"/>
              <w:ind w:right="5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656A67" w:rsidTr="005635D4">
        <w:trPr>
          <w:trHeight w:val="275"/>
        </w:trPr>
        <w:tc>
          <w:tcPr>
            <w:tcW w:w="2432" w:type="dxa"/>
            <w:vMerge w:val="restart"/>
          </w:tcPr>
          <w:p w:rsidR="00656A67" w:rsidRPr="00656A67" w:rsidRDefault="00656A67" w:rsidP="005635D4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656A67">
              <w:rPr>
                <w:sz w:val="24"/>
                <w:lang w:val="ru-RU"/>
              </w:rPr>
              <w:t>Родной</w:t>
            </w:r>
            <w:r w:rsidRPr="00656A67">
              <w:rPr>
                <w:spacing w:val="-3"/>
                <w:sz w:val="24"/>
                <w:lang w:val="ru-RU"/>
              </w:rPr>
              <w:t xml:space="preserve"> </w:t>
            </w:r>
            <w:r w:rsidRPr="00656A67">
              <w:rPr>
                <w:sz w:val="24"/>
                <w:lang w:val="ru-RU"/>
              </w:rPr>
              <w:t>язык</w:t>
            </w:r>
            <w:r w:rsidRPr="00656A67">
              <w:rPr>
                <w:spacing w:val="-3"/>
                <w:sz w:val="24"/>
                <w:lang w:val="ru-RU"/>
              </w:rPr>
              <w:t xml:space="preserve"> </w:t>
            </w:r>
            <w:r w:rsidRPr="00656A67">
              <w:rPr>
                <w:spacing w:val="-10"/>
                <w:sz w:val="24"/>
                <w:lang w:val="ru-RU"/>
              </w:rPr>
              <w:t>и</w:t>
            </w:r>
          </w:p>
          <w:p w:rsidR="00656A67" w:rsidRPr="00656A67" w:rsidRDefault="00656A67" w:rsidP="005635D4">
            <w:pPr>
              <w:pStyle w:val="TableParagraph"/>
              <w:spacing w:line="270" w:lineRule="atLeast"/>
              <w:ind w:left="107" w:right="168"/>
              <w:rPr>
                <w:sz w:val="24"/>
                <w:lang w:val="ru-RU"/>
              </w:rPr>
            </w:pPr>
            <w:r w:rsidRPr="00656A67">
              <w:rPr>
                <w:sz w:val="24"/>
                <w:lang w:val="ru-RU"/>
              </w:rPr>
              <w:t>литературное</w:t>
            </w:r>
            <w:r w:rsidRPr="00656A67">
              <w:rPr>
                <w:spacing w:val="-15"/>
                <w:sz w:val="24"/>
                <w:lang w:val="ru-RU"/>
              </w:rPr>
              <w:t xml:space="preserve"> </w:t>
            </w:r>
            <w:r w:rsidRPr="00656A67">
              <w:rPr>
                <w:sz w:val="24"/>
                <w:lang w:val="ru-RU"/>
              </w:rPr>
              <w:t>чтение на родном языке</w:t>
            </w:r>
          </w:p>
        </w:tc>
        <w:tc>
          <w:tcPr>
            <w:tcW w:w="3916" w:type="dxa"/>
          </w:tcPr>
          <w:p w:rsidR="00656A67" w:rsidRDefault="00656A67" w:rsidP="005635D4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Родной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калмыцкий,русский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601" w:type="dxa"/>
          </w:tcPr>
          <w:p w:rsidR="00656A67" w:rsidRDefault="00656A67" w:rsidP="005635D4"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9" w:type="dxa"/>
          </w:tcPr>
          <w:p w:rsidR="00656A67" w:rsidRDefault="00656A67" w:rsidP="005635D4">
            <w:pPr>
              <w:pStyle w:val="TableParagraph"/>
              <w:ind w:right="2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0" w:type="dxa"/>
          </w:tcPr>
          <w:p w:rsidR="00656A67" w:rsidRDefault="00656A67" w:rsidP="005635D4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2" w:type="dxa"/>
          </w:tcPr>
          <w:p w:rsidR="00656A67" w:rsidRDefault="00656A67" w:rsidP="005635D4">
            <w:pPr>
              <w:pStyle w:val="TableParagraph"/>
              <w:ind w:left="59" w:right="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8" w:type="dxa"/>
          </w:tcPr>
          <w:p w:rsidR="00656A67" w:rsidRDefault="00656A67" w:rsidP="005635D4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656A67" w:rsidTr="005635D4">
        <w:trPr>
          <w:trHeight w:val="551"/>
        </w:trPr>
        <w:tc>
          <w:tcPr>
            <w:tcW w:w="2432" w:type="dxa"/>
            <w:vMerge/>
            <w:tcBorders>
              <w:top w:val="nil"/>
            </w:tcBorders>
          </w:tcPr>
          <w:p w:rsidR="00656A67" w:rsidRDefault="00656A67" w:rsidP="005635D4">
            <w:pPr>
              <w:rPr>
                <w:sz w:val="2"/>
                <w:szCs w:val="2"/>
              </w:rPr>
            </w:pPr>
          </w:p>
        </w:tc>
        <w:tc>
          <w:tcPr>
            <w:tcW w:w="3916" w:type="dxa"/>
          </w:tcPr>
          <w:p w:rsidR="00656A67" w:rsidRPr="00656A67" w:rsidRDefault="00656A67" w:rsidP="005635D4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656A67">
              <w:rPr>
                <w:sz w:val="24"/>
                <w:lang w:val="ru-RU"/>
              </w:rPr>
              <w:t>Литературное</w:t>
            </w:r>
            <w:r w:rsidRPr="00656A67">
              <w:rPr>
                <w:spacing w:val="-4"/>
                <w:sz w:val="24"/>
                <w:lang w:val="ru-RU"/>
              </w:rPr>
              <w:t xml:space="preserve"> </w:t>
            </w:r>
            <w:r w:rsidRPr="00656A67">
              <w:rPr>
                <w:sz w:val="24"/>
                <w:lang w:val="ru-RU"/>
              </w:rPr>
              <w:t>чтение</w:t>
            </w:r>
            <w:r w:rsidRPr="00656A67">
              <w:rPr>
                <w:spacing w:val="-4"/>
                <w:sz w:val="24"/>
                <w:lang w:val="ru-RU"/>
              </w:rPr>
              <w:t xml:space="preserve"> </w:t>
            </w:r>
            <w:r w:rsidRPr="00656A67">
              <w:rPr>
                <w:sz w:val="24"/>
                <w:lang w:val="ru-RU"/>
              </w:rPr>
              <w:t>на</w:t>
            </w:r>
            <w:r w:rsidRPr="00656A67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656A67">
              <w:rPr>
                <w:spacing w:val="-2"/>
                <w:sz w:val="24"/>
                <w:lang w:val="ru-RU"/>
              </w:rPr>
              <w:t>родном</w:t>
            </w:r>
            <w:proofErr w:type="gramEnd"/>
          </w:p>
          <w:p w:rsidR="00656A67" w:rsidRPr="00656A67" w:rsidRDefault="00656A67" w:rsidP="005635D4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656A67">
              <w:rPr>
                <w:sz w:val="24"/>
                <w:lang w:val="ru-RU"/>
              </w:rPr>
              <w:t xml:space="preserve">языке </w:t>
            </w:r>
            <w:r w:rsidRPr="00656A67">
              <w:rPr>
                <w:spacing w:val="-2"/>
                <w:sz w:val="24"/>
                <w:lang w:val="ru-RU"/>
              </w:rPr>
              <w:t>(</w:t>
            </w:r>
            <w:proofErr w:type="spellStart"/>
            <w:r w:rsidRPr="00656A67">
              <w:rPr>
                <w:spacing w:val="-2"/>
                <w:sz w:val="24"/>
                <w:lang w:val="ru-RU"/>
              </w:rPr>
              <w:t>калмыцкий</w:t>
            </w:r>
            <w:proofErr w:type="gramStart"/>
            <w:r w:rsidRPr="00656A67">
              <w:rPr>
                <w:spacing w:val="-2"/>
                <w:sz w:val="24"/>
                <w:lang w:val="ru-RU"/>
              </w:rPr>
              <w:t>,р</w:t>
            </w:r>
            <w:proofErr w:type="gramEnd"/>
            <w:r w:rsidRPr="00656A67">
              <w:rPr>
                <w:spacing w:val="-2"/>
                <w:sz w:val="24"/>
                <w:lang w:val="ru-RU"/>
              </w:rPr>
              <w:t>усский</w:t>
            </w:r>
            <w:proofErr w:type="spellEnd"/>
            <w:r w:rsidRPr="00656A67">
              <w:rPr>
                <w:spacing w:val="-2"/>
                <w:sz w:val="24"/>
                <w:lang w:val="ru-RU"/>
              </w:rPr>
              <w:t>)</w:t>
            </w:r>
          </w:p>
        </w:tc>
        <w:tc>
          <w:tcPr>
            <w:tcW w:w="601" w:type="dxa"/>
          </w:tcPr>
          <w:p w:rsidR="00656A67" w:rsidRDefault="00656A67" w:rsidP="005635D4">
            <w:pPr>
              <w:pStyle w:val="TableParagraph"/>
              <w:spacing w:line="268" w:lineRule="exact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9" w:type="dxa"/>
          </w:tcPr>
          <w:p w:rsidR="00656A67" w:rsidRDefault="00656A67" w:rsidP="005635D4">
            <w:pPr>
              <w:pStyle w:val="TableParagraph"/>
              <w:spacing w:line="268" w:lineRule="exact"/>
              <w:ind w:right="2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0" w:type="dxa"/>
          </w:tcPr>
          <w:p w:rsidR="00656A67" w:rsidRDefault="00656A67" w:rsidP="005635D4">
            <w:pPr>
              <w:pStyle w:val="TableParagraph"/>
              <w:spacing w:line="268" w:lineRule="exact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2" w:type="dxa"/>
          </w:tcPr>
          <w:p w:rsidR="00656A67" w:rsidRDefault="00656A67" w:rsidP="005635D4">
            <w:pPr>
              <w:pStyle w:val="TableParagraph"/>
              <w:spacing w:line="268" w:lineRule="exact"/>
              <w:ind w:left="18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8" w:type="dxa"/>
          </w:tcPr>
          <w:p w:rsidR="00656A67" w:rsidRDefault="00656A67" w:rsidP="005635D4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656A67" w:rsidTr="005635D4">
        <w:trPr>
          <w:trHeight w:val="275"/>
        </w:trPr>
        <w:tc>
          <w:tcPr>
            <w:tcW w:w="2432" w:type="dxa"/>
          </w:tcPr>
          <w:p w:rsidR="00656A67" w:rsidRDefault="00656A67" w:rsidP="005635D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3916" w:type="dxa"/>
          </w:tcPr>
          <w:p w:rsidR="00656A67" w:rsidRDefault="00656A67" w:rsidP="005635D4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английский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601" w:type="dxa"/>
          </w:tcPr>
          <w:p w:rsidR="00656A67" w:rsidRDefault="00656A67" w:rsidP="005635D4"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89" w:type="dxa"/>
          </w:tcPr>
          <w:p w:rsidR="00656A67" w:rsidRDefault="00656A67" w:rsidP="005635D4">
            <w:pPr>
              <w:pStyle w:val="TableParagraph"/>
              <w:ind w:right="2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0" w:type="dxa"/>
          </w:tcPr>
          <w:p w:rsidR="00656A67" w:rsidRDefault="00656A67" w:rsidP="005635D4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42" w:type="dxa"/>
          </w:tcPr>
          <w:p w:rsidR="00656A67" w:rsidRDefault="00656A67" w:rsidP="005635D4">
            <w:pPr>
              <w:pStyle w:val="TableParagraph"/>
              <w:ind w:left="59" w:right="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8" w:type="dxa"/>
          </w:tcPr>
          <w:p w:rsidR="00656A67" w:rsidRDefault="00656A67" w:rsidP="005635D4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656A67" w:rsidTr="005635D4">
        <w:trPr>
          <w:trHeight w:val="553"/>
        </w:trPr>
        <w:tc>
          <w:tcPr>
            <w:tcW w:w="2432" w:type="dxa"/>
          </w:tcPr>
          <w:p w:rsidR="00656A67" w:rsidRDefault="00656A67" w:rsidP="005635D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56A67" w:rsidRDefault="00656A67" w:rsidP="005635D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информатика</w:t>
            </w:r>
            <w:proofErr w:type="spellEnd"/>
          </w:p>
        </w:tc>
        <w:tc>
          <w:tcPr>
            <w:tcW w:w="3916" w:type="dxa"/>
          </w:tcPr>
          <w:p w:rsidR="00656A67" w:rsidRDefault="00656A67" w:rsidP="005635D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</w:p>
        </w:tc>
        <w:tc>
          <w:tcPr>
            <w:tcW w:w="601" w:type="dxa"/>
          </w:tcPr>
          <w:p w:rsidR="00656A67" w:rsidRDefault="00656A67" w:rsidP="005635D4">
            <w:pPr>
              <w:pStyle w:val="TableParagraph"/>
              <w:spacing w:line="270" w:lineRule="exact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9" w:type="dxa"/>
          </w:tcPr>
          <w:p w:rsidR="00656A67" w:rsidRDefault="00656A67" w:rsidP="005635D4">
            <w:pPr>
              <w:pStyle w:val="TableParagraph"/>
              <w:spacing w:line="270" w:lineRule="exact"/>
              <w:ind w:right="2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0" w:type="dxa"/>
          </w:tcPr>
          <w:p w:rsidR="00656A67" w:rsidRDefault="00656A67" w:rsidP="005635D4">
            <w:pPr>
              <w:pStyle w:val="TableParagraph"/>
              <w:spacing w:line="270" w:lineRule="exact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42" w:type="dxa"/>
          </w:tcPr>
          <w:p w:rsidR="00656A67" w:rsidRDefault="00656A67" w:rsidP="005635D4">
            <w:pPr>
              <w:pStyle w:val="TableParagraph"/>
              <w:spacing w:line="270" w:lineRule="exact"/>
              <w:ind w:left="59" w:right="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8" w:type="dxa"/>
          </w:tcPr>
          <w:p w:rsidR="00656A67" w:rsidRDefault="00656A67" w:rsidP="005635D4">
            <w:pPr>
              <w:pStyle w:val="TableParagraph"/>
              <w:spacing w:line="270" w:lineRule="exact"/>
              <w:ind w:right="5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656A67" w:rsidTr="005635D4">
        <w:trPr>
          <w:trHeight w:val="551"/>
        </w:trPr>
        <w:tc>
          <w:tcPr>
            <w:tcW w:w="2432" w:type="dxa"/>
          </w:tcPr>
          <w:p w:rsidR="00656A67" w:rsidRDefault="00656A67" w:rsidP="005635D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56A67" w:rsidRDefault="00656A67" w:rsidP="005635D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естествознание</w:t>
            </w:r>
            <w:proofErr w:type="spellEnd"/>
          </w:p>
        </w:tc>
        <w:tc>
          <w:tcPr>
            <w:tcW w:w="3916" w:type="dxa"/>
          </w:tcPr>
          <w:p w:rsidR="00656A67" w:rsidRDefault="00656A67" w:rsidP="005635D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мир</w:t>
            </w:r>
            <w:proofErr w:type="spellEnd"/>
          </w:p>
        </w:tc>
        <w:tc>
          <w:tcPr>
            <w:tcW w:w="601" w:type="dxa"/>
          </w:tcPr>
          <w:p w:rsidR="00656A67" w:rsidRDefault="00656A67" w:rsidP="005635D4">
            <w:pPr>
              <w:pStyle w:val="TableParagraph"/>
              <w:spacing w:line="268" w:lineRule="exact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9" w:type="dxa"/>
          </w:tcPr>
          <w:p w:rsidR="00656A67" w:rsidRDefault="00656A67" w:rsidP="005635D4">
            <w:pPr>
              <w:pStyle w:val="TableParagraph"/>
              <w:spacing w:line="268" w:lineRule="exact"/>
              <w:ind w:right="2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0" w:type="dxa"/>
          </w:tcPr>
          <w:p w:rsidR="00656A67" w:rsidRDefault="00656A67" w:rsidP="005635D4">
            <w:pPr>
              <w:pStyle w:val="TableParagraph"/>
              <w:spacing w:line="268" w:lineRule="exact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42" w:type="dxa"/>
          </w:tcPr>
          <w:p w:rsidR="00656A67" w:rsidRDefault="00656A67" w:rsidP="005635D4">
            <w:pPr>
              <w:pStyle w:val="TableParagraph"/>
              <w:spacing w:line="268" w:lineRule="exact"/>
              <w:ind w:left="59" w:right="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8" w:type="dxa"/>
          </w:tcPr>
          <w:p w:rsidR="00656A67" w:rsidRDefault="00656A67" w:rsidP="005635D4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656A67" w:rsidTr="005635D4">
        <w:trPr>
          <w:trHeight w:val="827"/>
        </w:trPr>
        <w:tc>
          <w:tcPr>
            <w:tcW w:w="2432" w:type="dxa"/>
          </w:tcPr>
          <w:p w:rsidR="00656A67" w:rsidRPr="00656A67" w:rsidRDefault="00656A67" w:rsidP="005635D4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656A67">
              <w:rPr>
                <w:sz w:val="24"/>
                <w:lang w:val="ru-RU"/>
              </w:rPr>
              <w:t>Основы</w:t>
            </w:r>
            <w:r w:rsidRPr="00656A67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656A67">
              <w:rPr>
                <w:spacing w:val="-2"/>
                <w:sz w:val="24"/>
                <w:lang w:val="ru-RU"/>
              </w:rPr>
              <w:t>религиозных</w:t>
            </w:r>
            <w:proofErr w:type="gramEnd"/>
          </w:p>
          <w:p w:rsidR="00656A67" w:rsidRPr="00656A67" w:rsidRDefault="00656A67" w:rsidP="005635D4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656A67">
              <w:rPr>
                <w:sz w:val="24"/>
                <w:lang w:val="ru-RU"/>
              </w:rPr>
              <w:t>культур</w:t>
            </w:r>
            <w:r w:rsidRPr="00656A67">
              <w:rPr>
                <w:spacing w:val="-15"/>
                <w:sz w:val="24"/>
                <w:lang w:val="ru-RU"/>
              </w:rPr>
              <w:t xml:space="preserve"> </w:t>
            </w:r>
            <w:r w:rsidRPr="00656A67">
              <w:rPr>
                <w:sz w:val="24"/>
                <w:lang w:val="ru-RU"/>
              </w:rPr>
              <w:t>и</w:t>
            </w:r>
            <w:r w:rsidRPr="00656A67">
              <w:rPr>
                <w:spacing w:val="-15"/>
                <w:sz w:val="24"/>
                <w:lang w:val="ru-RU"/>
              </w:rPr>
              <w:t xml:space="preserve"> </w:t>
            </w:r>
            <w:r w:rsidRPr="00656A67">
              <w:rPr>
                <w:sz w:val="24"/>
                <w:lang w:val="ru-RU"/>
              </w:rPr>
              <w:t xml:space="preserve">светской </w:t>
            </w:r>
            <w:r w:rsidRPr="00656A67">
              <w:rPr>
                <w:spacing w:val="-2"/>
                <w:sz w:val="24"/>
                <w:lang w:val="ru-RU"/>
              </w:rPr>
              <w:t>этики</w:t>
            </w:r>
          </w:p>
        </w:tc>
        <w:tc>
          <w:tcPr>
            <w:tcW w:w="3916" w:type="dxa"/>
          </w:tcPr>
          <w:p w:rsidR="00656A67" w:rsidRDefault="00656A67" w:rsidP="005635D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светской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этики</w:t>
            </w:r>
            <w:proofErr w:type="spellEnd"/>
          </w:p>
        </w:tc>
        <w:tc>
          <w:tcPr>
            <w:tcW w:w="601" w:type="dxa"/>
          </w:tcPr>
          <w:p w:rsidR="00656A67" w:rsidRDefault="00656A67" w:rsidP="005635D4">
            <w:pPr>
              <w:pStyle w:val="TableParagraph"/>
              <w:spacing w:line="268" w:lineRule="exact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89" w:type="dxa"/>
          </w:tcPr>
          <w:p w:rsidR="00656A67" w:rsidRDefault="00656A67" w:rsidP="005635D4">
            <w:pPr>
              <w:pStyle w:val="TableParagraph"/>
              <w:spacing w:line="268" w:lineRule="exact"/>
              <w:ind w:right="2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90" w:type="dxa"/>
          </w:tcPr>
          <w:p w:rsidR="00656A67" w:rsidRDefault="00656A67" w:rsidP="005635D4">
            <w:pPr>
              <w:pStyle w:val="TableParagraph"/>
              <w:spacing w:line="268" w:lineRule="exact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42" w:type="dxa"/>
          </w:tcPr>
          <w:p w:rsidR="00656A67" w:rsidRDefault="00656A67" w:rsidP="005635D4">
            <w:pPr>
              <w:pStyle w:val="TableParagraph"/>
              <w:spacing w:line="268" w:lineRule="exact"/>
              <w:ind w:left="59" w:right="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8" w:type="dxa"/>
          </w:tcPr>
          <w:p w:rsidR="00656A67" w:rsidRDefault="00656A67" w:rsidP="005635D4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656A67" w:rsidTr="005635D4">
        <w:trPr>
          <w:trHeight w:val="275"/>
        </w:trPr>
        <w:tc>
          <w:tcPr>
            <w:tcW w:w="2432" w:type="dxa"/>
            <w:vMerge w:val="restart"/>
          </w:tcPr>
          <w:p w:rsidR="00656A67" w:rsidRDefault="00656A67" w:rsidP="005635D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Искусство</w:t>
            </w:r>
            <w:proofErr w:type="spellEnd"/>
          </w:p>
        </w:tc>
        <w:tc>
          <w:tcPr>
            <w:tcW w:w="3916" w:type="dxa"/>
          </w:tcPr>
          <w:p w:rsidR="00656A67" w:rsidRDefault="00656A67" w:rsidP="005635D4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искусство</w:t>
            </w:r>
            <w:proofErr w:type="spellEnd"/>
          </w:p>
        </w:tc>
        <w:tc>
          <w:tcPr>
            <w:tcW w:w="601" w:type="dxa"/>
          </w:tcPr>
          <w:p w:rsidR="00656A67" w:rsidRDefault="00656A67" w:rsidP="005635D4"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9" w:type="dxa"/>
          </w:tcPr>
          <w:p w:rsidR="00656A67" w:rsidRDefault="00656A67" w:rsidP="005635D4">
            <w:pPr>
              <w:pStyle w:val="TableParagraph"/>
              <w:ind w:right="2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0" w:type="dxa"/>
          </w:tcPr>
          <w:p w:rsidR="00656A67" w:rsidRDefault="00656A67" w:rsidP="005635D4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2" w:type="dxa"/>
          </w:tcPr>
          <w:p w:rsidR="00656A67" w:rsidRDefault="00656A67" w:rsidP="005635D4">
            <w:pPr>
              <w:pStyle w:val="TableParagraph"/>
              <w:ind w:left="59" w:right="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8" w:type="dxa"/>
          </w:tcPr>
          <w:p w:rsidR="00656A67" w:rsidRDefault="00656A67" w:rsidP="005635D4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656A67" w:rsidTr="005635D4">
        <w:trPr>
          <w:trHeight w:val="275"/>
        </w:trPr>
        <w:tc>
          <w:tcPr>
            <w:tcW w:w="2432" w:type="dxa"/>
            <w:vMerge/>
            <w:tcBorders>
              <w:top w:val="nil"/>
            </w:tcBorders>
          </w:tcPr>
          <w:p w:rsidR="00656A67" w:rsidRDefault="00656A67" w:rsidP="005635D4">
            <w:pPr>
              <w:rPr>
                <w:sz w:val="2"/>
                <w:szCs w:val="2"/>
              </w:rPr>
            </w:pPr>
          </w:p>
        </w:tc>
        <w:tc>
          <w:tcPr>
            <w:tcW w:w="3916" w:type="dxa"/>
          </w:tcPr>
          <w:p w:rsidR="00656A67" w:rsidRDefault="00656A67" w:rsidP="005635D4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Музыка</w:t>
            </w:r>
            <w:proofErr w:type="spellEnd"/>
          </w:p>
        </w:tc>
        <w:tc>
          <w:tcPr>
            <w:tcW w:w="601" w:type="dxa"/>
          </w:tcPr>
          <w:p w:rsidR="00656A67" w:rsidRDefault="00656A67" w:rsidP="005635D4"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9" w:type="dxa"/>
          </w:tcPr>
          <w:p w:rsidR="00656A67" w:rsidRDefault="00656A67" w:rsidP="005635D4">
            <w:pPr>
              <w:pStyle w:val="TableParagraph"/>
              <w:ind w:right="2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0" w:type="dxa"/>
          </w:tcPr>
          <w:p w:rsidR="00656A67" w:rsidRDefault="00656A67" w:rsidP="005635D4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2" w:type="dxa"/>
          </w:tcPr>
          <w:p w:rsidR="00656A67" w:rsidRDefault="00656A67" w:rsidP="005635D4">
            <w:pPr>
              <w:pStyle w:val="TableParagraph"/>
              <w:ind w:left="59" w:right="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8" w:type="dxa"/>
          </w:tcPr>
          <w:p w:rsidR="00656A67" w:rsidRDefault="00656A67" w:rsidP="005635D4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656A67" w:rsidTr="005635D4">
        <w:trPr>
          <w:trHeight w:val="275"/>
        </w:trPr>
        <w:tc>
          <w:tcPr>
            <w:tcW w:w="2432" w:type="dxa"/>
          </w:tcPr>
          <w:p w:rsidR="00656A67" w:rsidRDefault="00656A67" w:rsidP="005635D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Технология</w:t>
            </w:r>
            <w:proofErr w:type="spellEnd"/>
          </w:p>
        </w:tc>
        <w:tc>
          <w:tcPr>
            <w:tcW w:w="3916" w:type="dxa"/>
          </w:tcPr>
          <w:p w:rsidR="00656A67" w:rsidRDefault="00656A67" w:rsidP="005635D4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Труд</w:t>
            </w:r>
            <w:proofErr w:type="spellEnd"/>
          </w:p>
        </w:tc>
        <w:tc>
          <w:tcPr>
            <w:tcW w:w="601" w:type="dxa"/>
          </w:tcPr>
          <w:p w:rsidR="00656A67" w:rsidRDefault="00656A67" w:rsidP="005635D4"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9" w:type="dxa"/>
          </w:tcPr>
          <w:p w:rsidR="00656A67" w:rsidRDefault="00656A67" w:rsidP="005635D4">
            <w:pPr>
              <w:pStyle w:val="TableParagraph"/>
              <w:ind w:right="2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0" w:type="dxa"/>
          </w:tcPr>
          <w:p w:rsidR="00656A67" w:rsidRDefault="00656A67" w:rsidP="005635D4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2" w:type="dxa"/>
          </w:tcPr>
          <w:p w:rsidR="00656A67" w:rsidRDefault="00656A67" w:rsidP="005635D4">
            <w:pPr>
              <w:pStyle w:val="TableParagraph"/>
              <w:ind w:left="59" w:right="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8" w:type="dxa"/>
          </w:tcPr>
          <w:p w:rsidR="00656A67" w:rsidRDefault="00656A67" w:rsidP="005635D4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656A67" w:rsidTr="005635D4">
        <w:trPr>
          <w:trHeight w:val="277"/>
        </w:trPr>
        <w:tc>
          <w:tcPr>
            <w:tcW w:w="2432" w:type="dxa"/>
          </w:tcPr>
          <w:p w:rsidR="00656A67" w:rsidRDefault="00656A67" w:rsidP="005635D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культура</w:t>
            </w:r>
            <w:proofErr w:type="spellEnd"/>
          </w:p>
        </w:tc>
        <w:tc>
          <w:tcPr>
            <w:tcW w:w="3916" w:type="dxa"/>
          </w:tcPr>
          <w:p w:rsidR="00656A67" w:rsidRDefault="00656A67" w:rsidP="005635D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культура</w:t>
            </w:r>
            <w:proofErr w:type="spellEnd"/>
          </w:p>
        </w:tc>
        <w:tc>
          <w:tcPr>
            <w:tcW w:w="601" w:type="dxa"/>
          </w:tcPr>
          <w:p w:rsidR="00656A67" w:rsidRDefault="00656A67" w:rsidP="005635D4">
            <w:pPr>
              <w:pStyle w:val="TableParagraph"/>
              <w:spacing w:line="258" w:lineRule="exact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9" w:type="dxa"/>
          </w:tcPr>
          <w:p w:rsidR="00656A67" w:rsidRDefault="00656A67" w:rsidP="005635D4">
            <w:pPr>
              <w:pStyle w:val="TableParagraph"/>
              <w:spacing w:line="258" w:lineRule="exact"/>
              <w:ind w:right="2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0" w:type="dxa"/>
          </w:tcPr>
          <w:p w:rsidR="00656A67" w:rsidRDefault="00656A67" w:rsidP="005635D4">
            <w:pPr>
              <w:pStyle w:val="TableParagraph"/>
              <w:spacing w:line="258" w:lineRule="exact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42" w:type="dxa"/>
          </w:tcPr>
          <w:p w:rsidR="00656A67" w:rsidRDefault="00656A67" w:rsidP="005635D4">
            <w:pPr>
              <w:pStyle w:val="TableParagraph"/>
              <w:spacing w:line="258" w:lineRule="exact"/>
              <w:ind w:left="59" w:right="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8" w:type="dxa"/>
          </w:tcPr>
          <w:p w:rsidR="00656A67" w:rsidRDefault="00656A67" w:rsidP="005635D4">
            <w:pPr>
              <w:pStyle w:val="TableParagraph"/>
              <w:spacing w:line="258" w:lineRule="exact"/>
              <w:ind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656A67" w:rsidTr="005635D4">
        <w:trPr>
          <w:trHeight w:val="275"/>
        </w:trPr>
        <w:tc>
          <w:tcPr>
            <w:tcW w:w="6348" w:type="dxa"/>
            <w:gridSpan w:val="2"/>
          </w:tcPr>
          <w:p w:rsidR="00656A67" w:rsidRDefault="00656A67" w:rsidP="005635D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недельная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нагрузка</w:t>
            </w:r>
            <w:proofErr w:type="spellEnd"/>
          </w:p>
        </w:tc>
        <w:tc>
          <w:tcPr>
            <w:tcW w:w="601" w:type="dxa"/>
          </w:tcPr>
          <w:p w:rsidR="00656A67" w:rsidRDefault="00656A67" w:rsidP="005635D4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89" w:type="dxa"/>
          </w:tcPr>
          <w:p w:rsidR="00656A67" w:rsidRDefault="00656A67" w:rsidP="005635D4">
            <w:pPr>
              <w:pStyle w:val="TableParagraph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90" w:type="dxa"/>
          </w:tcPr>
          <w:p w:rsidR="00656A67" w:rsidRDefault="00656A67" w:rsidP="005635D4">
            <w:pPr>
              <w:pStyle w:val="TableParagraph"/>
              <w:ind w:right="2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142" w:type="dxa"/>
          </w:tcPr>
          <w:p w:rsidR="00656A67" w:rsidRDefault="00656A67" w:rsidP="005635D4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278" w:type="dxa"/>
          </w:tcPr>
          <w:p w:rsidR="00656A67" w:rsidRDefault="00656A67" w:rsidP="005635D4">
            <w:pPr>
              <w:pStyle w:val="TableParagraph"/>
              <w:ind w:right="5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</w:tr>
      <w:tr w:rsidR="00656A67" w:rsidTr="005635D4">
        <w:trPr>
          <w:trHeight w:val="275"/>
        </w:trPr>
        <w:tc>
          <w:tcPr>
            <w:tcW w:w="6348" w:type="dxa"/>
            <w:gridSpan w:val="2"/>
          </w:tcPr>
          <w:p w:rsidR="00656A67" w:rsidRDefault="00656A67" w:rsidP="005635D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недель</w:t>
            </w:r>
            <w:proofErr w:type="spellEnd"/>
          </w:p>
        </w:tc>
        <w:tc>
          <w:tcPr>
            <w:tcW w:w="601" w:type="dxa"/>
          </w:tcPr>
          <w:p w:rsidR="00656A67" w:rsidRDefault="00656A67" w:rsidP="005635D4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89" w:type="dxa"/>
          </w:tcPr>
          <w:p w:rsidR="00656A67" w:rsidRDefault="00656A67" w:rsidP="005635D4">
            <w:pPr>
              <w:pStyle w:val="TableParagraph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90" w:type="dxa"/>
          </w:tcPr>
          <w:p w:rsidR="00656A67" w:rsidRDefault="00656A67" w:rsidP="005635D4">
            <w:pPr>
              <w:pStyle w:val="TableParagraph"/>
              <w:ind w:right="2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142" w:type="dxa"/>
          </w:tcPr>
          <w:p w:rsidR="00656A67" w:rsidRDefault="00656A67" w:rsidP="005635D4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278" w:type="dxa"/>
          </w:tcPr>
          <w:p w:rsidR="00656A67" w:rsidRDefault="00656A67" w:rsidP="005635D4">
            <w:pPr>
              <w:pStyle w:val="TableParagraph"/>
              <w:ind w:right="45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</w:tr>
    </w:tbl>
    <w:p w:rsidR="00656A67" w:rsidRDefault="00656A67" w:rsidP="00656A67">
      <w:pPr>
        <w:pStyle w:val="aa"/>
        <w:spacing w:before="255" w:after="8"/>
        <w:ind w:left="919"/>
        <w:jc w:val="left"/>
      </w:pPr>
      <w:r>
        <w:t>Годовой</w:t>
      </w:r>
      <w:r>
        <w:rPr>
          <w:spacing w:val="37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rPr>
          <w:spacing w:val="-2"/>
        </w:rPr>
        <w:t>образования</w:t>
      </w:r>
    </w:p>
    <w:tbl>
      <w:tblPr>
        <w:tblStyle w:val="TableNormal"/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2444"/>
        <w:gridCol w:w="1000"/>
        <w:gridCol w:w="952"/>
        <w:gridCol w:w="96"/>
        <w:gridCol w:w="898"/>
        <w:gridCol w:w="108"/>
        <w:gridCol w:w="1016"/>
        <w:gridCol w:w="858"/>
      </w:tblGrid>
      <w:tr w:rsidR="00656A67" w:rsidTr="005635D4">
        <w:trPr>
          <w:trHeight w:val="277"/>
        </w:trPr>
        <w:tc>
          <w:tcPr>
            <w:tcW w:w="2830" w:type="dxa"/>
            <w:vMerge w:val="restart"/>
          </w:tcPr>
          <w:p w:rsidR="00656A67" w:rsidRDefault="00656A67" w:rsidP="005635D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область</w:t>
            </w:r>
            <w:proofErr w:type="spellEnd"/>
          </w:p>
        </w:tc>
        <w:tc>
          <w:tcPr>
            <w:tcW w:w="2444" w:type="dxa"/>
            <w:vMerge w:val="restart"/>
          </w:tcPr>
          <w:p w:rsidR="00656A67" w:rsidRDefault="00656A67" w:rsidP="005635D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предмет</w:t>
            </w:r>
            <w:proofErr w:type="spellEnd"/>
          </w:p>
        </w:tc>
        <w:tc>
          <w:tcPr>
            <w:tcW w:w="4070" w:type="dxa"/>
            <w:gridSpan w:val="6"/>
          </w:tcPr>
          <w:p w:rsidR="00656A67" w:rsidRDefault="00656A67" w:rsidP="005635D4">
            <w:pPr>
              <w:pStyle w:val="TableParagraph"/>
              <w:spacing w:line="258" w:lineRule="exact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неделю</w:t>
            </w:r>
            <w:proofErr w:type="spellEnd"/>
          </w:p>
        </w:tc>
        <w:tc>
          <w:tcPr>
            <w:tcW w:w="858" w:type="dxa"/>
            <w:vMerge w:val="restart"/>
          </w:tcPr>
          <w:p w:rsidR="00656A67" w:rsidRDefault="00656A67" w:rsidP="005635D4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Всего</w:t>
            </w:r>
            <w:proofErr w:type="spellEnd"/>
          </w:p>
          <w:p w:rsidR="00656A67" w:rsidRDefault="00656A67" w:rsidP="005635D4"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год</w:t>
            </w:r>
            <w:proofErr w:type="spellEnd"/>
          </w:p>
        </w:tc>
      </w:tr>
      <w:tr w:rsidR="00656A67" w:rsidTr="005635D4">
        <w:trPr>
          <w:trHeight w:val="276"/>
        </w:trPr>
        <w:tc>
          <w:tcPr>
            <w:tcW w:w="2830" w:type="dxa"/>
            <w:vMerge/>
            <w:tcBorders>
              <w:top w:val="nil"/>
            </w:tcBorders>
          </w:tcPr>
          <w:p w:rsidR="00656A67" w:rsidRDefault="00656A67" w:rsidP="005635D4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vMerge/>
            <w:tcBorders>
              <w:top w:val="nil"/>
            </w:tcBorders>
          </w:tcPr>
          <w:p w:rsidR="00656A67" w:rsidRDefault="00656A67" w:rsidP="005635D4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:rsidR="00656A67" w:rsidRDefault="00656A67" w:rsidP="005635D4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2" w:type="dxa"/>
          </w:tcPr>
          <w:p w:rsidR="00656A67" w:rsidRDefault="00656A67" w:rsidP="005635D4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4" w:type="dxa"/>
            <w:gridSpan w:val="2"/>
          </w:tcPr>
          <w:p w:rsidR="00656A67" w:rsidRDefault="00656A67" w:rsidP="005635D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24" w:type="dxa"/>
            <w:gridSpan w:val="2"/>
          </w:tcPr>
          <w:p w:rsidR="00656A67" w:rsidRDefault="00656A67" w:rsidP="005635D4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8" w:type="dxa"/>
            <w:vMerge/>
            <w:tcBorders>
              <w:top w:val="nil"/>
            </w:tcBorders>
          </w:tcPr>
          <w:p w:rsidR="00656A67" w:rsidRDefault="00656A67" w:rsidP="005635D4">
            <w:pPr>
              <w:rPr>
                <w:sz w:val="2"/>
                <w:szCs w:val="2"/>
              </w:rPr>
            </w:pPr>
          </w:p>
        </w:tc>
      </w:tr>
      <w:tr w:rsidR="00656A67" w:rsidTr="005635D4">
        <w:trPr>
          <w:trHeight w:val="275"/>
        </w:trPr>
        <w:tc>
          <w:tcPr>
            <w:tcW w:w="10202" w:type="dxa"/>
            <w:gridSpan w:val="9"/>
          </w:tcPr>
          <w:p w:rsidR="00656A67" w:rsidRDefault="00656A67" w:rsidP="005635D4">
            <w:pPr>
              <w:pStyle w:val="TableParagraph"/>
              <w:ind w:left="5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Обязательная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часть</w:t>
            </w:r>
            <w:proofErr w:type="spellEnd"/>
          </w:p>
        </w:tc>
      </w:tr>
      <w:tr w:rsidR="00656A67" w:rsidTr="005635D4">
        <w:trPr>
          <w:trHeight w:val="275"/>
        </w:trPr>
        <w:tc>
          <w:tcPr>
            <w:tcW w:w="2830" w:type="dxa"/>
            <w:vMerge w:val="restart"/>
          </w:tcPr>
          <w:p w:rsidR="00656A67" w:rsidRPr="00656A67" w:rsidRDefault="00656A67" w:rsidP="005635D4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656A67">
              <w:rPr>
                <w:sz w:val="24"/>
                <w:lang w:val="ru-RU"/>
              </w:rPr>
              <w:t>Русский</w:t>
            </w:r>
            <w:r w:rsidRPr="00656A67">
              <w:rPr>
                <w:spacing w:val="-4"/>
                <w:sz w:val="24"/>
                <w:lang w:val="ru-RU"/>
              </w:rPr>
              <w:t xml:space="preserve"> </w:t>
            </w:r>
            <w:r w:rsidRPr="00656A67">
              <w:rPr>
                <w:sz w:val="24"/>
                <w:lang w:val="ru-RU"/>
              </w:rPr>
              <w:t>язык</w:t>
            </w:r>
            <w:r w:rsidRPr="00656A67">
              <w:rPr>
                <w:spacing w:val="-2"/>
                <w:sz w:val="24"/>
                <w:lang w:val="ru-RU"/>
              </w:rPr>
              <w:t xml:space="preserve"> </w:t>
            </w:r>
            <w:r w:rsidRPr="00656A67">
              <w:rPr>
                <w:spacing w:val="-10"/>
                <w:sz w:val="24"/>
                <w:lang w:val="ru-RU"/>
              </w:rPr>
              <w:t>и</w:t>
            </w:r>
          </w:p>
          <w:p w:rsidR="00656A67" w:rsidRPr="00656A67" w:rsidRDefault="00656A67" w:rsidP="005635D4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656A67">
              <w:rPr>
                <w:sz w:val="24"/>
                <w:lang w:val="ru-RU"/>
              </w:rPr>
              <w:t>литературное</w:t>
            </w:r>
            <w:r w:rsidRPr="00656A67">
              <w:rPr>
                <w:spacing w:val="-7"/>
                <w:sz w:val="24"/>
                <w:lang w:val="ru-RU"/>
              </w:rPr>
              <w:t xml:space="preserve"> </w:t>
            </w:r>
            <w:r w:rsidRPr="00656A67">
              <w:rPr>
                <w:spacing w:val="-2"/>
                <w:sz w:val="24"/>
                <w:lang w:val="ru-RU"/>
              </w:rPr>
              <w:t>чтение</w:t>
            </w:r>
          </w:p>
        </w:tc>
        <w:tc>
          <w:tcPr>
            <w:tcW w:w="2444" w:type="dxa"/>
          </w:tcPr>
          <w:p w:rsidR="00656A67" w:rsidRDefault="00656A67" w:rsidP="005635D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1000" w:type="dxa"/>
          </w:tcPr>
          <w:p w:rsidR="00656A67" w:rsidRDefault="00656A67" w:rsidP="005635D4">
            <w:pPr>
              <w:pStyle w:val="TableParagraph"/>
              <w:ind w:right="2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1048" w:type="dxa"/>
            <w:gridSpan w:val="2"/>
          </w:tcPr>
          <w:p w:rsidR="00656A67" w:rsidRDefault="00656A67" w:rsidP="005635D4">
            <w:pPr>
              <w:pStyle w:val="TableParagraph"/>
              <w:ind w:left="360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006" w:type="dxa"/>
            <w:gridSpan w:val="2"/>
          </w:tcPr>
          <w:p w:rsidR="00656A67" w:rsidRDefault="00656A67" w:rsidP="005635D4">
            <w:pPr>
              <w:pStyle w:val="TableParagraph"/>
              <w:ind w:left="318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016" w:type="dxa"/>
          </w:tcPr>
          <w:p w:rsidR="00656A67" w:rsidRDefault="00656A67" w:rsidP="005635D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858" w:type="dxa"/>
          </w:tcPr>
          <w:p w:rsidR="00656A67" w:rsidRDefault="00656A67" w:rsidP="005635D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56A67" w:rsidTr="005635D4">
        <w:trPr>
          <w:trHeight w:val="275"/>
        </w:trPr>
        <w:tc>
          <w:tcPr>
            <w:tcW w:w="2830" w:type="dxa"/>
            <w:vMerge/>
            <w:tcBorders>
              <w:top w:val="nil"/>
            </w:tcBorders>
          </w:tcPr>
          <w:p w:rsidR="00656A67" w:rsidRDefault="00656A67" w:rsidP="005635D4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</w:tcPr>
          <w:p w:rsidR="00656A67" w:rsidRDefault="00656A67" w:rsidP="005635D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чтение</w:t>
            </w:r>
            <w:proofErr w:type="spellEnd"/>
          </w:p>
        </w:tc>
        <w:tc>
          <w:tcPr>
            <w:tcW w:w="1000" w:type="dxa"/>
          </w:tcPr>
          <w:p w:rsidR="00656A67" w:rsidRDefault="00656A67" w:rsidP="005635D4">
            <w:pPr>
              <w:pStyle w:val="TableParagraph"/>
              <w:ind w:left="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1048" w:type="dxa"/>
            <w:gridSpan w:val="2"/>
          </w:tcPr>
          <w:p w:rsidR="00656A67" w:rsidRDefault="00656A67" w:rsidP="005635D4">
            <w:pPr>
              <w:pStyle w:val="TableParagraph"/>
              <w:ind w:left="360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006" w:type="dxa"/>
            <w:gridSpan w:val="2"/>
          </w:tcPr>
          <w:p w:rsidR="00656A67" w:rsidRDefault="00656A67" w:rsidP="005635D4">
            <w:pPr>
              <w:pStyle w:val="TableParagraph"/>
              <w:ind w:left="318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016" w:type="dxa"/>
          </w:tcPr>
          <w:p w:rsidR="00656A67" w:rsidRDefault="00656A67" w:rsidP="005635D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858" w:type="dxa"/>
          </w:tcPr>
          <w:p w:rsidR="00656A67" w:rsidRDefault="00656A67" w:rsidP="005635D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56A67" w:rsidTr="005635D4">
        <w:trPr>
          <w:trHeight w:val="551"/>
        </w:trPr>
        <w:tc>
          <w:tcPr>
            <w:tcW w:w="2830" w:type="dxa"/>
            <w:vMerge w:val="restart"/>
          </w:tcPr>
          <w:p w:rsidR="00656A67" w:rsidRPr="00656A67" w:rsidRDefault="00656A67" w:rsidP="005635D4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656A67">
              <w:rPr>
                <w:sz w:val="24"/>
                <w:lang w:val="ru-RU"/>
              </w:rPr>
              <w:t>Родной</w:t>
            </w:r>
            <w:r w:rsidRPr="00656A67">
              <w:rPr>
                <w:spacing w:val="-3"/>
                <w:sz w:val="24"/>
                <w:lang w:val="ru-RU"/>
              </w:rPr>
              <w:t xml:space="preserve"> </w:t>
            </w:r>
            <w:r w:rsidRPr="00656A67">
              <w:rPr>
                <w:sz w:val="24"/>
                <w:lang w:val="ru-RU"/>
              </w:rPr>
              <w:t>язык</w:t>
            </w:r>
            <w:r w:rsidRPr="00656A67">
              <w:rPr>
                <w:spacing w:val="-4"/>
                <w:sz w:val="24"/>
                <w:lang w:val="ru-RU"/>
              </w:rPr>
              <w:t xml:space="preserve"> </w:t>
            </w:r>
            <w:r w:rsidRPr="00656A67">
              <w:rPr>
                <w:spacing w:val="-10"/>
                <w:sz w:val="24"/>
                <w:lang w:val="ru-RU"/>
              </w:rPr>
              <w:t>и</w:t>
            </w:r>
          </w:p>
          <w:p w:rsidR="00656A67" w:rsidRPr="00656A67" w:rsidRDefault="00656A67" w:rsidP="005635D4">
            <w:pPr>
              <w:pStyle w:val="TableParagraph"/>
              <w:spacing w:line="240" w:lineRule="auto"/>
              <w:ind w:left="107"/>
              <w:rPr>
                <w:sz w:val="24"/>
                <w:lang w:val="ru-RU"/>
              </w:rPr>
            </w:pPr>
            <w:r w:rsidRPr="00656A67">
              <w:rPr>
                <w:sz w:val="24"/>
                <w:lang w:val="ru-RU"/>
              </w:rPr>
              <w:t>литературное</w:t>
            </w:r>
            <w:r w:rsidRPr="00656A67">
              <w:rPr>
                <w:spacing w:val="-15"/>
                <w:sz w:val="24"/>
                <w:lang w:val="ru-RU"/>
              </w:rPr>
              <w:t xml:space="preserve"> </w:t>
            </w:r>
            <w:r w:rsidRPr="00656A67">
              <w:rPr>
                <w:sz w:val="24"/>
                <w:lang w:val="ru-RU"/>
              </w:rPr>
              <w:t>чтение</w:t>
            </w:r>
            <w:r w:rsidRPr="00656A67">
              <w:rPr>
                <w:spacing w:val="-15"/>
                <w:sz w:val="24"/>
                <w:lang w:val="ru-RU"/>
              </w:rPr>
              <w:t xml:space="preserve"> </w:t>
            </w:r>
            <w:r w:rsidRPr="00656A67">
              <w:rPr>
                <w:sz w:val="24"/>
                <w:lang w:val="ru-RU"/>
              </w:rPr>
              <w:t>на родном языке</w:t>
            </w:r>
          </w:p>
        </w:tc>
        <w:tc>
          <w:tcPr>
            <w:tcW w:w="2444" w:type="dxa"/>
          </w:tcPr>
          <w:p w:rsidR="00656A67" w:rsidRDefault="00656A67" w:rsidP="005635D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Родной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  <w:p w:rsidR="00656A67" w:rsidRDefault="00656A67" w:rsidP="005635D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калмыцкий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000" w:type="dxa"/>
          </w:tcPr>
          <w:p w:rsidR="00656A67" w:rsidRDefault="00656A67" w:rsidP="005635D4">
            <w:pPr>
              <w:pStyle w:val="TableParagraph"/>
              <w:spacing w:line="268" w:lineRule="exact"/>
              <w:ind w:left="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048" w:type="dxa"/>
            <w:gridSpan w:val="2"/>
          </w:tcPr>
          <w:p w:rsidR="00656A67" w:rsidRDefault="00656A67" w:rsidP="005635D4">
            <w:pPr>
              <w:pStyle w:val="TableParagraph"/>
              <w:spacing w:line="268" w:lineRule="exact"/>
              <w:ind w:lef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006" w:type="dxa"/>
            <w:gridSpan w:val="2"/>
          </w:tcPr>
          <w:p w:rsidR="00656A67" w:rsidRDefault="00656A67" w:rsidP="005635D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016" w:type="dxa"/>
          </w:tcPr>
          <w:p w:rsidR="00656A67" w:rsidRDefault="00656A67" w:rsidP="005635D4">
            <w:pPr>
              <w:pStyle w:val="TableParagraph"/>
              <w:spacing w:line="268" w:lineRule="exact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58" w:type="dxa"/>
          </w:tcPr>
          <w:p w:rsidR="00656A67" w:rsidRDefault="00656A67" w:rsidP="005635D4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56A67" w:rsidTr="005635D4">
        <w:trPr>
          <w:trHeight w:val="551"/>
        </w:trPr>
        <w:tc>
          <w:tcPr>
            <w:tcW w:w="2830" w:type="dxa"/>
            <w:vMerge/>
            <w:tcBorders>
              <w:top w:val="nil"/>
            </w:tcBorders>
          </w:tcPr>
          <w:p w:rsidR="00656A67" w:rsidRDefault="00656A67" w:rsidP="005635D4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</w:tcPr>
          <w:p w:rsidR="00656A67" w:rsidRPr="00656A67" w:rsidRDefault="00656A67" w:rsidP="005635D4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656A67">
              <w:rPr>
                <w:sz w:val="24"/>
                <w:lang w:val="ru-RU"/>
              </w:rPr>
              <w:t>Литературное</w:t>
            </w:r>
            <w:r w:rsidRPr="00656A67">
              <w:rPr>
                <w:spacing w:val="-7"/>
                <w:sz w:val="24"/>
                <w:lang w:val="ru-RU"/>
              </w:rPr>
              <w:t xml:space="preserve"> </w:t>
            </w:r>
            <w:r w:rsidRPr="00656A67">
              <w:rPr>
                <w:spacing w:val="-2"/>
                <w:sz w:val="24"/>
                <w:lang w:val="ru-RU"/>
              </w:rPr>
              <w:t>чтение</w:t>
            </w:r>
          </w:p>
          <w:p w:rsidR="00656A67" w:rsidRPr="00656A67" w:rsidRDefault="00656A67" w:rsidP="005635D4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656A67">
              <w:rPr>
                <w:sz w:val="24"/>
                <w:lang w:val="ru-RU"/>
              </w:rPr>
              <w:t>на</w:t>
            </w:r>
            <w:r w:rsidRPr="00656A67">
              <w:rPr>
                <w:spacing w:val="-2"/>
                <w:sz w:val="24"/>
                <w:lang w:val="ru-RU"/>
              </w:rPr>
              <w:t xml:space="preserve"> </w:t>
            </w:r>
            <w:r w:rsidRPr="00656A67">
              <w:rPr>
                <w:sz w:val="24"/>
                <w:lang w:val="ru-RU"/>
              </w:rPr>
              <w:t>родном</w:t>
            </w:r>
            <w:r w:rsidRPr="00656A67">
              <w:rPr>
                <w:spacing w:val="-2"/>
                <w:sz w:val="24"/>
                <w:lang w:val="ru-RU"/>
              </w:rPr>
              <w:t xml:space="preserve"> языке</w:t>
            </w:r>
          </w:p>
        </w:tc>
        <w:tc>
          <w:tcPr>
            <w:tcW w:w="1000" w:type="dxa"/>
          </w:tcPr>
          <w:p w:rsidR="00656A67" w:rsidRDefault="00656A67" w:rsidP="005635D4">
            <w:pPr>
              <w:pStyle w:val="TableParagraph"/>
              <w:spacing w:line="270" w:lineRule="exact"/>
              <w:ind w:left="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048" w:type="dxa"/>
            <w:gridSpan w:val="2"/>
          </w:tcPr>
          <w:p w:rsidR="00656A67" w:rsidRDefault="00656A67" w:rsidP="005635D4">
            <w:pPr>
              <w:pStyle w:val="TableParagraph"/>
              <w:spacing w:line="270" w:lineRule="exact"/>
              <w:ind w:lef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006" w:type="dxa"/>
            <w:gridSpan w:val="2"/>
          </w:tcPr>
          <w:p w:rsidR="00656A67" w:rsidRDefault="00656A67" w:rsidP="005635D4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016" w:type="dxa"/>
          </w:tcPr>
          <w:p w:rsidR="00656A67" w:rsidRDefault="00656A67" w:rsidP="005635D4">
            <w:pPr>
              <w:pStyle w:val="TableParagraph"/>
              <w:spacing w:line="270" w:lineRule="exact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58" w:type="dxa"/>
          </w:tcPr>
          <w:p w:rsidR="00656A67" w:rsidRDefault="00656A67" w:rsidP="005635D4">
            <w:pPr>
              <w:pStyle w:val="TableParagraph"/>
              <w:spacing w:line="270" w:lineRule="exact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</w:tr>
      <w:tr w:rsidR="00656A67" w:rsidTr="005635D4">
        <w:trPr>
          <w:trHeight w:val="553"/>
        </w:trPr>
        <w:tc>
          <w:tcPr>
            <w:tcW w:w="2830" w:type="dxa"/>
          </w:tcPr>
          <w:p w:rsidR="00656A67" w:rsidRDefault="00656A67" w:rsidP="005635D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2444" w:type="dxa"/>
          </w:tcPr>
          <w:p w:rsidR="00656A67" w:rsidRDefault="00656A67" w:rsidP="005635D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  <w:p w:rsidR="00656A67" w:rsidRDefault="00656A67" w:rsidP="005635D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английский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000" w:type="dxa"/>
          </w:tcPr>
          <w:p w:rsidR="00656A67" w:rsidRDefault="00656A67" w:rsidP="005635D4">
            <w:pPr>
              <w:pStyle w:val="TableParagraph"/>
              <w:spacing w:line="270" w:lineRule="exact"/>
              <w:ind w:left="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48" w:type="dxa"/>
            <w:gridSpan w:val="2"/>
          </w:tcPr>
          <w:p w:rsidR="00656A67" w:rsidRDefault="00656A67" w:rsidP="005635D4">
            <w:pPr>
              <w:pStyle w:val="TableParagraph"/>
              <w:spacing w:line="270" w:lineRule="exact"/>
              <w:ind w:lef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006" w:type="dxa"/>
            <w:gridSpan w:val="2"/>
          </w:tcPr>
          <w:p w:rsidR="00656A67" w:rsidRDefault="00656A67" w:rsidP="005635D4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016" w:type="dxa"/>
          </w:tcPr>
          <w:p w:rsidR="00656A67" w:rsidRDefault="00656A67" w:rsidP="005635D4">
            <w:pPr>
              <w:pStyle w:val="TableParagraph"/>
              <w:spacing w:line="270" w:lineRule="exact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858" w:type="dxa"/>
          </w:tcPr>
          <w:p w:rsidR="00656A67" w:rsidRDefault="00656A67" w:rsidP="005635D4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56A67" w:rsidTr="005635D4">
        <w:trPr>
          <w:trHeight w:val="551"/>
        </w:trPr>
        <w:tc>
          <w:tcPr>
            <w:tcW w:w="2830" w:type="dxa"/>
          </w:tcPr>
          <w:p w:rsidR="00656A67" w:rsidRDefault="00656A67" w:rsidP="005635D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56A67" w:rsidRDefault="00656A67" w:rsidP="005635D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информатика</w:t>
            </w:r>
            <w:proofErr w:type="spellEnd"/>
          </w:p>
        </w:tc>
        <w:tc>
          <w:tcPr>
            <w:tcW w:w="2444" w:type="dxa"/>
          </w:tcPr>
          <w:p w:rsidR="00656A67" w:rsidRDefault="00656A67" w:rsidP="005635D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</w:p>
        </w:tc>
        <w:tc>
          <w:tcPr>
            <w:tcW w:w="1000" w:type="dxa"/>
          </w:tcPr>
          <w:p w:rsidR="00656A67" w:rsidRDefault="00656A67" w:rsidP="005635D4">
            <w:pPr>
              <w:pStyle w:val="TableParagraph"/>
              <w:spacing w:line="268" w:lineRule="exact"/>
              <w:ind w:right="2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1048" w:type="dxa"/>
            <w:gridSpan w:val="2"/>
          </w:tcPr>
          <w:p w:rsidR="00656A67" w:rsidRDefault="00656A67" w:rsidP="005635D4">
            <w:pPr>
              <w:pStyle w:val="TableParagraph"/>
              <w:spacing w:line="268" w:lineRule="exact"/>
              <w:ind w:left="360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006" w:type="dxa"/>
            <w:gridSpan w:val="2"/>
          </w:tcPr>
          <w:p w:rsidR="00656A67" w:rsidRDefault="00656A67" w:rsidP="005635D4">
            <w:pPr>
              <w:pStyle w:val="TableParagraph"/>
              <w:spacing w:line="268" w:lineRule="exact"/>
              <w:ind w:left="318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016" w:type="dxa"/>
          </w:tcPr>
          <w:p w:rsidR="00656A67" w:rsidRDefault="00656A67" w:rsidP="005635D4">
            <w:pPr>
              <w:pStyle w:val="TableParagraph"/>
              <w:spacing w:line="268" w:lineRule="exact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858" w:type="dxa"/>
          </w:tcPr>
          <w:p w:rsidR="00656A67" w:rsidRDefault="00656A67" w:rsidP="005635D4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56A67" w:rsidTr="005635D4">
        <w:trPr>
          <w:trHeight w:val="552"/>
        </w:trPr>
        <w:tc>
          <w:tcPr>
            <w:tcW w:w="2830" w:type="dxa"/>
          </w:tcPr>
          <w:p w:rsidR="00656A67" w:rsidRDefault="00656A67" w:rsidP="005635D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56A67" w:rsidRDefault="00656A67" w:rsidP="005635D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естествознание</w:t>
            </w:r>
            <w:proofErr w:type="spellEnd"/>
          </w:p>
        </w:tc>
        <w:tc>
          <w:tcPr>
            <w:tcW w:w="2444" w:type="dxa"/>
          </w:tcPr>
          <w:p w:rsidR="00656A67" w:rsidRDefault="00656A67" w:rsidP="005635D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мир</w:t>
            </w:r>
            <w:proofErr w:type="spellEnd"/>
          </w:p>
        </w:tc>
        <w:tc>
          <w:tcPr>
            <w:tcW w:w="1000" w:type="dxa"/>
          </w:tcPr>
          <w:p w:rsidR="00656A67" w:rsidRDefault="00656A67" w:rsidP="005635D4">
            <w:pPr>
              <w:pStyle w:val="TableParagraph"/>
              <w:spacing w:line="268" w:lineRule="exact"/>
              <w:ind w:left="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1048" w:type="dxa"/>
            <w:gridSpan w:val="2"/>
          </w:tcPr>
          <w:p w:rsidR="00656A67" w:rsidRDefault="00656A67" w:rsidP="005635D4">
            <w:pPr>
              <w:pStyle w:val="TableParagraph"/>
              <w:spacing w:line="268" w:lineRule="exact"/>
              <w:ind w:lef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006" w:type="dxa"/>
            <w:gridSpan w:val="2"/>
          </w:tcPr>
          <w:p w:rsidR="00656A67" w:rsidRDefault="00656A67" w:rsidP="005635D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016" w:type="dxa"/>
          </w:tcPr>
          <w:p w:rsidR="00656A67" w:rsidRDefault="00656A67" w:rsidP="005635D4">
            <w:pPr>
              <w:pStyle w:val="TableParagraph"/>
              <w:spacing w:line="268" w:lineRule="exact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858" w:type="dxa"/>
          </w:tcPr>
          <w:p w:rsidR="00656A67" w:rsidRDefault="00656A67" w:rsidP="005635D4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270</w:t>
            </w:r>
          </w:p>
        </w:tc>
      </w:tr>
      <w:tr w:rsidR="00656A67" w:rsidTr="005635D4">
        <w:trPr>
          <w:trHeight w:val="551"/>
        </w:trPr>
        <w:tc>
          <w:tcPr>
            <w:tcW w:w="2830" w:type="dxa"/>
          </w:tcPr>
          <w:p w:rsidR="00656A67" w:rsidRPr="00656A67" w:rsidRDefault="00656A67" w:rsidP="005635D4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656A67">
              <w:rPr>
                <w:sz w:val="24"/>
                <w:lang w:val="ru-RU"/>
              </w:rPr>
              <w:t>Основы</w:t>
            </w:r>
            <w:r w:rsidRPr="00656A67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656A67">
              <w:rPr>
                <w:spacing w:val="-2"/>
                <w:sz w:val="24"/>
                <w:lang w:val="ru-RU"/>
              </w:rPr>
              <w:t>религиозных</w:t>
            </w:r>
            <w:proofErr w:type="gramEnd"/>
          </w:p>
          <w:p w:rsidR="00656A67" w:rsidRPr="00656A67" w:rsidRDefault="00656A67" w:rsidP="005635D4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656A67">
              <w:rPr>
                <w:sz w:val="24"/>
                <w:lang w:val="ru-RU"/>
              </w:rPr>
              <w:t>культур</w:t>
            </w:r>
            <w:r w:rsidRPr="00656A67">
              <w:rPr>
                <w:spacing w:val="-4"/>
                <w:sz w:val="24"/>
                <w:lang w:val="ru-RU"/>
              </w:rPr>
              <w:t xml:space="preserve"> </w:t>
            </w:r>
            <w:r w:rsidRPr="00656A67">
              <w:rPr>
                <w:sz w:val="24"/>
                <w:lang w:val="ru-RU"/>
              </w:rPr>
              <w:t>и</w:t>
            </w:r>
            <w:r w:rsidRPr="00656A67">
              <w:rPr>
                <w:spacing w:val="-4"/>
                <w:sz w:val="24"/>
                <w:lang w:val="ru-RU"/>
              </w:rPr>
              <w:t xml:space="preserve"> </w:t>
            </w:r>
            <w:r w:rsidRPr="00656A67">
              <w:rPr>
                <w:sz w:val="24"/>
                <w:lang w:val="ru-RU"/>
              </w:rPr>
              <w:t>светской</w:t>
            </w:r>
            <w:r w:rsidRPr="00656A67">
              <w:rPr>
                <w:spacing w:val="-3"/>
                <w:sz w:val="24"/>
                <w:lang w:val="ru-RU"/>
              </w:rPr>
              <w:t xml:space="preserve"> </w:t>
            </w:r>
            <w:r w:rsidRPr="00656A67">
              <w:rPr>
                <w:spacing w:val="-2"/>
                <w:sz w:val="24"/>
                <w:lang w:val="ru-RU"/>
              </w:rPr>
              <w:t>этики</w:t>
            </w:r>
          </w:p>
        </w:tc>
        <w:tc>
          <w:tcPr>
            <w:tcW w:w="2444" w:type="dxa"/>
          </w:tcPr>
          <w:p w:rsidR="00656A67" w:rsidRDefault="00656A67" w:rsidP="005635D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светской</w:t>
            </w:r>
            <w:proofErr w:type="spellEnd"/>
          </w:p>
          <w:p w:rsidR="00656A67" w:rsidRDefault="00656A67" w:rsidP="005635D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этики</w:t>
            </w:r>
            <w:proofErr w:type="spellEnd"/>
          </w:p>
        </w:tc>
        <w:tc>
          <w:tcPr>
            <w:tcW w:w="1000" w:type="dxa"/>
          </w:tcPr>
          <w:p w:rsidR="00656A67" w:rsidRDefault="00656A67" w:rsidP="005635D4">
            <w:pPr>
              <w:pStyle w:val="TableParagraph"/>
              <w:spacing w:line="268" w:lineRule="exact"/>
              <w:ind w:left="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48" w:type="dxa"/>
            <w:gridSpan w:val="2"/>
          </w:tcPr>
          <w:p w:rsidR="00656A67" w:rsidRDefault="00656A67" w:rsidP="005635D4">
            <w:pPr>
              <w:pStyle w:val="TableParagraph"/>
              <w:spacing w:line="268" w:lineRule="exact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06" w:type="dxa"/>
            <w:gridSpan w:val="2"/>
          </w:tcPr>
          <w:p w:rsidR="00656A67" w:rsidRDefault="00656A67" w:rsidP="005635D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16" w:type="dxa"/>
          </w:tcPr>
          <w:p w:rsidR="00656A67" w:rsidRDefault="00656A67" w:rsidP="005635D4">
            <w:pPr>
              <w:pStyle w:val="TableParagraph"/>
              <w:spacing w:line="268" w:lineRule="exact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58" w:type="dxa"/>
          </w:tcPr>
          <w:p w:rsidR="00656A67" w:rsidRDefault="00656A67" w:rsidP="005635D4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</w:tbl>
    <w:p w:rsidR="00656A67" w:rsidRDefault="00656A67" w:rsidP="00656A67">
      <w:pPr>
        <w:pStyle w:val="TableParagraph"/>
        <w:spacing w:line="268" w:lineRule="exact"/>
        <w:jc w:val="center"/>
        <w:rPr>
          <w:sz w:val="24"/>
        </w:rPr>
        <w:sectPr w:rsidR="00656A67">
          <w:pgSz w:w="11910" w:h="16840"/>
          <w:pgMar w:top="40" w:right="0" w:bottom="0" w:left="720" w:header="720" w:footer="720" w:gutter="0"/>
          <w:cols w:space="720"/>
        </w:sectPr>
      </w:pPr>
    </w:p>
    <w:tbl>
      <w:tblPr>
        <w:tblStyle w:val="TableNormal"/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2477"/>
        <w:gridCol w:w="1006"/>
        <w:gridCol w:w="1008"/>
        <w:gridCol w:w="1006"/>
        <w:gridCol w:w="1008"/>
        <w:gridCol w:w="866"/>
      </w:tblGrid>
      <w:tr w:rsidR="00656A67" w:rsidTr="005635D4">
        <w:trPr>
          <w:trHeight w:val="551"/>
        </w:trPr>
        <w:tc>
          <w:tcPr>
            <w:tcW w:w="2830" w:type="dxa"/>
            <w:vMerge w:val="restart"/>
          </w:tcPr>
          <w:p w:rsidR="00656A67" w:rsidRDefault="00656A67" w:rsidP="005635D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Искусство</w:t>
            </w:r>
            <w:proofErr w:type="spellEnd"/>
          </w:p>
        </w:tc>
        <w:tc>
          <w:tcPr>
            <w:tcW w:w="2477" w:type="dxa"/>
          </w:tcPr>
          <w:p w:rsidR="00656A67" w:rsidRDefault="00656A67" w:rsidP="005635D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Изобразительное</w:t>
            </w:r>
            <w:proofErr w:type="spellEnd"/>
          </w:p>
          <w:p w:rsidR="00656A67" w:rsidRDefault="00656A67" w:rsidP="005635D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искусство</w:t>
            </w:r>
            <w:proofErr w:type="spellEnd"/>
          </w:p>
        </w:tc>
        <w:tc>
          <w:tcPr>
            <w:tcW w:w="1006" w:type="dxa"/>
          </w:tcPr>
          <w:p w:rsidR="00656A67" w:rsidRDefault="00656A67" w:rsidP="005635D4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008" w:type="dxa"/>
          </w:tcPr>
          <w:p w:rsidR="00656A67" w:rsidRDefault="00656A67" w:rsidP="005635D4">
            <w:pPr>
              <w:pStyle w:val="TableParagraph"/>
              <w:spacing w:line="268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006" w:type="dxa"/>
          </w:tcPr>
          <w:p w:rsidR="00656A67" w:rsidRDefault="00656A67" w:rsidP="005635D4">
            <w:pPr>
              <w:pStyle w:val="TableParagraph"/>
              <w:spacing w:line="268" w:lineRule="exact"/>
              <w:ind w:left="8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008" w:type="dxa"/>
          </w:tcPr>
          <w:p w:rsidR="00656A67" w:rsidRDefault="00656A67" w:rsidP="005635D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66" w:type="dxa"/>
          </w:tcPr>
          <w:p w:rsidR="00656A67" w:rsidRDefault="00656A67" w:rsidP="005635D4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</w:tr>
      <w:tr w:rsidR="00656A67" w:rsidTr="005635D4">
        <w:trPr>
          <w:trHeight w:val="275"/>
        </w:trPr>
        <w:tc>
          <w:tcPr>
            <w:tcW w:w="2830" w:type="dxa"/>
            <w:vMerge/>
            <w:tcBorders>
              <w:top w:val="nil"/>
            </w:tcBorders>
          </w:tcPr>
          <w:p w:rsidR="00656A67" w:rsidRDefault="00656A67" w:rsidP="005635D4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656A67" w:rsidRDefault="00656A67" w:rsidP="005635D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Музыка</w:t>
            </w:r>
            <w:proofErr w:type="spellEnd"/>
          </w:p>
        </w:tc>
        <w:tc>
          <w:tcPr>
            <w:tcW w:w="1006" w:type="dxa"/>
          </w:tcPr>
          <w:p w:rsidR="00656A67" w:rsidRDefault="00656A67" w:rsidP="005635D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008" w:type="dxa"/>
          </w:tcPr>
          <w:p w:rsidR="00656A67" w:rsidRDefault="00656A67" w:rsidP="005635D4">
            <w:pPr>
              <w:pStyle w:val="TableParagraph"/>
              <w:ind w:left="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006" w:type="dxa"/>
          </w:tcPr>
          <w:p w:rsidR="00656A67" w:rsidRDefault="00656A67" w:rsidP="005635D4">
            <w:pPr>
              <w:pStyle w:val="TableParagraph"/>
              <w:ind w:left="8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008" w:type="dxa"/>
          </w:tcPr>
          <w:p w:rsidR="00656A67" w:rsidRDefault="00656A67" w:rsidP="005635D4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66" w:type="dxa"/>
          </w:tcPr>
          <w:p w:rsidR="00656A67" w:rsidRDefault="00656A67" w:rsidP="005635D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</w:tr>
      <w:tr w:rsidR="00656A67" w:rsidTr="005635D4">
        <w:trPr>
          <w:trHeight w:val="277"/>
        </w:trPr>
        <w:tc>
          <w:tcPr>
            <w:tcW w:w="2830" w:type="dxa"/>
          </w:tcPr>
          <w:p w:rsidR="00656A67" w:rsidRDefault="00656A67" w:rsidP="005635D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Технология</w:t>
            </w:r>
            <w:proofErr w:type="spellEnd"/>
          </w:p>
        </w:tc>
        <w:tc>
          <w:tcPr>
            <w:tcW w:w="2477" w:type="dxa"/>
          </w:tcPr>
          <w:p w:rsidR="00656A67" w:rsidRDefault="00656A67" w:rsidP="005635D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Труд</w:t>
            </w:r>
            <w:proofErr w:type="spellEnd"/>
          </w:p>
        </w:tc>
        <w:tc>
          <w:tcPr>
            <w:tcW w:w="1006" w:type="dxa"/>
          </w:tcPr>
          <w:p w:rsidR="00656A67" w:rsidRDefault="00656A67" w:rsidP="005635D4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008" w:type="dxa"/>
          </w:tcPr>
          <w:p w:rsidR="00656A67" w:rsidRDefault="00656A67" w:rsidP="005635D4">
            <w:pPr>
              <w:pStyle w:val="TableParagraph"/>
              <w:spacing w:line="258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006" w:type="dxa"/>
          </w:tcPr>
          <w:p w:rsidR="00656A67" w:rsidRDefault="00656A67" w:rsidP="005635D4">
            <w:pPr>
              <w:pStyle w:val="TableParagraph"/>
              <w:spacing w:line="258" w:lineRule="exact"/>
              <w:ind w:left="8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008" w:type="dxa"/>
          </w:tcPr>
          <w:p w:rsidR="00656A67" w:rsidRDefault="00656A67" w:rsidP="005635D4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66" w:type="dxa"/>
          </w:tcPr>
          <w:p w:rsidR="00656A67" w:rsidRDefault="00656A67" w:rsidP="005635D4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</w:tr>
      <w:tr w:rsidR="00656A67" w:rsidTr="005635D4">
        <w:trPr>
          <w:trHeight w:val="275"/>
        </w:trPr>
        <w:tc>
          <w:tcPr>
            <w:tcW w:w="2830" w:type="dxa"/>
          </w:tcPr>
          <w:p w:rsidR="00656A67" w:rsidRDefault="00656A67" w:rsidP="005635D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культура</w:t>
            </w:r>
            <w:proofErr w:type="spellEnd"/>
          </w:p>
        </w:tc>
        <w:tc>
          <w:tcPr>
            <w:tcW w:w="2477" w:type="dxa"/>
          </w:tcPr>
          <w:p w:rsidR="00656A67" w:rsidRDefault="00656A67" w:rsidP="005635D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культура</w:t>
            </w:r>
            <w:proofErr w:type="spellEnd"/>
          </w:p>
        </w:tc>
        <w:tc>
          <w:tcPr>
            <w:tcW w:w="1006" w:type="dxa"/>
          </w:tcPr>
          <w:p w:rsidR="00656A67" w:rsidRDefault="00656A67" w:rsidP="005635D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1008" w:type="dxa"/>
          </w:tcPr>
          <w:p w:rsidR="00656A67" w:rsidRDefault="00656A67" w:rsidP="005635D4">
            <w:pPr>
              <w:pStyle w:val="TableParagraph"/>
              <w:ind w:left="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006" w:type="dxa"/>
          </w:tcPr>
          <w:p w:rsidR="00656A67" w:rsidRDefault="00656A67" w:rsidP="005635D4">
            <w:pPr>
              <w:pStyle w:val="TableParagraph"/>
              <w:ind w:left="8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008" w:type="dxa"/>
          </w:tcPr>
          <w:p w:rsidR="00656A67" w:rsidRDefault="00656A67" w:rsidP="005635D4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66" w:type="dxa"/>
          </w:tcPr>
          <w:p w:rsidR="00656A67" w:rsidRDefault="00656A67" w:rsidP="005635D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236</w:t>
            </w:r>
          </w:p>
        </w:tc>
      </w:tr>
      <w:tr w:rsidR="00656A67" w:rsidTr="005635D4">
        <w:trPr>
          <w:trHeight w:val="276"/>
        </w:trPr>
        <w:tc>
          <w:tcPr>
            <w:tcW w:w="5307" w:type="dxa"/>
            <w:gridSpan w:val="2"/>
          </w:tcPr>
          <w:p w:rsidR="00656A67" w:rsidRDefault="00656A67" w:rsidP="005635D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недельная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нагрузка</w:t>
            </w:r>
            <w:proofErr w:type="spellEnd"/>
          </w:p>
        </w:tc>
        <w:tc>
          <w:tcPr>
            <w:tcW w:w="1006" w:type="dxa"/>
          </w:tcPr>
          <w:p w:rsidR="00656A67" w:rsidRDefault="00656A67" w:rsidP="005635D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008" w:type="dxa"/>
          </w:tcPr>
          <w:p w:rsidR="00656A67" w:rsidRDefault="00656A67" w:rsidP="005635D4">
            <w:pPr>
              <w:pStyle w:val="TableParagraph"/>
              <w:ind w:left="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006" w:type="dxa"/>
          </w:tcPr>
          <w:p w:rsidR="00656A67" w:rsidRDefault="00656A67" w:rsidP="005635D4">
            <w:pPr>
              <w:pStyle w:val="TableParagraph"/>
              <w:ind w:left="8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008" w:type="dxa"/>
          </w:tcPr>
          <w:p w:rsidR="00656A67" w:rsidRDefault="00656A67" w:rsidP="005635D4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866" w:type="dxa"/>
          </w:tcPr>
          <w:p w:rsidR="00656A67" w:rsidRDefault="00656A67" w:rsidP="005635D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56A67" w:rsidTr="005635D4">
        <w:trPr>
          <w:trHeight w:val="275"/>
        </w:trPr>
        <w:tc>
          <w:tcPr>
            <w:tcW w:w="5307" w:type="dxa"/>
            <w:gridSpan w:val="2"/>
          </w:tcPr>
          <w:p w:rsidR="00656A67" w:rsidRDefault="00656A67" w:rsidP="005635D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недель</w:t>
            </w:r>
            <w:proofErr w:type="spellEnd"/>
          </w:p>
        </w:tc>
        <w:tc>
          <w:tcPr>
            <w:tcW w:w="1006" w:type="dxa"/>
          </w:tcPr>
          <w:p w:rsidR="00656A67" w:rsidRDefault="00656A67" w:rsidP="005635D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008" w:type="dxa"/>
          </w:tcPr>
          <w:p w:rsidR="00656A67" w:rsidRDefault="00656A67" w:rsidP="005635D4">
            <w:pPr>
              <w:pStyle w:val="TableParagraph"/>
              <w:ind w:left="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006" w:type="dxa"/>
          </w:tcPr>
          <w:p w:rsidR="00656A67" w:rsidRDefault="00656A67" w:rsidP="005635D4">
            <w:pPr>
              <w:pStyle w:val="TableParagraph"/>
              <w:ind w:left="8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008" w:type="dxa"/>
          </w:tcPr>
          <w:p w:rsidR="00656A67" w:rsidRDefault="00656A67" w:rsidP="005635D4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66" w:type="dxa"/>
          </w:tcPr>
          <w:p w:rsidR="00656A67" w:rsidRDefault="00656A67" w:rsidP="005635D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56A67" w:rsidTr="005635D4">
        <w:trPr>
          <w:trHeight w:val="275"/>
        </w:trPr>
        <w:tc>
          <w:tcPr>
            <w:tcW w:w="5307" w:type="dxa"/>
            <w:gridSpan w:val="2"/>
          </w:tcPr>
          <w:p w:rsidR="00656A67" w:rsidRDefault="00656A67" w:rsidP="005635D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год</w:t>
            </w:r>
            <w:proofErr w:type="spellEnd"/>
          </w:p>
        </w:tc>
        <w:tc>
          <w:tcPr>
            <w:tcW w:w="1006" w:type="dxa"/>
          </w:tcPr>
          <w:p w:rsidR="00656A67" w:rsidRDefault="00656A67" w:rsidP="005635D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693</w:t>
            </w:r>
          </w:p>
        </w:tc>
        <w:tc>
          <w:tcPr>
            <w:tcW w:w="1008" w:type="dxa"/>
          </w:tcPr>
          <w:p w:rsidR="00656A67" w:rsidRDefault="00656A67" w:rsidP="005635D4">
            <w:pPr>
              <w:pStyle w:val="TableParagraph"/>
              <w:ind w:left="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782</w:t>
            </w:r>
          </w:p>
        </w:tc>
        <w:tc>
          <w:tcPr>
            <w:tcW w:w="1006" w:type="dxa"/>
          </w:tcPr>
          <w:p w:rsidR="00656A67" w:rsidRDefault="00656A67" w:rsidP="005635D4">
            <w:pPr>
              <w:pStyle w:val="TableParagraph"/>
              <w:ind w:left="8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782</w:t>
            </w:r>
          </w:p>
        </w:tc>
        <w:tc>
          <w:tcPr>
            <w:tcW w:w="1008" w:type="dxa"/>
          </w:tcPr>
          <w:p w:rsidR="00656A67" w:rsidRDefault="00656A67" w:rsidP="005635D4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782</w:t>
            </w:r>
          </w:p>
        </w:tc>
        <w:tc>
          <w:tcPr>
            <w:tcW w:w="866" w:type="dxa"/>
          </w:tcPr>
          <w:p w:rsidR="00656A67" w:rsidRDefault="00656A67" w:rsidP="005635D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3039</w:t>
            </w:r>
          </w:p>
        </w:tc>
      </w:tr>
    </w:tbl>
    <w:p w:rsidR="00656A67" w:rsidRDefault="00656A67" w:rsidP="00656A67">
      <w:pPr>
        <w:pStyle w:val="aa"/>
        <w:spacing w:before="18"/>
        <w:ind w:left="0"/>
        <w:jc w:val="left"/>
      </w:pPr>
    </w:p>
    <w:p w:rsidR="00656A67" w:rsidRDefault="00656A67" w:rsidP="00656A67">
      <w:pPr>
        <w:pStyle w:val="aa"/>
        <w:spacing w:line="242" w:lineRule="auto"/>
        <w:ind w:right="419" w:firstLine="180"/>
        <w:rPr>
          <w:rFonts w:ascii="Calibri" w:hAnsi="Calibri"/>
        </w:rPr>
      </w:pPr>
      <w:proofErr w:type="gramStart"/>
      <w:r>
        <w:t>Часть учебного плана, формируемая участниками образовательных отношений представлена</w:t>
      </w:r>
      <w:proofErr w:type="gramEnd"/>
      <w:r>
        <w:t xml:space="preserve"> внеурочной деятельностью. Время</w:t>
      </w:r>
      <w:r>
        <w:rPr>
          <w:rFonts w:ascii="Calibri" w:hAnsi="Calibri"/>
        </w:rPr>
        <w:t xml:space="preserve">, </w:t>
      </w:r>
      <w:r>
        <w:t>отведенное на внеурочную деятельность</w:t>
      </w:r>
      <w:r>
        <w:rPr>
          <w:rFonts w:ascii="Calibri" w:hAnsi="Calibri"/>
        </w:rPr>
        <w:t xml:space="preserve">, </w:t>
      </w:r>
      <w:r>
        <w:t xml:space="preserve">не учитывается при определении максимально допустимой недельной учебной нагрузки </w:t>
      </w:r>
      <w:proofErr w:type="gramStart"/>
      <w:r>
        <w:t>обучающихся</w:t>
      </w:r>
      <w:proofErr w:type="gramEnd"/>
      <w:r>
        <w:rPr>
          <w:rFonts w:ascii="Calibri" w:hAnsi="Calibri"/>
        </w:rPr>
        <w:t xml:space="preserve">. </w:t>
      </w:r>
      <w:proofErr w:type="gramStart"/>
      <w:r>
        <w:t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</w:t>
      </w:r>
      <w:r>
        <w:rPr>
          <w:rFonts w:ascii="Calibri" w:hAnsi="Calibri"/>
        </w:rPr>
        <w:t xml:space="preserve">, </w:t>
      </w:r>
      <w:r>
        <w:t xml:space="preserve">запросов родителей </w:t>
      </w:r>
      <w:r>
        <w:rPr>
          <w:rFonts w:ascii="Calibri" w:hAnsi="Calibri"/>
        </w:rPr>
        <w:t>(</w:t>
      </w:r>
      <w:r>
        <w:t>законных представителей</w:t>
      </w:r>
      <w:r>
        <w:rPr>
          <w:rFonts w:ascii="Calibri" w:hAnsi="Calibri"/>
        </w:rPr>
        <w:t xml:space="preserve">) </w:t>
      </w:r>
      <w:r>
        <w:t>несовершеннолетних обучающихся</w:t>
      </w:r>
      <w:r>
        <w:rPr>
          <w:rFonts w:ascii="Calibri" w:hAnsi="Calibri"/>
        </w:rPr>
        <w:t xml:space="preserve">, </w:t>
      </w:r>
      <w:r>
        <w:t>возможностей школы</w:t>
      </w:r>
      <w:r>
        <w:rPr>
          <w:rFonts w:ascii="Calibri" w:hAnsi="Calibri"/>
        </w:rPr>
        <w:t>.</w:t>
      </w:r>
      <w:proofErr w:type="gramEnd"/>
    </w:p>
    <w:p w:rsidR="00656A67" w:rsidRDefault="00656A67" w:rsidP="00656A67">
      <w:pPr>
        <w:pStyle w:val="aa"/>
        <w:spacing w:line="258" w:lineRule="exact"/>
        <w:ind w:left="312"/>
      </w:pPr>
      <w:r>
        <w:t>С</w:t>
      </w:r>
      <w:r>
        <w:rPr>
          <w:spacing w:val="48"/>
          <w:w w:val="150"/>
        </w:rPr>
        <w:t xml:space="preserve"> </w:t>
      </w:r>
      <w:r>
        <w:t>целью</w:t>
      </w:r>
      <w:r>
        <w:rPr>
          <w:spacing w:val="51"/>
          <w:w w:val="150"/>
        </w:rPr>
        <w:t xml:space="preserve"> </w:t>
      </w:r>
      <w:r>
        <w:t>реализации</w:t>
      </w:r>
      <w:r>
        <w:rPr>
          <w:spacing w:val="79"/>
        </w:rPr>
        <w:t xml:space="preserve"> </w:t>
      </w:r>
      <w:r>
        <w:t>принципа</w:t>
      </w:r>
      <w:r>
        <w:rPr>
          <w:spacing w:val="79"/>
        </w:rPr>
        <w:t xml:space="preserve"> </w:t>
      </w:r>
      <w:r>
        <w:t>формирования</w:t>
      </w:r>
      <w:r>
        <w:rPr>
          <w:spacing w:val="79"/>
        </w:rPr>
        <w:t xml:space="preserve"> </w:t>
      </w:r>
      <w:r>
        <w:t>единого</w:t>
      </w:r>
      <w:r>
        <w:rPr>
          <w:spacing w:val="50"/>
          <w:w w:val="150"/>
        </w:rPr>
        <w:t xml:space="preserve"> </w:t>
      </w:r>
      <w:r>
        <w:t>образовательного</w:t>
      </w:r>
      <w:r>
        <w:rPr>
          <w:spacing w:val="50"/>
          <w:w w:val="150"/>
        </w:rPr>
        <w:t xml:space="preserve"> </w:t>
      </w:r>
      <w:r>
        <w:t>пространства</w:t>
      </w:r>
      <w:r>
        <w:rPr>
          <w:spacing w:val="76"/>
        </w:rPr>
        <w:t xml:space="preserve"> </w:t>
      </w:r>
      <w:r>
        <w:t>на</w:t>
      </w:r>
      <w:r>
        <w:rPr>
          <w:spacing w:val="79"/>
        </w:rPr>
        <w:t xml:space="preserve"> </w:t>
      </w:r>
      <w:r>
        <w:rPr>
          <w:spacing w:val="-4"/>
        </w:rPr>
        <w:t>всех</w:t>
      </w:r>
    </w:p>
    <w:p w:rsidR="00656A67" w:rsidRDefault="00656A67" w:rsidP="00656A67">
      <w:pPr>
        <w:pStyle w:val="aa"/>
        <w:ind w:right="422"/>
      </w:pPr>
      <w:r>
        <w:t>уровнях образования часы внеурочной деятельности используются через реализацию модели плана с преобладанием учебно-познавательной деятельности, когда наибольшее внимание уделяется внеурочной деятельности по учебным предметам и формированию функциональной грамотност</w:t>
      </w:r>
      <w:proofErr w:type="gramStart"/>
      <w:r>
        <w:t>и(</w:t>
      </w:r>
      <w:proofErr w:type="gramEnd"/>
      <w:r>
        <w:t>занятия обучающихся по углубленному изучению отдельных учебных предметов;</w:t>
      </w:r>
      <w:r>
        <w:rPr>
          <w:spacing w:val="40"/>
        </w:rPr>
        <w:t xml:space="preserve"> </w:t>
      </w:r>
      <w:r>
        <w:t xml:space="preserve">занятия обучающихся по формированию функциональной грамотности; занятия обучающихся с педагогами, сопровождающими проектно-исследовательскую деятельность; </w:t>
      </w:r>
      <w:proofErr w:type="spellStart"/>
      <w:r>
        <w:t>профориентационные</w:t>
      </w:r>
      <w:proofErr w:type="spellEnd"/>
      <w:r>
        <w:t xml:space="preserve"> занятия</w:t>
      </w:r>
      <w:r>
        <w:rPr>
          <w:spacing w:val="-5"/>
        </w:rPr>
        <w:t xml:space="preserve"> </w:t>
      </w:r>
      <w:r>
        <w:t>обучающихся).</w:t>
      </w:r>
      <w:r>
        <w:rPr>
          <w:spacing w:val="-3"/>
        </w:rPr>
        <w:t xml:space="preserve"> </w:t>
      </w:r>
      <w:r>
        <w:t>Внеурочная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направлена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перечня, предлагаемого школой.</w:t>
      </w:r>
    </w:p>
    <w:p w:rsidR="00656A67" w:rsidRDefault="00656A67" w:rsidP="00656A67">
      <w:pPr>
        <w:pStyle w:val="aa"/>
        <w:spacing w:before="1"/>
        <w:ind w:right="417" w:firstLine="180"/>
      </w:pPr>
      <w:r>
        <w:t>С целью обеспечения преемственности содержания образовательных программ начального общего и 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внеурочной деятельности</w:t>
      </w:r>
      <w:r>
        <w:rPr>
          <w:spacing w:val="60"/>
        </w:rPr>
        <w:t xml:space="preserve"> </w:t>
      </w:r>
      <w:r>
        <w:t>выделены</w:t>
      </w:r>
      <w:r>
        <w:rPr>
          <w:spacing w:val="-2"/>
        </w:rPr>
        <w:t xml:space="preserve"> </w:t>
      </w:r>
      <w:r>
        <w:t>часы</w:t>
      </w:r>
      <w:r>
        <w:rPr>
          <w:spacing w:val="-1"/>
        </w:rPr>
        <w:t xml:space="preserve"> </w:t>
      </w:r>
      <w:proofErr w:type="gramStart"/>
      <w:r>
        <w:rPr>
          <w:spacing w:val="-5"/>
        </w:rPr>
        <w:t>на</w:t>
      </w:r>
      <w:proofErr w:type="gramEnd"/>
      <w:r>
        <w:rPr>
          <w:spacing w:val="-5"/>
        </w:rPr>
        <w:t>:</w:t>
      </w:r>
    </w:p>
    <w:p w:rsidR="00656A67" w:rsidRDefault="00656A67" w:rsidP="00656A67">
      <w:pPr>
        <w:pStyle w:val="aa"/>
        <w:ind w:right="419"/>
      </w:pPr>
      <w:proofErr w:type="gramStart"/>
      <w:r>
        <w:t>-1 час в неделю - на информационно-просветительские занятия патриотической, нравственной и экологической направленности "Разговоры о важном" (понедельник, первый урок:</w:t>
      </w:r>
      <w:proofErr w:type="gramEnd"/>
      <w:r>
        <w:t xml:space="preserve"> </w:t>
      </w:r>
      <w:proofErr w:type="gramStart"/>
      <w:r>
        <w:t xml:space="preserve">Письмо </w:t>
      </w:r>
      <w:proofErr w:type="spellStart"/>
      <w:r>
        <w:t>Минпросвещения</w:t>
      </w:r>
      <w:proofErr w:type="spellEnd"/>
      <w:r>
        <w:t xml:space="preserve"> России от 17.06.2022 г. № 03-871 "Об организации занятий "Разговоры о важном".)</w:t>
      </w:r>
      <w:proofErr w:type="gramEnd"/>
    </w:p>
    <w:p w:rsidR="00656A67" w:rsidRDefault="00656A67" w:rsidP="00656A67">
      <w:pPr>
        <w:pStyle w:val="aa"/>
        <w:spacing w:before="1"/>
        <w:ind w:right="427"/>
      </w:pPr>
      <w:r>
        <w:t>-1 час в неделю - на занятия по формированию функциональной грамотности обучающихся (в том числе финансовой грамотности</w:t>
      </w:r>
      <w:proofErr w:type="gramStart"/>
      <w:r>
        <w:t xml:space="preserve"> )</w:t>
      </w:r>
      <w:proofErr w:type="gramEnd"/>
      <w:r>
        <w:t>;</w:t>
      </w:r>
    </w:p>
    <w:p w:rsidR="00656A67" w:rsidRDefault="00656A67" w:rsidP="00656A67">
      <w:pPr>
        <w:pStyle w:val="aa"/>
        <w:ind w:right="416"/>
      </w:pPr>
      <w:r>
        <w:t xml:space="preserve">-1 час в неделю – занятия, направленные на удовлетворение </w:t>
      </w:r>
      <w:proofErr w:type="spellStart"/>
      <w:r>
        <w:t>профориентационных</w:t>
      </w:r>
      <w:proofErr w:type="spellEnd"/>
      <w:r>
        <w:t xml:space="preserve"> интересов и потребностей обучающихся (в том числе основы предпринимательства), целью которых является развитие ценностного отношения обучающихся к труду, как основному способу достижения жизненного благополучия и ощущения уверенности в жизни.</w:t>
      </w:r>
    </w:p>
    <w:p w:rsidR="00656A67" w:rsidRDefault="00656A67" w:rsidP="00656A67">
      <w:pPr>
        <w:pStyle w:val="aa"/>
        <w:ind w:left="1872"/>
      </w:pPr>
      <w:r>
        <w:t>Направления</w:t>
      </w:r>
      <w:r>
        <w:rPr>
          <w:spacing w:val="-6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содержательное</w:t>
      </w:r>
      <w:r>
        <w:rPr>
          <w:spacing w:val="-4"/>
        </w:rPr>
        <w:t xml:space="preserve"> </w:t>
      </w:r>
      <w:r>
        <w:rPr>
          <w:spacing w:val="-2"/>
        </w:rPr>
        <w:t>наполнение.</w:t>
      </w:r>
    </w:p>
    <w:p w:rsidR="00656A67" w:rsidRDefault="00656A67" w:rsidP="00656A67">
      <w:pPr>
        <w:pStyle w:val="aa"/>
      </w:pPr>
      <w:r>
        <w:t>Внеурочная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организуется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направлениям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личности:</w:t>
      </w:r>
    </w:p>
    <w:p w:rsidR="00656A67" w:rsidRDefault="00656A67" w:rsidP="00656A67">
      <w:pPr>
        <w:pStyle w:val="ac"/>
        <w:numPr>
          <w:ilvl w:val="0"/>
          <w:numId w:val="2"/>
        </w:numPr>
        <w:tabs>
          <w:tab w:val="left" w:pos="515"/>
        </w:tabs>
        <w:ind w:right="417" w:firstLine="0"/>
        <w:rPr>
          <w:sz w:val="24"/>
        </w:rPr>
      </w:pPr>
      <w:r>
        <w:rPr>
          <w:sz w:val="24"/>
        </w:rPr>
        <w:t xml:space="preserve">Духовно- нравственное направление реализуется в соответствии с программой духовно- нравственного воспитания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656A67" w:rsidRDefault="00656A67" w:rsidP="00656A67">
      <w:pPr>
        <w:pStyle w:val="ac"/>
        <w:numPr>
          <w:ilvl w:val="0"/>
          <w:numId w:val="2"/>
        </w:numPr>
        <w:tabs>
          <w:tab w:val="left" w:pos="504"/>
        </w:tabs>
        <w:ind w:right="418" w:firstLine="60"/>
        <w:rPr>
          <w:sz w:val="24"/>
        </w:rPr>
      </w:pPr>
      <w:r>
        <w:rPr>
          <w:sz w:val="24"/>
        </w:rPr>
        <w:t>Обще интеллектуальное направление предполагает организацию познавательной деятельности, направленной на самостоятельное приобретение обучающимися нового знания или нового алгоритма приобретения знаний, творческих подходов к организации познавательной деятельности.</w:t>
      </w:r>
    </w:p>
    <w:p w:rsidR="00656A67" w:rsidRDefault="00656A67" w:rsidP="00656A67">
      <w:pPr>
        <w:pStyle w:val="ac"/>
        <w:numPr>
          <w:ilvl w:val="0"/>
          <w:numId w:val="2"/>
        </w:numPr>
        <w:tabs>
          <w:tab w:val="left" w:pos="312"/>
        </w:tabs>
        <w:ind w:right="414" w:firstLine="0"/>
        <w:rPr>
          <w:sz w:val="24"/>
        </w:rPr>
      </w:pPr>
      <w:r>
        <w:rPr>
          <w:sz w:val="24"/>
        </w:rPr>
        <w:t>Общекультурное направление предполагает развитие эмоционально-образного и художественно- творческого мышления во внеурочной деятельности, что позволяет обучающимся ощущать свою принадлежность к национальной культуре, повышает чувство личной самодостаточности.</w:t>
      </w:r>
    </w:p>
    <w:p w:rsidR="00656A67" w:rsidRDefault="00656A67" w:rsidP="00656A67">
      <w:pPr>
        <w:pStyle w:val="ac"/>
        <w:numPr>
          <w:ilvl w:val="0"/>
          <w:numId w:val="2"/>
        </w:numPr>
        <w:tabs>
          <w:tab w:val="left" w:pos="444"/>
        </w:tabs>
        <w:ind w:right="420" w:firstLine="60"/>
        <w:rPr>
          <w:sz w:val="24"/>
        </w:rPr>
      </w:pPr>
      <w:r>
        <w:rPr>
          <w:sz w:val="24"/>
        </w:rPr>
        <w:t xml:space="preserve">Социальное направление (социально- преобразующее творчество) - создание условий для </w:t>
      </w:r>
      <w:proofErr w:type="gramStart"/>
      <w:r>
        <w:rPr>
          <w:sz w:val="24"/>
        </w:rPr>
        <w:t>перевода</w:t>
      </w:r>
      <w:proofErr w:type="gramEnd"/>
      <w:r>
        <w:rPr>
          <w:sz w:val="24"/>
        </w:rPr>
        <w:t xml:space="preserve"> обучающегося в позицию активного члена гражданского общества, способного самоопределяться на основе общепринятых ценностей, а также вырабатывать собственное понимание заданных извне</w:t>
      </w:r>
      <w:r>
        <w:rPr>
          <w:spacing w:val="40"/>
          <w:sz w:val="24"/>
        </w:rPr>
        <w:t xml:space="preserve"> </w:t>
      </w:r>
      <w:r>
        <w:rPr>
          <w:sz w:val="24"/>
        </w:rPr>
        <w:t>целей, разрабатывать проекты преобразования общества, реализовывать данные проекты.</w:t>
      </w:r>
    </w:p>
    <w:p w:rsidR="00656A67" w:rsidRDefault="00656A67" w:rsidP="00656A67">
      <w:pPr>
        <w:pStyle w:val="aa"/>
        <w:ind w:right="423"/>
      </w:pPr>
      <w:r>
        <w:t xml:space="preserve">Художественно-эстетическая творческая деятельность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</w:t>
      </w:r>
      <w:r>
        <w:rPr>
          <w:spacing w:val="-2"/>
        </w:rPr>
        <w:t>деятельности</w:t>
      </w:r>
    </w:p>
    <w:p w:rsidR="00656A67" w:rsidRDefault="00656A67" w:rsidP="00656A67">
      <w:pPr>
        <w:pStyle w:val="ac"/>
        <w:numPr>
          <w:ilvl w:val="0"/>
          <w:numId w:val="2"/>
        </w:numPr>
        <w:tabs>
          <w:tab w:val="left" w:pos="312"/>
        </w:tabs>
        <w:ind w:right="422" w:firstLine="0"/>
        <w:rPr>
          <w:sz w:val="24"/>
        </w:rPr>
      </w:pPr>
      <w:r>
        <w:rPr>
          <w:sz w:val="24"/>
        </w:rPr>
        <w:t xml:space="preserve">Спортивно-оздоровительное направление строится с опорой на программу формирования культуры здорового и безопасного образа жизни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656A67" w:rsidRDefault="00656A67" w:rsidP="00656A67">
      <w:pPr>
        <w:pStyle w:val="ac"/>
        <w:rPr>
          <w:sz w:val="24"/>
        </w:rPr>
        <w:sectPr w:rsidR="00656A67">
          <w:type w:val="continuous"/>
          <w:pgSz w:w="11910" w:h="16840"/>
          <w:pgMar w:top="100" w:right="0" w:bottom="280" w:left="720" w:header="720" w:footer="720" w:gutter="0"/>
          <w:cols w:space="720"/>
        </w:sectPr>
      </w:pPr>
    </w:p>
    <w:p w:rsidR="00656A67" w:rsidRDefault="00656A67" w:rsidP="00656A67">
      <w:pPr>
        <w:pStyle w:val="aa"/>
        <w:spacing w:before="75"/>
        <w:ind w:right="420" w:firstLine="180"/>
      </w:pPr>
      <w:r>
        <w:t>При отборе направлений внеурочной деятельности школа ориентируется, прежде всего, на свои особенности функционирования, психолого-педагогические характеристики обучающихся, их потребности, интересы и уровни успешности обучения.</w:t>
      </w:r>
    </w:p>
    <w:p w:rsidR="00656A67" w:rsidRDefault="00656A67" w:rsidP="00656A67">
      <w:pPr>
        <w:pStyle w:val="aa"/>
        <w:ind w:right="417" w:firstLine="180"/>
      </w:pPr>
      <w:r>
        <w:t xml:space="preserve">В соответствии с вступлением в силу </w:t>
      </w:r>
      <w:proofErr w:type="gramStart"/>
      <w:r>
        <w:t>обновленного</w:t>
      </w:r>
      <w:proofErr w:type="gramEnd"/>
      <w:r>
        <w:t xml:space="preserve"> ФГОС НОО, в рамках 5 направлений в школе выделены виды деятельности, позволяющие в полной мере соответствовать выдвигаемым</w:t>
      </w:r>
      <w:r>
        <w:rPr>
          <w:spacing w:val="40"/>
        </w:rPr>
        <w:t xml:space="preserve"> </w:t>
      </w:r>
      <w:r>
        <w:t>требованиям ФГОС.</w:t>
      </w:r>
    </w:p>
    <w:p w:rsidR="00656A67" w:rsidRDefault="00656A67" w:rsidP="00656A67">
      <w:pPr>
        <w:pStyle w:val="ac"/>
        <w:numPr>
          <w:ilvl w:val="0"/>
          <w:numId w:val="1"/>
        </w:numPr>
        <w:tabs>
          <w:tab w:val="left" w:pos="420"/>
        </w:tabs>
        <w:ind w:right="418" w:firstLine="60"/>
        <w:rPr>
          <w:sz w:val="24"/>
        </w:rPr>
      </w:pPr>
      <w:r>
        <w:rPr>
          <w:sz w:val="24"/>
        </w:rPr>
        <w:t>Спортивно-оздоровительная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 (спортивно-оздоровительное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направление)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1"/>
          <w:sz w:val="24"/>
        </w:rPr>
        <w:t xml:space="preserve"> </w:t>
      </w:r>
      <w:r>
        <w:rPr>
          <w:sz w:val="24"/>
        </w:rPr>
        <w:t>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</w:t>
      </w:r>
    </w:p>
    <w:p w:rsidR="00656A67" w:rsidRDefault="00656A67" w:rsidP="00656A67">
      <w:pPr>
        <w:pStyle w:val="ac"/>
        <w:numPr>
          <w:ilvl w:val="0"/>
          <w:numId w:val="1"/>
        </w:numPr>
        <w:tabs>
          <w:tab w:val="left" w:pos="420"/>
        </w:tabs>
        <w:ind w:right="415" w:firstLine="60"/>
        <w:rPr>
          <w:sz w:val="24"/>
        </w:rPr>
      </w:pPr>
      <w:r>
        <w:rPr>
          <w:sz w:val="24"/>
        </w:rPr>
        <w:t xml:space="preserve">Проектно-исследовательская деятельность в рамках преемственности ФГОС разных поколений в школе входит в </w:t>
      </w:r>
      <w:r>
        <w:rPr>
          <w:b/>
          <w:sz w:val="24"/>
        </w:rPr>
        <w:t xml:space="preserve">общекультурное направление </w:t>
      </w:r>
      <w:r>
        <w:rPr>
          <w:sz w:val="24"/>
        </w:rPr>
        <w:t>и организуется как возможность более глубокого изучения как предметных, так и культурологических аспектов в процессе совместной деятельности по выполнению проектов.</w:t>
      </w:r>
    </w:p>
    <w:p w:rsidR="00656A67" w:rsidRDefault="00656A67" w:rsidP="00656A67">
      <w:pPr>
        <w:pStyle w:val="ac"/>
        <w:numPr>
          <w:ilvl w:val="0"/>
          <w:numId w:val="1"/>
        </w:numPr>
        <w:tabs>
          <w:tab w:val="left" w:pos="360"/>
        </w:tabs>
        <w:spacing w:before="1"/>
        <w:ind w:right="417" w:firstLine="0"/>
        <w:rPr>
          <w:sz w:val="24"/>
        </w:rPr>
      </w:pPr>
      <w:r>
        <w:rPr>
          <w:sz w:val="24"/>
        </w:rPr>
        <w:t xml:space="preserve">Коммуникативная деятельность является элементом </w:t>
      </w:r>
      <w:r>
        <w:rPr>
          <w:b/>
          <w:sz w:val="24"/>
        </w:rPr>
        <w:t xml:space="preserve">социального направления </w:t>
      </w:r>
      <w:r>
        <w:rPr>
          <w:sz w:val="24"/>
        </w:rPr>
        <w:t>внеурочной деятельности в школе и направлена на совершенствование функциональной коммуникативной грамотности, культуры диалогического общения и словесного творчества.</w:t>
      </w:r>
    </w:p>
    <w:p w:rsidR="00656A67" w:rsidRDefault="00656A67" w:rsidP="00656A67">
      <w:pPr>
        <w:pStyle w:val="ac"/>
        <w:numPr>
          <w:ilvl w:val="0"/>
          <w:numId w:val="1"/>
        </w:numPr>
        <w:tabs>
          <w:tab w:val="left" w:pos="360"/>
        </w:tabs>
        <w:ind w:right="420" w:firstLine="0"/>
        <w:rPr>
          <w:sz w:val="24"/>
        </w:rPr>
      </w:pPr>
      <w:r>
        <w:rPr>
          <w:sz w:val="24"/>
        </w:rPr>
        <w:t xml:space="preserve">Художественно-эстетическая творческая деятельность обучающихся осуществляется в рамках </w:t>
      </w:r>
      <w:r>
        <w:rPr>
          <w:b/>
          <w:sz w:val="24"/>
        </w:rPr>
        <w:t xml:space="preserve">духовно-нравственного направления </w:t>
      </w:r>
      <w:r>
        <w:rPr>
          <w:sz w:val="24"/>
        </w:rPr>
        <w:t>внеурочной деятельности,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</w:t>
      </w:r>
    </w:p>
    <w:p w:rsidR="00656A67" w:rsidRDefault="00656A67" w:rsidP="00656A67">
      <w:pPr>
        <w:pStyle w:val="ac"/>
        <w:numPr>
          <w:ilvl w:val="0"/>
          <w:numId w:val="1"/>
        </w:numPr>
        <w:tabs>
          <w:tab w:val="left" w:pos="360"/>
        </w:tabs>
        <w:ind w:right="418" w:firstLine="0"/>
        <w:rPr>
          <w:sz w:val="24"/>
        </w:rPr>
      </w:pPr>
      <w:r>
        <w:rPr>
          <w:sz w:val="24"/>
        </w:rPr>
        <w:t xml:space="preserve">Интеллектуальные марафоны — система интеллектуальных соревновательных мероприятий, являющихся элементом </w:t>
      </w:r>
      <w:r>
        <w:rPr>
          <w:b/>
          <w:sz w:val="24"/>
        </w:rPr>
        <w:t xml:space="preserve">обще интеллектуального направления </w:t>
      </w:r>
      <w:r>
        <w:rPr>
          <w:sz w:val="24"/>
        </w:rPr>
        <w:t>внеурочной деятельности, которые призваны развивать общую культуру и эрудицию обучающегося, его познавательные интересу и способности к самообразованию.</w:t>
      </w:r>
    </w:p>
    <w:p w:rsidR="00656A67" w:rsidRDefault="00656A67" w:rsidP="00656A67">
      <w:pPr>
        <w:pStyle w:val="ac"/>
        <w:numPr>
          <w:ilvl w:val="0"/>
          <w:numId w:val="1"/>
        </w:numPr>
        <w:tabs>
          <w:tab w:val="left" w:pos="364"/>
        </w:tabs>
        <w:ind w:firstLine="0"/>
        <w:rPr>
          <w:sz w:val="24"/>
        </w:rPr>
      </w:pPr>
      <w:r>
        <w:rPr>
          <w:sz w:val="24"/>
        </w:rPr>
        <w:t xml:space="preserve">«Учение с увлечением!» - часть </w:t>
      </w:r>
      <w:r>
        <w:rPr>
          <w:b/>
          <w:sz w:val="24"/>
        </w:rPr>
        <w:t xml:space="preserve">обще интеллектуального направления </w:t>
      </w:r>
      <w:r>
        <w:rPr>
          <w:sz w:val="24"/>
        </w:rPr>
        <w:t xml:space="preserve">внеурочной деятельности включает систему занятий в зоне ближайшего развития, когда учитель непосредственно помогает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 xml:space="preserve"> преодолеть трудности, возникшие при изучении разных предметов</w:t>
      </w:r>
    </w:p>
    <w:p w:rsidR="00656A67" w:rsidRDefault="00656A67" w:rsidP="00656A67">
      <w:pPr>
        <w:pStyle w:val="aa"/>
        <w:ind w:right="422" w:firstLine="180"/>
      </w:pPr>
      <w:proofErr w:type="gramStart"/>
      <w:r>
        <w:t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походы.</w:t>
      </w:r>
      <w:proofErr w:type="gramEnd"/>
    </w:p>
    <w:p w:rsidR="00656A67" w:rsidRDefault="00656A67" w:rsidP="00656A67">
      <w:pPr>
        <w:pStyle w:val="aa"/>
        <w:spacing w:before="1"/>
        <w:ind w:right="424" w:firstLine="180"/>
      </w:pPr>
      <w:r>
        <w:t>В зависимости от конкретных условий реализации основной общеобразовательной программы,</w:t>
      </w:r>
      <w:r>
        <w:rPr>
          <w:spacing w:val="40"/>
        </w:rPr>
        <w:t xml:space="preserve"> </w:t>
      </w:r>
      <w:r>
        <w:t>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образования.</w:t>
      </w:r>
    </w:p>
    <w:p w:rsidR="00656A67" w:rsidRDefault="00656A67" w:rsidP="00656A67">
      <w:pPr>
        <w:pStyle w:val="aa"/>
        <w:ind w:right="417" w:firstLine="120"/>
      </w:pPr>
      <w:r>
        <w:t>Продолжительность внеурочной деятельности учебной недели соответствует требованиям СП</w:t>
      </w:r>
      <w:proofErr w:type="gramStart"/>
      <w:r>
        <w:t>2</w:t>
      </w:r>
      <w:proofErr w:type="gramEnd"/>
      <w:r>
        <w:t xml:space="preserve">.4. 3648- 20 , </w:t>
      </w:r>
      <w:proofErr w:type="spellStart"/>
      <w:r>
        <w:t>СанПиН</w:t>
      </w:r>
      <w:proofErr w:type="spellEnd"/>
      <w:r>
        <w:t xml:space="preserve"> 1.2.3685-21</w:t>
      </w:r>
      <w:r>
        <w:rPr>
          <w:spacing w:val="80"/>
        </w:rPr>
        <w:t xml:space="preserve"> </w:t>
      </w:r>
      <w:r>
        <w:t>и осуществляется в соответствии с планом и расписанием занятий в количестве 10 часов в неделю. Продолжительность занятия внеурочной деятельности составляет</w:t>
      </w:r>
    </w:p>
    <w:p w:rsidR="00656A67" w:rsidRDefault="00656A67" w:rsidP="00656A67">
      <w:pPr>
        <w:pStyle w:val="aa"/>
        <w:ind w:right="419" w:firstLine="60"/>
      </w:pPr>
      <w:r>
        <w:t>40 минут. Внеурочная деятельность организуется во второй половине дня не менее</w:t>
      </w:r>
      <w:proofErr w:type="gramStart"/>
      <w:r>
        <w:t>,</w:t>
      </w:r>
      <w:proofErr w:type="gramEnd"/>
      <w:r>
        <w:t xml:space="preserve"> чем через 40 минут после окончания учебной деятельности. Ежедневно проводится от 1 до 2-х занятий</w:t>
      </w:r>
      <w:r>
        <w:rPr>
          <w:spacing w:val="40"/>
        </w:rPr>
        <w:t xml:space="preserve"> </w:t>
      </w:r>
      <w:r>
        <w:t>в соответствии с расписанием.</w:t>
      </w:r>
    </w:p>
    <w:p w:rsidR="00656A67" w:rsidRDefault="00656A67" w:rsidP="00656A67">
      <w:pPr>
        <w:pStyle w:val="aa"/>
        <w:ind w:right="100" w:firstLine="180"/>
        <w:jc w:val="left"/>
      </w:pPr>
      <w:r>
        <w:t>При реализации мероприятий и курсов внеурочной деятельности либо их отдельных частей школа может</w:t>
      </w:r>
      <w:r>
        <w:rPr>
          <w:spacing w:val="-6"/>
        </w:rPr>
        <w:t xml:space="preserve"> </w:t>
      </w:r>
      <w:r>
        <w:t>организовывать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дистанционных</w:t>
      </w:r>
      <w:r>
        <w:rPr>
          <w:spacing w:val="-5"/>
        </w:rPr>
        <w:t xml:space="preserve"> </w:t>
      </w:r>
      <w:r>
        <w:t>образовательных технологий и электронного обучения.</w:t>
      </w:r>
    </w:p>
    <w:p w:rsidR="00656A67" w:rsidRDefault="00656A67" w:rsidP="00656A67">
      <w:pPr>
        <w:pStyle w:val="aa"/>
        <w:spacing w:before="1"/>
        <w:ind w:right="420" w:firstLine="180"/>
      </w:pPr>
      <w:r>
        <w:t xml:space="preserve">В рамках курсов внеурочной деятельности школа вправе организовывать в дистанционном режиме: проектные и исследовательские работы </w:t>
      </w:r>
      <w:proofErr w:type="gramStart"/>
      <w:r>
        <w:t>;п</w:t>
      </w:r>
      <w:proofErr w:type="gramEnd"/>
      <w:r>
        <w:t>росмотр с последующим обсуждением записей кинокартин, спектаклей, концертов; посещение виртуальных экспозиций музеев, выставок, мастер-классов; просмотр видео лекций и образовательных сюжетов о современных достижениях науки и технологий; оздоровительные и спортивные мероприятия, занятия с тренерами и спортсменами; мастер-классы, развивающие занятия, консультации, тренировки, тематические классные часы, конференции и другие активности, проводимые в режиме реального времени при помощи телекоммуникационных систем.</w:t>
      </w:r>
    </w:p>
    <w:p w:rsidR="00656A67" w:rsidRDefault="00656A67" w:rsidP="00656A67">
      <w:pPr>
        <w:pStyle w:val="aa"/>
        <w:ind w:right="425" w:firstLine="100"/>
      </w:pPr>
      <w:r>
        <w:t>В целях реализации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форме), включая организации дополнительного образования соответствующей направленности, осуществляющих лицензированную образовательную деятельность, профессиональные образовательные организации, образовательные организации высшего образования, научные организации и иные организации, обладающие необходимыми ресурсами.</w:t>
      </w:r>
    </w:p>
    <w:p w:rsidR="00656A67" w:rsidRDefault="00656A67" w:rsidP="00656A67">
      <w:pPr>
        <w:pStyle w:val="aa"/>
        <w:spacing w:before="1"/>
        <w:ind w:right="417"/>
      </w:pPr>
      <w:r>
        <w:t>Внеурочная деятельность школы тесно связана с дополнительным образованием в части создания условий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творческих</w:t>
      </w:r>
      <w:r>
        <w:rPr>
          <w:spacing w:val="80"/>
        </w:rPr>
        <w:t xml:space="preserve"> </w:t>
      </w:r>
      <w:r>
        <w:t>интересов</w:t>
      </w:r>
      <w:proofErr w:type="gramStart"/>
      <w:r>
        <w:rPr>
          <w:spacing w:val="80"/>
        </w:rPr>
        <w:t xml:space="preserve"> </w:t>
      </w:r>
      <w:r>
        <w:t>,</w:t>
      </w:r>
      <w:proofErr w:type="gramEnd"/>
      <w:r>
        <w:rPr>
          <w:spacing w:val="80"/>
        </w:rPr>
        <w:t xml:space="preserve"> </w:t>
      </w:r>
      <w:r>
        <w:t>включения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художественную,</w:t>
      </w:r>
      <w:r>
        <w:rPr>
          <w:spacing w:val="80"/>
        </w:rPr>
        <w:t xml:space="preserve"> </w:t>
      </w:r>
      <w:r>
        <w:t>техническую,</w:t>
      </w:r>
    </w:p>
    <w:p w:rsidR="00656A67" w:rsidRDefault="00656A67" w:rsidP="00656A67">
      <w:pPr>
        <w:pStyle w:val="aa"/>
        <w:sectPr w:rsidR="00656A67">
          <w:pgSz w:w="11910" w:h="16840"/>
          <w:pgMar w:top="40" w:right="0" w:bottom="280" w:left="720" w:header="720" w:footer="720" w:gutter="0"/>
          <w:cols w:space="720"/>
        </w:sectPr>
      </w:pPr>
    </w:p>
    <w:p w:rsidR="00656A67" w:rsidRDefault="00656A67" w:rsidP="00656A67">
      <w:pPr>
        <w:pStyle w:val="aa"/>
        <w:spacing w:before="75"/>
        <w:ind w:right="428"/>
      </w:pPr>
      <w:r>
        <w:t>спортивную и другую деятельность. Объединение усилий внеурочной деятельности и</w:t>
      </w:r>
      <w:r>
        <w:rPr>
          <w:spacing w:val="40"/>
        </w:rPr>
        <w:t xml:space="preserve"> </w:t>
      </w:r>
      <w:r>
        <w:t>дополнительного образования строится на использовании единых форм организации.</w:t>
      </w:r>
    </w:p>
    <w:p w:rsidR="00656A67" w:rsidRDefault="00656A67" w:rsidP="00656A67">
      <w:pPr>
        <w:pStyle w:val="aa"/>
        <w:ind w:right="426" w:firstLine="180"/>
      </w:pPr>
      <w:r>
        <w:t xml:space="preserve">Программы курсов внеурочной деятельности разрабатываются педагогами школы в соответствии с требованиями к рабочим программам внеурочных занятий. Программы курсов внеурочной деятельности содержат: результаты освоения курса внеурочной деятельности; содержание курса внеурочной деятельности с указанием форм организации и видов деятельности; тематическое </w:t>
      </w:r>
      <w:r>
        <w:rPr>
          <w:spacing w:val="-2"/>
        </w:rPr>
        <w:t>планирование.</w:t>
      </w:r>
    </w:p>
    <w:p w:rsidR="00656A67" w:rsidRPr="0005327B" w:rsidRDefault="00656A67" w:rsidP="00656A67">
      <w:pPr>
        <w:rPr>
          <w:sz w:val="28"/>
          <w:szCs w:val="28"/>
        </w:rPr>
      </w:pPr>
      <w:r w:rsidRPr="0005327B">
        <w:rPr>
          <w:b/>
          <w:sz w:val="28"/>
          <w:szCs w:val="28"/>
        </w:rPr>
        <w:t xml:space="preserve">План внеурочной деятельности </w:t>
      </w:r>
      <w:r>
        <w:rPr>
          <w:b/>
          <w:sz w:val="28"/>
          <w:szCs w:val="28"/>
        </w:rPr>
        <w:t>(годовой)</w:t>
      </w:r>
    </w:p>
    <w:tbl>
      <w:tblPr>
        <w:tblStyle w:val="ad"/>
        <w:tblW w:w="0" w:type="auto"/>
        <w:tblLook w:val="04A0"/>
      </w:tblPr>
      <w:tblGrid>
        <w:gridCol w:w="3958"/>
        <w:gridCol w:w="1762"/>
        <w:gridCol w:w="1762"/>
        <w:gridCol w:w="1762"/>
        <w:gridCol w:w="1762"/>
      </w:tblGrid>
      <w:tr w:rsidR="00656A67" w:rsidRPr="00A947EE" w:rsidTr="005635D4">
        <w:trPr>
          <w:trHeight w:val="315"/>
        </w:trPr>
        <w:tc>
          <w:tcPr>
            <w:tcW w:w="3958" w:type="dxa"/>
            <w:vMerge w:val="restart"/>
            <w:shd w:val="clear" w:color="auto" w:fill="FFFFFF" w:themeFill="background1"/>
          </w:tcPr>
          <w:p w:rsidR="00656A67" w:rsidRPr="00A947EE" w:rsidRDefault="00656A67" w:rsidP="005635D4">
            <w:r w:rsidRPr="00A947EE">
              <w:t>Учебные курсы</w:t>
            </w:r>
          </w:p>
          <w:p w:rsidR="00656A67" w:rsidRPr="00A947EE" w:rsidRDefault="00656A67" w:rsidP="005635D4"/>
        </w:tc>
        <w:tc>
          <w:tcPr>
            <w:tcW w:w="7048" w:type="dxa"/>
            <w:gridSpan w:val="4"/>
            <w:shd w:val="clear" w:color="auto" w:fill="FFFFFF" w:themeFill="background1"/>
          </w:tcPr>
          <w:p w:rsidR="00656A67" w:rsidRPr="00A947EE" w:rsidRDefault="00656A67" w:rsidP="005635D4">
            <w:pPr>
              <w:jc w:val="center"/>
            </w:pPr>
            <w:r w:rsidRPr="00A947EE">
              <w:t xml:space="preserve">Количество часов в год </w:t>
            </w:r>
          </w:p>
        </w:tc>
      </w:tr>
      <w:tr w:rsidR="00656A67" w:rsidRPr="00A947EE" w:rsidTr="005635D4">
        <w:trPr>
          <w:trHeight w:val="145"/>
        </w:trPr>
        <w:tc>
          <w:tcPr>
            <w:tcW w:w="3958" w:type="dxa"/>
            <w:vMerge/>
            <w:shd w:val="clear" w:color="auto" w:fill="FFFFFF" w:themeFill="background1"/>
          </w:tcPr>
          <w:p w:rsidR="00656A67" w:rsidRPr="00A947EE" w:rsidRDefault="00656A67" w:rsidP="005635D4"/>
        </w:tc>
        <w:tc>
          <w:tcPr>
            <w:tcW w:w="1762" w:type="dxa"/>
            <w:shd w:val="clear" w:color="auto" w:fill="FFFFFF" w:themeFill="background1"/>
          </w:tcPr>
          <w:p w:rsidR="00656A67" w:rsidRPr="00A947EE" w:rsidRDefault="00656A67" w:rsidP="005635D4">
            <w:pPr>
              <w:jc w:val="center"/>
            </w:pPr>
            <w:r w:rsidRPr="00A947EE">
              <w:t>1</w:t>
            </w:r>
          </w:p>
        </w:tc>
        <w:tc>
          <w:tcPr>
            <w:tcW w:w="1762" w:type="dxa"/>
            <w:shd w:val="clear" w:color="auto" w:fill="FFFFFF" w:themeFill="background1"/>
          </w:tcPr>
          <w:p w:rsidR="00656A67" w:rsidRPr="00A947EE" w:rsidRDefault="00656A67" w:rsidP="005635D4">
            <w:pPr>
              <w:jc w:val="center"/>
            </w:pPr>
            <w:r w:rsidRPr="00A947EE">
              <w:t>2</w:t>
            </w:r>
          </w:p>
        </w:tc>
        <w:tc>
          <w:tcPr>
            <w:tcW w:w="1762" w:type="dxa"/>
            <w:shd w:val="clear" w:color="auto" w:fill="FFFFFF" w:themeFill="background1"/>
          </w:tcPr>
          <w:p w:rsidR="00656A67" w:rsidRPr="00A947EE" w:rsidRDefault="00656A67" w:rsidP="005635D4">
            <w:pPr>
              <w:jc w:val="center"/>
            </w:pPr>
            <w:r w:rsidRPr="00A947EE">
              <w:t>3</w:t>
            </w:r>
          </w:p>
        </w:tc>
        <w:tc>
          <w:tcPr>
            <w:tcW w:w="1762" w:type="dxa"/>
            <w:shd w:val="clear" w:color="auto" w:fill="FFFFFF" w:themeFill="background1"/>
          </w:tcPr>
          <w:p w:rsidR="00656A67" w:rsidRPr="00A947EE" w:rsidRDefault="00656A67" w:rsidP="005635D4">
            <w:pPr>
              <w:jc w:val="center"/>
            </w:pPr>
            <w:r w:rsidRPr="00A947EE">
              <w:t>4</w:t>
            </w:r>
          </w:p>
        </w:tc>
      </w:tr>
      <w:tr w:rsidR="00656A67" w:rsidRPr="00A947EE" w:rsidTr="005635D4">
        <w:trPr>
          <w:trHeight w:val="315"/>
        </w:trPr>
        <w:tc>
          <w:tcPr>
            <w:tcW w:w="3958" w:type="dxa"/>
          </w:tcPr>
          <w:p w:rsidR="00656A67" w:rsidRPr="00A947EE" w:rsidRDefault="00656A67" w:rsidP="005635D4">
            <w:r w:rsidRPr="00A947EE">
              <w:t>Функциональная грамотность</w:t>
            </w:r>
          </w:p>
        </w:tc>
        <w:tc>
          <w:tcPr>
            <w:tcW w:w="1762" w:type="dxa"/>
          </w:tcPr>
          <w:p w:rsidR="00656A67" w:rsidRPr="00A947EE" w:rsidRDefault="00656A67" w:rsidP="005635D4">
            <w:pPr>
              <w:jc w:val="center"/>
            </w:pPr>
            <w:r w:rsidRPr="00A947EE">
              <w:t>33</w:t>
            </w:r>
          </w:p>
        </w:tc>
        <w:tc>
          <w:tcPr>
            <w:tcW w:w="1762" w:type="dxa"/>
          </w:tcPr>
          <w:p w:rsidR="00656A67" w:rsidRPr="00A947EE" w:rsidRDefault="00656A67" w:rsidP="005635D4">
            <w:pPr>
              <w:jc w:val="center"/>
            </w:pPr>
            <w:r w:rsidRPr="00A947EE">
              <w:t>34</w:t>
            </w:r>
          </w:p>
        </w:tc>
        <w:tc>
          <w:tcPr>
            <w:tcW w:w="1762" w:type="dxa"/>
          </w:tcPr>
          <w:p w:rsidR="00656A67" w:rsidRPr="00A947EE" w:rsidRDefault="00656A67" w:rsidP="005635D4">
            <w:pPr>
              <w:jc w:val="center"/>
            </w:pPr>
            <w:r w:rsidRPr="00A947EE">
              <w:t>34</w:t>
            </w:r>
          </w:p>
        </w:tc>
        <w:tc>
          <w:tcPr>
            <w:tcW w:w="1762" w:type="dxa"/>
          </w:tcPr>
          <w:p w:rsidR="00656A67" w:rsidRPr="00A947EE" w:rsidRDefault="00656A67" w:rsidP="005635D4">
            <w:pPr>
              <w:jc w:val="center"/>
            </w:pPr>
            <w:r w:rsidRPr="00A947EE">
              <w:t>34</w:t>
            </w:r>
          </w:p>
        </w:tc>
      </w:tr>
      <w:tr w:rsidR="00656A67" w:rsidRPr="00A947EE" w:rsidTr="005635D4">
        <w:trPr>
          <w:trHeight w:val="328"/>
        </w:trPr>
        <w:tc>
          <w:tcPr>
            <w:tcW w:w="3958" w:type="dxa"/>
          </w:tcPr>
          <w:p w:rsidR="00656A67" w:rsidRPr="00A947EE" w:rsidRDefault="00656A67" w:rsidP="005635D4">
            <w:r w:rsidRPr="00A947EE">
              <w:t>Финансовая грамотность</w:t>
            </w:r>
          </w:p>
        </w:tc>
        <w:tc>
          <w:tcPr>
            <w:tcW w:w="1762" w:type="dxa"/>
          </w:tcPr>
          <w:p w:rsidR="00656A67" w:rsidRPr="00A947EE" w:rsidRDefault="00656A67" w:rsidP="005635D4">
            <w:pPr>
              <w:jc w:val="center"/>
            </w:pPr>
            <w:r w:rsidRPr="00A947EE">
              <w:t>33</w:t>
            </w:r>
          </w:p>
        </w:tc>
        <w:tc>
          <w:tcPr>
            <w:tcW w:w="1762" w:type="dxa"/>
          </w:tcPr>
          <w:p w:rsidR="00656A67" w:rsidRPr="00A947EE" w:rsidRDefault="00656A67" w:rsidP="005635D4">
            <w:pPr>
              <w:jc w:val="center"/>
            </w:pPr>
            <w:r w:rsidRPr="00A947EE">
              <w:t>34</w:t>
            </w:r>
          </w:p>
        </w:tc>
        <w:tc>
          <w:tcPr>
            <w:tcW w:w="1762" w:type="dxa"/>
          </w:tcPr>
          <w:p w:rsidR="00656A67" w:rsidRPr="00A947EE" w:rsidRDefault="00656A67" w:rsidP="005635D4">
            <w:pPr>
              <w:jc w:val="center"/>
            </w:pPr>
            <w:r w:rsidRPr="00A947EE">
              <w:t>34</w:t>
            </w:r>
          </w:p>
        </w:tc>
        <w:tc>
          <w:tcPr>
            <w:tcW w:w="1762" w:type="dxa"/>
          </w:tcPr>
          <w:p w:rsidR="00656A67" w:rsidRPr="00A947EE" w:rsidRDefault="00656A67" w:rsidP="005635D4">
            <w:pPr>
              <w:jc w:val="center"/>
            </w:pPr>
            <w:r w:rsidRPr="00A947EE">
              <w:t>34</w:t>
            </w:r>
          </w:p>
        </w:tc>
      </w:tr>
      <w:tr w:rsidR="00656A67" w:rsidRPr="00A947EE" w:rsidTr="005635D4">
        <w:trPr>
          <w:trHeight w:val="328"/>
        </w:trPr>
        <w:tc>
          <w:tcPr>
            <w:tcW w:w="3958" w:type="dxa"/>
          </w:tcPr>
          <w:p w:rsidR="00656A67" w:rsidRPr="00A947EE" w:rsidRDefault="00656A67" w:rsidP="005635D4">
            <w:r w:rsidRPr="00A947EE">
              <w:t>Спортивные игры</w:t>
            </w:r>
          </w:p>
        </w:tc>
        <w:tc>
          <w:tcPr>
            <w:tcW w:w="1762" w:type="dxa"/>
          </w:tcPr>
          <w:p w:rsidR="00656A67" w:rsidRPr="00A947EE" w:rsidRDefault="00656A67" w:rsidP="005635D4">
            <w:pPr>
              <w:jc w:val="center"/>
            </w:pPr>
            <w:r w:rsidRPr="00A947EE">
              <w:t>33</w:t>
            </w:r>
          </w:p>
        </w:tc>
        <w:tc>
          <w:tcPr>
            <w:tcW w:w="1762" w:type="dxa"/>
          </w:tcPr>
          <w:p w:rsidR="00656A67" w:rsidRPr="00A947EE" w:rsidRDefault="00656A67" w:rsidP="005635D4">
            <w:pPr>
              <w:jc w:val="center"/>
            </w:pPr>
            <w:r w:rsidRPr="00A947EE">
              <w:t>34</w:t>
            </w:r>
          </w:p>
        </w:tc>
        <w:tc>
          <w:tcPr>
            <w:tcW w:w="1762" w:type="dxa"/>
          </w:tcPr>
          <w:p w:rsidR="00656A67" w:rsidRPr="00A947EE" w:rsidRDefault="00656A67" w:rsidP="005635D4">
            <w:pPr>
              <w:jc w:val="center"/>
            </w:pPr>
            <w:r w:rsidRPr="00A947EE">
              <w:t>34</w:t>
            </w:r>
          </w:p>
        </w:tc>
        <w:tc>
          <w:tcPr>
            <w:tcW w:w="1762" w:type="dxa"/>
          </w:tcPr>
          <w:p w:rsidR="00656A67" w:rsidRPr="00A947EE" w:rsidRDefault="00656A67" w:rsidP="005635D4">
            <w:pPr>
              <w:jc w:val="center"/>
            </w:pPr>
            <w:r w:rsidRPr="00A947EE">
              <w:t>34</w:t>
            </w:r>
          </w:p>
        </w:tc>
      </w:tr>
      <w:tr w:rsidR="00656A67" w:rsidRPr="00A947EE" w:rsidTr="005635D4">
        <w:trPr>
          <w:trHeight w:val="328"/>
        </w:trPr>
        <w:tc>
          <w:tcPr>
            <w:tcW w:w="3958" w:type="dxa"/>
          </w:tcPr>
          <w:p w:rsidR="00656A67" w:rsidRPr="00A947EE" w:rsidRDefault="00656A67" w:rsidP="005635D4">
            <w:r w:rsidRPr="00A947EE">
              <w:t>Орлята России</w:t>
            </w:r>
          </w:p>
        </w:tc>
        <w:tc>
          <w:tcPr>
            <w:tcW w:w="1762" w:type="dxa"/>
          </w:tcPr>
          <w:p w:rsidR="00656A67" w:rsidRPr="00A947EE" w:rsidRDefault="00656A67" w:rsidP="005635D4">
            <w:pPr>
              <w:jc w:val="center"/>
            </w:pPr>
            <w:r w:rsidRPr="00A947EE">
              <w:t>0</w:t>
            </w:r>
          </w:p>
        </w:tc>
        <w:tc>
          <w:tcPr>
            <w:tcW w:w="1762" w:type="dxa"/>
          </w:tcPr>
          <w:p w:rsidR="00656A67" w:rsidRPr="00A947EE" w:rsidRDefault="00656A67" w:rsidP="005635D4">
            <w:pPr>
              <w:jc w:val="center"/>
            </w:pPr>
            <w:r w:rsidRPr="00A947EE">
              <w:t>0</w:t>
            </w:r>
          </w:p>
        </w:tc>
        <w:tc>
          <w:tcPr>
            <w:tcW w:w="1762" w:type="dxa"/>
          </w:tcPr>
          <w:p w:rsidR="00656A67" w:rsidRPr="00A947EE" w:rsidRDefault="00656A67" w:rsidP="005635D4">
            <w:pPr>
              <w:jc w:val="center"/>
            </w:pPr>
            <w:r w:rsidRPr="00A947EE">
              <w:t>34</w:t>
            </w:r>
          </w:p>
        </w:tc>
        <w:tc>
          <w:tcPr>
            <w:tcW w:w="1762" w:type="dxa"/>
          </w:tcPr>
          <w:p w:rsidR="00656A67" w:rsidRPr="00A947EE" w:rsidRDefault="00656A67" w:rsidP="005635D4">
            <w:pPr>
              <w:jc w:val="center"/>
            </w:pPr>
            <w:r w:rsidRPr="00A947EE">
              <w:t>0</w:t>
            </w:r>
          </w:p>
        </w:tc>
      </w:tr>
      <w:tr w:rsidR="00656A67" w:rsidRPr="00A947EE" w:rsidTr="005635D4">
        <w:trPr>
          <w:trHeight w:val="328"/>
        </w:trPr>
        <w:tc>
          <w:tcPr>
            <w:tcW w:w="3958" w:type="dxa"/>
          </w:tcPr>
          <w:p w:rsidR="00656A67" w:rsidRPr="00A947EE" w:rsidRDefault="00656A67" w:rsidP="005635D4">
            <w:proofErr w:type="spellStart"/>
            <w:r w:rsidRPr="00A947EE">
              <w:t>Арт-студия</w:t>
            </w:r>
            <w:proofErr w:type="spellEnd"/>
            <w:r w:rsidRPr="00A947EE">
              <w:t xml:space="preserve"> "Мое творчество"</w:t>
            </w:r>
          </w:p>
        </w:tc>
        <w:tc>
          <w:tcPr>
            <w:tcW w:w="1762" w:type="dxa"/>
          </w:tcPr>
          <w:p w:rsidR="00656A67" w:rsidRPr="00A947EE" w:rsidRDefault="00656A67" w:rsidP="005635D4">
            <w:pPr>
              <w:jc w:val="center"/>
            </w:pPr>
            <w:r w:rsidRPr="00A947EE">
              <w:t>33</w:t>
            </w:r>
          </w:p>
        </w:tc>
        <w:tc>
          <w:tcPr>
            <w:tcW w:w="1762" w:type="dxa"/>
          </w:tcPr>
          <w:p w:rsidR="00656A67" w:rsidRPr="00A947EE" w:rsidRDefault="00656A67" w:rsidP="005635D4">
            <w:pPr>
              <w:jc w:val="center"/>
            </w:pPr>
            <w:r w:rsidRPr="00A947EE">
              <w:t>34</w:t>
            </w:r>
          </w:p>
        </w:tc>
        <w:tc>
          <w:tcPr>
            <w:tcW w:w="1762" w:type="dxa"/>
          </w:tcPr>
          <w:p w:rsidR="00656A67" w:rsidRPr="00A947EE" w:rsidRDefault="00656A67" w:rsidP="005635D4">
            <w:pPr>
              <w:jc w:val="center"/>
            </w:pPr>
            <w:r w:rsidRPr="00A947EE">
              <w:t>34</w:t>
            </w:r>
          </w:p>
        </w:tc>
        <w:tc>
          <w:tcPr>
            <w:tcW w:w="1762" w:type="dxa"/>
          </w:tcPr>
          <w:p w:rsidR="00656A67" w:rsidRPr="00A947EE" w:rsidRDefault="00656A67" w:rsidP="005635D4">
            <w:pPr>
              <w:jc w:val="center"/>
            </w:pPr>
            <w:r w:rsidRPr="00A947EE">
              <w:t>0</w:t>
            </w:r>
          </w:p>
        </w:tc>
      </w:tr>
      <w:tr w:rsidR="00656A67" w:rsidRPr="00A947EE" w:rsidTr="005635D4">
        <w:trPr>
          <w:trHeight w:val="328"/>
        </w:trPr>
        <w:tc>
          <w:tcPr>
            <w:tcW w:w="3958" w:type="dxa"/>
          </w:tcPr>
          <w:p w:rsidR="00656A67" w:rsidRPr="00A947EE" w:rsidRDefault="00656A67" w:rsidP="005635D4">
            <w:r w:rsidRPr="00A947EE">
              <w:t>Музыкальный театр</w:t>
            </w:r>
          </w:p>
        </w:tc>
        <w:tc>
          <w:tcPr>
            <w:tcW w:w="1762" w:type="dxa"/>
          </w:tcPr>
          <w:p w:rsidR="00656A67" w:rsidRPr="00A947EE" w:rsidRDefault="00656A67" w:rsidP="005635D4">
            <w:pPr>
              <w:jc w:val="center"/>
            </w:pPr>
            <w:r w:rsidRPr="00A947EE">
              <w:t>33</w:t>
            </w:r>
          </w:p>
        </w:tc>
        <w:tc>
          <w:tcPr>
            <w:tcW w:w="1762" w:type="dxa"/>
          </w:tcPr>
          <w:p w:rsidR="00656A67" w:rsidRPr="00A947EE" w:rsidRDefault="00656A67" w:rsidP="005635D4">
            <w:pPr>
              <w:jc w:val="center"/>
            </w:pPr>
            <w:r w:rsidRPr="00A947EE">
              <w:t>34</w:t>
            </w:r>
          </w:p>
        </w:tc>
        <w:tc>
          <w:tcPr>
            <w:tcW w:w="1762" w:type="dxa"/>
          </w:tcPr>
          <w:p w:rsidR="00656A67" w:rsidRPr="00A947EE" w:rsidRDefault="00656A67" w:rsidP="005635D4">
            <w:pPr>
              <w:jc w:val="center"/>
            </w:pPr>
            <w:r w:rsidRPr="00A947EE">
              <w:t>34</w:t>
            </w:r>
          </w:p>
        </w:tc>
        <w:tc>
          <w:tcPr>
            <w:tcW w:w="1762" w:type="dxa"/>
          </w:tcPr>
          <w:p w:rsidR="00656A67" w:rsidRPr="00A947EE" w:rsidRDefault="00656A67" w:rsidP="005635D4">
            <w:pPr>
              <w:jc w:val="center"/>
            </w:pPr>
            <w:r w:rsidRPr="00A947EE">
              <w:t>34</w:t>
            </w:r>
          </w:p>
        </w:tc>
      </w:tr>
      <w:tr w:rsidR="00656A67" w:rsidRPr="00A947EE" w:rsidTr="005635D4">
        <w:trPr>
          <w:trHeight w:val="655"/>
        </w:trPr>
        <w:tc>
          <w:tcPr>
            <w:tcW w:w="3958" w:type="dxa"/>
          </w:tcPr>
          <w:p w:rsidR="00656A67" w:rsidRPr="00A947EE" w:rsidRDefault="00656A67" w:rsidP="005635D4">
            <w:r w:rsidRPr="00A947EE">
              <w:t>Развитие речи по калмыцкому языку</w:t>
            </w:r>
          </w:p>
        </w:tc>
        <w:tc>
          <w:tcPr>
            <w:tcW w:w="1762" w:type="dxa"/>
          </w:tcPr>
          <w:p w:rsidR="00656A67" w:rsidRPr="00A947EE" w:rsidRDefault="00656A67" w:rsidP="005635D4">
            <w:pPr>
              <w:jc w:val="center"/>
            </w:pPr>
            <w:r w:rsidRPr="00A947EE">
              <w:t>33</w:t>
            </w:r>
          </w:p>
        </w:tc>
        <w:tc>
          <w:tcPr>
            <w:tcW w:w="1762" w:type="dxa"/>
          </w:tcPr>
          <w:p w:rsidR="00656A67" w:rsidRPr="00A947EE" w:rsidRDefault="00656A67" w:rsidP="005635D4">
            <w:pPr>
              <w:jc w:val="center"/>
            </w:pPr>
            <w:r w:rsidRPr="00A947EE">
              <w:t>34</w:t>
            </w:r>
          </w:p>
        </w:tc>
        <w:tc>
          <w:tcPr>
            <w:tcW w:w="1762" w:type="dxa"/>
          </w:tcPr>
          <w:p w:rsidR="00656A67" w:rsidRPr="00A947EE" w:rsidRDefault="00656A67" w:rsidP="005635D4">
            <w:pPr>
              <w:jc w:val="center"/>
            </w:pPr>
            <w:r w:rsidRPr="00A947EE">
              <w:t>34</w:t>
            </w:r>
          </w:p>
        </w:tc>
        <w:tc>
          <w:tcPr>
            <w:tcW w:w="1762" w:type="dxa"/>
          </w:tcPr>
          <w:p w:rsidR="00656A67" w:rsidRPr="00A947EE" w:rsidRDefault="00656A67" w:rsidP="005635D4">
            <w:pPr>
              <w:jc w:val="center"/>
            </w:pPr>
            <w:r w:rsidRPr="00A947EE">
              <w:t>34</w:t>
            </w:r>
          </w:p>
        </w:tc>
      </w:tr>
      <w:tr w:rsidR="00656A67" w:rsidRPr="00A947EE" w:rsidTr="005635D4">
        <w:trPr>
          <w:trHeight w:val="970"/>
        </w:trPr>
        <w:tc>
          <w:tcPr>
            <w:tcW w:w="3958" w:type="dxa"/>
          </w:tcPr>
          <w:p w:rsidR="00656A67" w:rsidRPr="00A947EE" w:rsidRDefault="00656A67" w:rsidP="005635D4">
            <w:r w:rsidRPr="00A947EE">
              <w:t>Поисково-исследовательская деятельность "Я - исследователь"</w:t>
            </w:r>
          </w:p>
        </w:tc>
        <w:tc>
          <w:tcPr>
            <w:tcW w:w="1762" w:type="dxa"/>
          </w:tcPr>
          <w:p w:rsidR="00656A67" w:rsidRPr="00A947EE" w:rsidRDefault="00656A67" w:rsidP="005635D4">
            <w:pPr>
              <w:jc w:val="center"/>
            </w:pPr>
            <w:r w:rsidRPr="00A947EE">
              <w:t>33</w:t>
            </w:r>
          </w:p>
        </w:tc>
        <w:tc>
          <w:tcPr>
            <w:tcW w:w="1762" w:type="dxa"/>
          </w:tcPr>
          <w:p w:rsidR="00656A67" w:rsidRPr="00A947EE" w:rsidRDefault="00656A67" w:rsidP="005635D4">
            <w:pPr>
              <w:jc w:val="center"/>
            </w:pPr>
            <w:r w:rsidRPr="00A947EE">
              <w:t>34</w:t>
            </w:r>
          </w:p>
        </w:tc>
        <w:tc>
          <w:tcPr>
            <w:tcW w:w="1762" w:type="dxa"/>
          </w:tcPr>
          <w:p w:rsidR="00656A67" w:rsidRPr="00A947EE" w:rsidRDefault="00656A67" w:rsidP="005635D4">
            <w:pPr>
              <w:jc w:val="center"/>
            </w:pPr>
            <w:r w:rsidRPr="00A947EE">
              <w:t>34</w:t>
            </w:r>
          </w:p>
        </w:tc>
        <w:tc>
          <w:tcPr>
            <w:tcW w:w="1762" w:type="dxa"/>
          </w:tcPr>
          <w:p w:rsidR="00656A67" w:rsidRPr="00A947EE" w:rsidRDefault="00656A67" w:rsidP="005635D4">
            <w:pPr>
              <w:jc w:val="center"/>
            </w:pPr>
            <w:r w:rsidRPr="00A947EE">
              <w:t>34</w:t>
            </w:r>
          </w:p>
        </w:tc>
      </w:tr>
      <w:tr w:rsidR="00656A67" w:rsidRPr="00A947EE" w:rsidTr="005635D4">
        <w:trPr>
          <w:trHeight w:val="315"/>
        </w:trPr>
        <w:tc>
          <w:tcPr>
            <w:tcW w:w="3958" w:type="dxa"/>
          </w:tcPr>
          <w:p w:rsidR="00656A67" w:rsidRPr="00A947EE" w:rsidRDefault="00656A67" w:rsidP="005635D4">
            <w:r w:rsidRPr="00A947EE">
              <w:t>Фольклорный ансамбль</w:t>
            </w:r>
          </w:p>
        </w:tc>
        <w:tc>
          <w:tcPr>
            <w:tcW w:w="1762" w:type="dxa"/>
          </w:tcPr>
          <w:p w:rsidR="00656A67" w:rsidRPr="00A947EE" w:rsidRDefault="00656A67" w:rsidP="005635D4">
            <w:pPr>
              <w:jc w:val="center"/>
            </w:pPr>
            <w:r w:rsidRPr="00A947EE">
              <w:t>33</w:t>
            </w:r>
          </w:p>
        </w:tc>
        <w:tc>
          <w:tcPr>
            <w:tcW w:w="1762" w:type="dxa"/>
          </w:tcPr>
          <w:p w:rsidR="00656A67" w:rsidRPr="00A947EE" w:rsidRDefault="00656A67" w:rsidP="005635D4">
            <w:pPr>
              <w:jc w:val="center"/>
            </w:pPr>
            <w:r w:rsidRPr="00A947EE">
              <w:t>34</w:t>
            </w:r>
          </w:p>
        </w:tc>
        <w:tc>
          <w:tcPr>
            <w:tcW w:w="1762" w:type="dxa"/>
          </w:tcPr>
          <w:p w:rsidR="00656A67" w:rsidRPr="00A947EE" w:rsidRDefault="00656A67" w:rsidP="005635D4">
            <w:pPr>
              <w:jc w:val="center"/>
            </w:pPr>
            <w:r w:rsidRPr="00A947EE">
              <w:t>34</w:t>
            </w:r>
          </w:p>
        </w:tc>
        <w:tc>
          <w:tcPr>
            <w:tcW w:w="1762" w:type="dxa"/>
          </w:tcPr>
          <w:p w:rsidR="00656A67" w:rsidRPr="00A947EE" w:rsidRDefault="00656A67" w:rsidP="005635D4">
            <w:pPr>
              <w:jc w:val="center"/>
            </w:pPr>
            <w:r w:rsidRPr="00A947EE">
              <w:t>34</w:t>
            </w:r>
          </w:p>
        </w:tc>
      </w:tr>
      <w:tr w:rsidR="00656A67" w:rsidRPr="00A947EE" w:rsidTr="005635D4">
        <w:trPr>
          <w:trHeight w:val="328"/>
        </w:trPr>
        <w:tc>
          <w:tcPr>
            <w:tcW w:w="3958" w:type="dxa"/>
          </w:tcPr>
          <w:p w:rsidR="00656A67" w:rsidRPr="00A947EE" w:rsidRDefault="00656A67" w:rsidP="005635D4">
            <w:r w:rsidRPr="00A947EE">
              <w:t xml:space="preserve">Разговоры о </w:t>
            </w:r>
            <w:proofErr w:type="gramStart"/>
            <w:r w:rsidRPr="00A947EE">
              <w:t>важном</w:t>
            </w:r>
            <w:proofErr w:type="gramEnd"/>
          </w:p>
        </w:tc>
        <w:tc>
          <w:tcPr>
            <w:tcW w:w="1762" w:type="dxa"/>
          </w:tcPr>
          <w:p w:rsidR="00656A67" w:rsidRPr="00A947EE" w:rsidRDefault="00656A67" w:rsidP="005635D4">
            <w:pPr>
              <w:jc w:val="center"/>
            </w:pPr>
            <w:r w:rsidRPr="00A947EE">
              <w:t>33</w:t>
            </w:r>
          </w:p>
        </w:tc>
        <w:tc>
          <w:tcPr>
            <w:tcW w:w="1762" w:type="dxa"/>
          </w:tcPr>
          <w:p w:rsidR="00656A67" w:rsidRPr="00A947EE" w:rsidRDefault="00656A67" w:rsidP="005635D4">
            <w:pPr>
              <w:jc w:val="center"/>
            </w:pPr>
            <w:r w:rsidRPr="00A947EE">
              <w:t>34</w:t>
            </w:r>
          </w:p>
        </w:tc>
        <w:tc>
          <w:tcPr>
            <w:tcW w:w="1762" w:type="dxa"/>
          </w:tcPr>
          <w:p w:rsidR="00656A67" w:rsidRPr="00A947EE" w:rsidRDefault="00656A67" w:rsidP="005635D4">
            <w:pPr>
              <w:jc w:val="center"/>
            </w:pPr>
            <w:r w:rsidRPr="00A947EE">
              <w:t>34</w:t>
            </w:r>
          </w:p>
        </w:tc>
        <w:tc>
          <w:tcPr>
            <w:tcW w:w="1762" w:type="dxa"/>
          </w:tcPr>
          <w:p w:rsidR="00656A67" w:rsidRPr="00A947EE" w:rsidRDefault="00656A67" w:rsidP="005635D4">
            <w:pPr>
              <w:jc w:val="center"/>
            </w:pPr>
            <w:r w:rsidRPr="00A947EE">
              <w:t>34</w:t>
            </w:r>
          </w:p>
        </w:tc>
      </w:tr>
      <w:tr w:rsidR="00656A67" w:rsidRPr="00A947EE" w:rsidTr="005635D4">
        <w:trPr>
          <w:trHeight w:val="328"/>
        </w:trPr>
        <w:tc>
          <w:tcPr>
            <w:tcW w:w="3958" w:type="dxa"/>
          </w:tcPr>
          <w:p w:rsidR="00656A67" w:rsidRPr="00A947EE" w:rsidRDefault="00656A67" w:rsidP="005635D4">
            <w:r w:rsidRPr="00A947EE">
              <w:t>Экологический десант</w:t>
            </w:r>
          </w:p>
        </w:tc>
        <w:tc>
          <w:tcPr>
            <w:tcW w:w="1762" w:type="dxa"/>
          </w:tcPr>
          <w:p w:rsidR="00656A67" w:rsidRPr="00A947EE" w:rsidRDefault="00656A67" w:rsidP="005635D4">
            <w:pPr>
              <w:jc w:val="center"/>
            </w:pPr>
            <w:r w:rsidRPr="00A947EE">
              <w:t>33</w:t>
            </w:r>
          </w:p>
        </w:tc>
        <w:tc>
          <w:tcPr>
            <w:tcW w:w="1762" w:type="dxa"/>
          </w:tcPr>
          <w:p w:rsidR="00656A67" w:rsidRPr="00A947EE" w:rsidRDefault="00656A67" w:rsidP="005635D4">
            <w:pPr>
              <w:jc w:val="center"/>
            </w:pPr>
            <w:r w:rsidRPr="00A947EE">
              <w:t>34</w:t>
            </w:r>
          </w:p>
        </w:tc>
        <w:tc>
          <w:tcPr>
            <w:tcW w:w="1762" w:type="dxa"/>
          </w:tcPr>
          <w:p w:rsidR="00656A67" w:rsidRPr="00A947EE" w:rsidRDefault="00656A67" w:rsidP="005635D4">
            <w:pPr>
              <w:jc w:val="center"/>
            </w:pPr>
            <w:r w:rsidRPr="00A947EE">
              <w:t>0</w:t>
            </w:r>
          </w:p>
        </w:tc>
        <w:tc>
          <w:tcPr>
            <w:tcW w:w="1762" w:type="dxa"/>
          </w:tcPr>
          <w:p w:rsidR="00656A67" w:rsidRPr="00A947EE" w:rsidRDefault="00656A67" w:rsidP="005635D4">
            <w:pPr>
              <w:jc w:val="center"/>
            </w:pPr>
            <w:r w:rsidRPr="00A947EE">
              <w:t>34</w:t>
            </w:r>
          </w:p>
        </w:tc>
      </w:tr>
      <w:tr w:rsidR="00656A67" w:rsidRPr="00A947EE" w:rsidTr="005635D4">
        <w:trPr>
          <w:trHeight w:val="328"/>
        </w:trPr>
        <w:tc>
          <w:tcPr>
            <w:tcW w:w="3958" w:type="dxa"/>
          </w:tcPr>
          <w:p w:rsidR="00656A67" w:rsidRPr="00A947EE" w:rsidRDefault="00656A67" w:rsidP="005635D4">
            <w:r w:rsidRPr="00A947EE">
              <w:t>ОРКСЭ</w:t>
            </w:r>
          </w:p>
        </w:tc>
        <w:tc>
          <w:tcPr>
            <w:tcW w:w="1762" w:type="dxa"/>
          </w:tcPr>
          <w:p w:rsidR="00656A67" w:rsidRPr="00A947EE" w:rsidRDefault="00656A67" w:rsidP="005635D4">
            <w:pPr>
              <w:jc w:val="center"/>
            </w:pPr>
            <w:r w:rsidRPr="00A947EE">
              <w:t>0</w:t>
            </w:r>
          </w:p>
        </w:tc>
        <w:tc>
          <w:tcPr>
            <w:tcW w:w="1762" w:type="dxa"/>
          </w:tcPr>
          <w:p w:rsidR="00656A67" w:rsidRPr="00A947EE" w:rsidRDefault="00656A67" w:rsidP="005635D4">
            <w:pPr>
              <w:jc w:val="center"/>
            </w:pPr>
            <w:r w:rsidRPr="00A947EE">
              <w:t>0</w:t>
            </w:r>
          </w:p>
        </w:tc>
        <w:tc>
          <w:tcPr>
            <w:tcW w:w="1762" w:type="dxa"/>
          </w:tcPr>
          <w:p w:rsidR="00656A67" w:rsidRPr="00A947EE" w:rsidRDefault="00656A67" w:rsidP="005635D4">
            <w:pPr>
              <w:jc w:val="center"/>
            </w:pPr>
            <w:r w:rsidRPr="00A947EE">
              <w:t>0</w:t>
            </w:r>
          </w:p>
        </w:tc>
        <w:tc>
          <w:tcPr>
            <w:tcW w:w="1762" w:type="dxa"/>
          </w:tcPr>
          <w:p w:rsidR="00656A67" w:rsidRPr="00A947EE" w:rsidRDefault="00656A67" w:rsidP="005635D4">
            <w:pPr>
              <w:jc w:val="center"/>
            </w:pPr>
            <w:r w:rsidRPr="00A947EE">
              <w:t>34</w:t>
            </w:r>
          </w:p>
        </w:tc>
      </w:tr>
      <w:tr w:rsidR="00656A67" w:rsidRPr="00A947EE" w:rsidTr="005635D4">
        <w:trPr>
          <w:trHeight w:val="340"/>
        </w:trPr>
        <w:tc>
          <w:tcPr>
            <w:tcW w:w="3958" w:type="dxa"/>
            <w:shd w:val="clear" w:color="auto" w:fill="FFFFFF" w:themeFill="background1"/>
          </w:tcPr>
          <w:p w:rsidR="00656A67" w:rsidRPr="00A947EE" w:rsidRDefault="00656A67" w:rsidP="005635D4">
            <w:r w:rsidRPr="00A947EE">
              <w:t>ИТОГО недельная нагрузка</w:t>
            </w:r>
          </w:p>
        </w:tc>
        <w:tc>
          <w:tcPr>
            <w:tcW w:w="1762" w:type="dxa"/>
            <w:shd w:val="clear" w:color="auto" w:fill="FFFFFF" w:themeFill="background1"/>
          </w:tcPr>
          <w:p w:rsidR="00656A67" w:rsidRPr="00A947EE" w:rsidRDefault="00656A67" w:rsidP="005635D4">
            <w:pPr>
              <w:jc w:val="center"/>
            </w:pPr>
            <w:r w:rsidRPr="00A947EE">
              <w:t>330</w:t>
            </w:r>
          </w:p>
        </w:tc>
        <w:tc>
          <w:tcPr>
            <w:tcW w:w="1762" w:type="dxa"/>
            <w:shd w:val="clear" w:color="auto" w:fill="FFFFFF" w:themeFill="background1"/>
          </w:tcPr>
          <w:p w:rsidR="00656A67" w:rsidRPr="00A947EE" w:rsidRDefault="00656A67" w:rsidP="005635D4">
            <w:pPr>
              <w:jc w:val="center"/>
            </w:pPr>
            <w:r w:rsidRPr="00A947EE">
              <w:t>340</w:t>
            </w:r>
          </w:p>
        </w:tc>
        <w:tc>
          <w:tcPr>
            <w:tcW w:w="1762" w:type="dxa"/>
            <w:shd w:val="clear" w:color="auto" w:fill="FFFFFF" w:themeFill="background1"/>
          </w:tcPr>
          <w:p w:rsidR="00656A67" w:rsidRPr="00A947EE" w:rsidRDefault="00656A67" w:rsidP="005635D4">
            <w:pPr>
              <w:jc w:val="center"/>
            </w:pPr>
            <w:r w:rsidRPr="00A947EE">
              <w:t>340</w:t>
            </w:r>
          </w:p>
        </w:tc>
        <w:tc>
          <w:tcPr>
            <w:tcW w:w="1762" w:type="dxa"/>
            <w:shd w:val="clear" w:color="auto" w:fill="FFFFFF" w:themeFill="background1"/>
          </w:tcPr>
          <w:p w:rsidR="00656A67" w:rsidRPr="00A947EE" w:rsidRDefault="00656A67" w:rsidP="005635D4">
            <w:pPr>
              <w:jc w:val="center"/>
            </w:pPr>
            <w:r w:rsidRPr="00A947EE">
              <w:t>340</w:t>
            </w:r>
          </w:p>
        </w:tc>
      </w:tr>
    </w:tbl>
    <w:p w:rsidR="00656A67" w:rsidRPr="00A947EE" w:rsidRDefault="00656A67" w:rsidP="00656A67">
      <w:pPr>
        <w:pStyle w:val="aa"/>
        <w:spacing w:before="1"/>
        <w:ind w:left="0"/>
        <w:jc w:val="left"/>
        <w:rPr>
          <w:sz w:val="22"/>
          <w:szCs w:val="22"/>
        </w:rPr>
      </w:pPr>
    </w:p>
    <w:p w:rsidR="00656A67" w:rsidRDefault="00656A67" w:rsidP="00656A67">
      <w:pPr>
        <w:pStyle w:val="aa"/>
        <w:spacing w:line="259" w:lineRule="auto"/>
        <w:ind w:right="528" w:firstLine="420"/>
      </w:pPr>
      <w:r>
        <w:t>Освоение</w:t>
      </w:r>
      <w:r>
        <w:rPr>
          <w:spacing w:val="-3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 xml:space="preserve">сопровождается </w:t>
      </w:r>
      <w:r>
        <w:rPr>
          <w:b/>
        </w:rPr>
        <w:t>промежуточной</w:t>
      </w:r>
      <w:r>
        <w:rPr>
          <w:b/>
          <w:spacing w:val="-5"/>
        </w:rPr>
        <w:t xml:space="preserve"> </w:t>
      </w:r>
      <w:r>
        <w:rPr>
          <w:b/>
        </w:rPr>
        <w:t>аттестацией</w:t>
      </w:r>
      <w:r>
        <w:rPr>
          <w:b/>
          <w:spacing w:val="-2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-5"/>
        </w:rPr>
        <w:t xml:space="preserve"> </w:t>
      </w:r>
      <w:r>
        <w:t>Промежуточная</w:t>
      </w:r>
      <w:r>
        <w:rPr>
          <w:spacing w:val="-5"/>
        </w:rPr>
        <w:t xml:space="preserve"> </w:t>
      </w:r>
      <w:r>
        <w:t>аттестация</w:t>
      </w:r>
      <w:r>
        <w:rPr>
          <w:spacing w:val="-5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 Федеральным</w:t>
      </w:r>
      <w:r>
        <w:rPr>
          <w:spacing w:val="-5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"Об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Федерации"</w:t>
      </w:r>
      <w:r>
        <w:rPr>
          <w:spacing w:val="-5"/>
        </w:rPr>
        <w:t xml:space="preserve"> </w:t>
      </w:r>
      <w:r>
        <w:t>(ст.</w:t>
      </w:r>
      <w:r>
        <w:rPr>
          <w:spacing w:val="-3"/>
        </w:rPr>
        <w:t xml:space="preserve"> </w:t>
      </w:r>
      <w:r>
        <w:t>58),</w:t>
      </w:r>
      <w:r>
        <w:rPr>
          <w:spacing w:val="40"/>
        </w:rPr>
        <w:t xml:space="preserve"> </w:t>
      </w:r>
      <w:r>
        <w:t>п.25 Порядка</w:t>
      </w:r>
      <w:r>
        <w:rPr>
          <w:spacing w:val="-4"/>
        </w:rPr>
        <w:t xml:space="preserve"> </w:t>
      </w:r>
      <w:r>
        <w:t>организации и осуществления образовательной деятельности по основным общеобразовательным программам -</w:t>
      </w:r>
    </w:p>
    <w:p w:rsidR="00656A67" w:rsidRDefault="00656A67" w:rsidP="00656A67">
      <w:pPr>
        <w:pStyle w:val="aa"/>
        <w:spacing w:line="259" w:lineRule="auto"/>
        <w:ind w:right="636"/>
      </w:pPr>
      <w:r>
        <w:t>образовательным</w:t>
      </w:r>
      <w:r>
        <w:rPr>
          <w:spacing w:val="-6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общего,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 xml:space="preserve">образования от 22.03.2021 №115,с изменением от 11.02.2022 </w:t>
      </w:r>
      <w:proofErr w:type="spellStart"/>
      <w:r>
        <w:t>г.№</w:t>
      </w:r>
      <w:proofErr w:type="spellEnd"/>
      <w:r>
        <w:t xml:space="preserve"> 69.</w:t>
      </w:r>
    </w:p>
    <w:p w:rsidR="00656A67" w:rsidRDefault="00656A67" w:rsidP="00656A67">
      <w:pPr>
        <w:pStyle w:val="aa"/>
        <w:spacing w:before="156"/>
        <w:ind w:left="136" w:right="423" w:firstLine="240"/>
      </w:pP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отдельной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всего объема учебного предмета, курса, дисциплины (модуля) образовательной программы в соответствии с ФОП НОО</w:t>
      </w:r>
      <w:proofErr w:type="gramStart"/>
      <w:r>
        <w:t xml:space="preserve"> ,</w:t>
      </w:r>
      <w:proofErr w:type="gramEnd"/>
      <w:r>
        <w:t>порядком, локальным актом школы</w:t>
      </w:r>
      <w:r>
        <w:rPr>
          <w:spacing w:val="40"/>
        </w:rPr>
        <w:t xml:space="preserve"> </w:t>
      </w:r>
      <w:r>
        <w:t>«Положение о формах, периодичности и порядке текущего контроля успеваемости и промежуточной аттестации обучающихся» ( в новой редакции)</w:t>
      </w:r>
      <w:r>
        <w:rPr>
          <w:spacing w:val="40"/>
        </w:rPr>
        <w:t xml:space="preserve"> </w:t>
      </w:r>
      <w:r>
        <w:t>от 23.06.2022г.№ 133.</w:t>
      </w:r>
    </w:p>
    <w:p w:rsidR="00656A67" w:rsidRDefault="00656A67" w:rsidP="00656A67">
      <w:pPr>
        <w:pStyle w:val="aa"/>
        <w:spacing w:before="3" w:line="259" w:lineRule="auto"/>
        <w:ind w:right="417" w:firstLine="240"/>
      </w:pPr>
      <w:r>
        <w:t>Объем времени, отведенного на промежуточную аттестацию обучающихся, определяется рабочими программами учебных предметов, учебных и внеурочных курсов, учебных модулей и календарным учебным графиком начального общего образования.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  <w:r>
        <w:rPr>
          <w:spacing w:val="80"/>
          <w:w w:val="150"/>
        </w:rPr>
        <w:t xml:space="preserve"> </w:t>
      </w:r>
      <w:r>
        <w:t>Промежуточная аттестация по итогам учебного года проводится в 1-4 классах по общеобразовательным программам по каждому учебному предмету в апреле-мае, в том числе при организации образовательного процесса с применением электронного обучения и дистанционных технологий</w:t>
      </w:r>
      <w:proofErr w:type="gramStart"/>
      <w:r>
        <w:t xml:space="preserve"> ,</w:t>
      </w:r>
      <w:proofErr w:type="gramEnd"/>
      <w:r>
        <w:t>в соответствии с графиком без прерывания образовательного процесса</w:t>
      </w:r>
    </w:p>
    <w:p w:rsidR="00656A67" w:rsidRDefault="00656A67" w:rsidP="00656A67">
      <w:pPr>
        <w:pStyle w:val="aa"/>
        <w:spacing w:line="259" w:lineRule="auto"/>
        <w:sectPr w:rsidR="00656A67">
          <w:pgSz w:w="11910" w:h="16840"/>
          <w:pgMar w:top="40" w:right="0" w:bottom="280" w:left="720" w:header="720" w:footer="720" w:gutter="0"/>
          <w:cols w:space="720"/>
        </w:sectPr>
      </w:pPr>
    </w:p>
    <w:p w:rsidR="00656A67" w:rsidRDefault="00656A67" w:rsidP="00656A67">
      <w:pPr>
        <w:pStyle w:val="aa"/>
        <w:spacing w:before="72" w:line="259" w:lineRule="auto"/>
        <w:ind w:right="100"/>
        <w:jc w:val="left"/>
      </w:pPr>
      <w:r>
        <w:t>Формы промежуточной аттестации для учебных предметов, учебных и внеурочных курсов, учебных</w:t>
      </w:r>
      <w:r>
        <w:rPr>
          <w:spacing w:val="40"/>
        </w:rPr>
        <w:t xml:space="preserve"> </w:t>
      </w:r>
      <w:r>
        <w:t>модулей представлены в таблице:</w:t>
      </w:r>
    </w:p>
    <w:p w:rsidR="00656A67" w:rsidRDefault="00656A67" w:rsidP="00656A67">
      <w:pPr>
        <w:pStyle w:val="aa"/>
        <w:spacing w:before="44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4"/>
        <w:gridCol w:w="2208"/>
        <w:gridCol w:w="1632"/>
        <w:gridCol w:w="1061"/>
        <w:gridCol w:w="2406"/>
      </w:tblGrid>
      <w:tr w:rsidR="00656A67" w:rsidTr="005635D4">
        <w:trPr>
          <w:trHeight w:val="278"/>
        </w:trPr>
        <w:tc>
          <w:tcPr>
            <w:tcW w:w="3174" w:type="dxa"/>
          </w:tcPr>
          <w:p w:rsidR="00656A67" w:rsidRDefault="00656A67" w:rsidP="005635D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предметы</w:t>
            </w:r>
            <w:proofErr w:type="spellEnd"/>
          </w:p>
        </w:tc>
        <w:tc>
          <w:tcPr>
            <w:tcW w:w="2208" w:type="dxa"/>
          </w:tcPr>
          <w:p w:rsidR="00656A67" w:rsidRDefault="00656A67" w:rsidP="005635D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32" w:type="dxa"/>
          </w:tcPr>
          <w:p w:rsidR="00656A67" w:rsidRDefault="00656A67" w:rsidP="005635D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61" w:type="dxa"/>
          </w:tcPr>
          <w:p w:rsidR="00656A67" w:rsidRDefault="00656A67" w:rsidP="005635D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06" w:type="dxa"/>
          </w:tcPr>
          <w:p w:rsidR="00656A67" w:rsidRDefault="00656A67" w:rsidP="005635D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656A67" w:rsidTr="005635D4">
        <w:trPr>
          <w:trHeight w:val="1103"/>
        </w:trPr>
        <w:tc>
          <w:tcPr>
            <w:tcW w:w="3174" w:type="dxa"/>
          </w:tcPr>
          <w:p w:rsidR="00656A67" w:rsidRDefault="00656A67" w:rsidP="005635D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2208" w:type="dxa"/>
          </w:tcPr>
          <w:p w:rsidR="00656A67" w:rsidRPr="00656A67" w:rsidRDefault="00656A67" w:rsidP="005635D4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656A67">
              <w:rPr>
                <w:spacing w:val="-2"/>
                <w:sz w:val="24"/>
                <w:lang w:val="ru-RU"/>
              </w:rPr>
              <w:t>Комплексная</w:t>
            </w:r>
          </w:p>
          <w:p w:rsidR="00656A67" w:rsidRPr="00656A67" w:rsidRDefault="00656A67" w:rsidP="005635D4">
            <w:pPr>
              <w:pStyle w:val="TableParagraph"/>
              <w:spacing w:line="240" w:lineRule="auto"/>
              <w:ind w:left="107"/>
              <w:rPr>
                <w:sz w:val="24"/>
                <w:lang w:val="ru-RU"/>
              </w:rPr>
            </w:pPr>
            <w:r w:rsidRPr="00656A67">
              <w:rPr>
                <w:sz w:val="24"/>
                <w:lang w:val="ru-RU"/>
              </w:rPr>
              <w:t>итоговая</w:t>
            </w:r>
            <w:r w:rsidRPr="00656A67">
              <w:rPr>
                <w:spacing w:val="-15"/>
                <w:sz w:val="24"/>
                <w:lang w:val="ru-RU"/>
              </w:rPr>
              <w:t xml:space="preserve"> </w:t>
            </w:r>
            <w:r w:rsidRPr="00656A67">
              <w:rPr>
                <w:sz w:val="24"/>
                <w:lang w:val="ru-RU"/>
              </w:rPr>
              <w:t>работа</w:t>
            </w:r>
            <w:r w:rsidRPr="00656A67">
              <w:rPr>
                <w:spacing w:val="-15"/>
                <w:sz w:val="24"/>
                <w:lang w:val="ru-RU"/>
              </w:rPr>
              <w:t xml:space="preserve"> </w:t>
            </w:r>
            <w:r w:rsidRPr="00656A67">
              <w:rPr>
                <w:sz w:val="24"/>
                <w:lang w:val="ru-RU"/>
              </w:rPr>
              <w:t xml:space="preserve">на меж </w:t>
            </w:r>
            <w:proofErr w:type="gramStart"/>
            <w:r w:rsidRPr="00656A67">
              <w:rPr>
                <w:sz w:val="24"/>
                <w:lang w:val="ru-RU"/>
              </w:rPr>
              <w:t>предметной</w:t>
            </w:r>
            <w:proofErr w:type="gramEnd"/>
          </w:p>
          <w:p w:rsidR="00656A67" w:rsidRDefault="00656A67" w:rsidP="005635D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основе</w:t>
            </w:r>
            <w:proofErr w:type="spellEnd"/>
          </w:p>
        </w:tc>
        <w:tc>
          <w:tcPr>
            <w:tcW w:w="2693" w:type="dxa"/>
            <w:gridSpan w:val="2"/>
          </w:tcPr>
          <w:p w:rsidR="00656A67" w:rsidRDefault="00656A67" w:rsidP="005635D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Диктант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656A67" w:rsidRDefault="00656A67" w:rsidP="005635D4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грамматическим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заданием</w:t>
            </w:r>
            <w:proofErr w:type="spellEnd"/>
          </w:p>
        </w:tc>
        <w:tc>
          <w:tcPr>
            <w:tcW w:w="2406" w:type="dxa"/>
          </w:tcPr>
          <w:p w:rsidR="00656A67" w:rsidRPr="00656A67" w:rsidRDefault="00656A67" w:rsidP="005635D4">
            <w:pPr>
              <w:pStyle w:val="TableParagraph"/>
              <w:spacing w:line="240" w:lineRule="auto"/>
              <w:ind w:left="108" w:right="88"/>
              <w:rPr>
                <w:sz w:val="24"/>
                <w:lang w:val="ru-RU"/>
              </w:rPr>
            </w:pPr>
            <w:r w:rsidRPr="00656A67">
              <w:rPr>
                <w:spacing w:val="-2"/>
                <w:sz w:val="24"/>
                <w:lang w:val="ru-RU"/>
              </w:rPr>
              <w:t xml:space="preserve">Итоговая </w:t>
            </w:r>
            <w:r w:rsidRPr="00656A67">
              <w:rPr>
                <w:sz w:val="24"/>
                <w:lang w:val="ru-RU"/>
              </w:rPr>
              <w:t>контрольная</w:t>
            </w:r>
            <w:r w:rsidRPr="00656A67">
              <w:rPr>
                <w:spacing w:val="-15"/>
                <w:sz w:val="24"/>
                <w:lang w:val="ru-RU"/>
              </w:rPr>
              <w:t xml:space="preserve"> </w:t>
            </w:r>
            <w:r w:rsidRPr="00656A67">
              <w:rPr>
                <w:sz w:val="24"/>
                <w:lang w:val="ru-RU"/>
              </w:rPr>
              <w:t>работа</w:t>
            </w:r>
            <w:r w:rsidRPr="00656A67">
              <w:rPr>
                <w:spacing w:val="-15"/>
                <w:sz w:val="24"/>
                <w:lang w:val="ru-RU"/>
              </w:rPr>
              <w:t xml:space="preserve"> </w:t>
            </w:r>
            <w:r w:rsidRPr="00656A67">
              <w:rPr>
                <w:sz w:val="24"/>
                <w:lang w:val="ru-RU"/>
              </w:rPr>
              <w:t>в формате ВПР</w:t>
            </w:r>
          </w:p>
        </w:tc>
      </w:tr>
      <w:tr w:rsidR="00656A67" w:rsidTr="005635D4">
        <w:trPr>
          <w:trHeight w:val="275"/>
        </w:trPr>
        <w:tc>
          <w:tcPr>
            <w:tcW w:w="3174" w:type="dxa"/>
          </w:tcPr>
          <w:p w:rsidR="00656A67" w:rsidRDefault="00656A67" w:rsidP="005635D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чтение</w:t>
            </w:r>
            <w:proofErr w:type="spellEnd"/>
          </w:p>
        </w:tc>
        <w:tc>
          <w:tcPr>
            <w:tcW w:w="7307" w:type="dxa"/>
            <w:gridSpan w:val="4"/>
          </w:tcPr>
          <w:p w:rsidR="00656A67" w:rsidRPr="00656A67" w:rsidRDefault="00656A67" w:rsidP="005635D4">
            <w:pPr>
              <w:pStyle w:val="TableParagraph"/>
              <w:ind w:left="2267"/>
              <w:rPr>
                <w:sz w:val="24"/>
                <w:lang w:val="ru-RU"/>
              </w:rPr>
            </w:pPr>
            <w:r w:rsidRPr="00656A67">
              <w:rPr>
                <w:sz w:val="24"/>
                <w:lang w:val="ru-RU"/>
              </w:rPr>
              <w:t>Работа</w:t>
            </w:r>
            <w:r w:rsidRPr="00656A67">
              <w:rPr>
                <w:spacing w:val="-5"/>
                <w:sz w:val="24"/>
                <w:lang w:val="ru-RU"/>
              </w:rPr>
              <w:t xml:space="preserve"> </w:t>
            </w:r>
            <w:r w:rsidRPr="00656A67">
              <w:rPr>
                <w:sz w:val="24"/>
                <w:lang w:val="ru-RU"/>
              </w:rPr>
              <w:t>с</w:t>
            </w:r>
            <w:r w:rsidRPr="00656A67">
              <w:rPr>
                <w:spacing w:val="-3"/>
                <w:sz w:val="24"/>
                <w:lang w:val="ru-RU"/>
              </w:rPr>
              <w:t xml:space="preserve"> </w:t>
            </w:r>
            <w:r w:rsidRPr="00656A67">
              <w:rPr>
                <w:sz w:val="24"/>
                <w:lang w:val="ru-RU"/>
              </w:rPr>
              <w:t>текстом.</w:t>
            </w:r>
            <w:r w:rsidRPr="00656A67">
              <w:rPr>
                <w:spacing w:val="-2"/>
                <w:sz w:val="24"/>
                <w:lang w:val="ru-RU"/>
              </w:rPr>
              <w:t xml:space="preserve"> </w:t>
            </w:r>
            <w:r w:rsidRPr="00656A67">
              <w:rPr>
                <w:sz w:val="24"/>
                <w:lang w:val="ru-RU"/>
              </w:rPr>
              <w:t>Контрольная</w:t>
            </w:r>
            <w:r w:rsidRPr="00656A67">
              <w:rPr>
                <w:spacing w:val="-1"/>
                <w:sz w:val="24"/>
                <w:lang w:val="ru-RU"/>
              </w:rPr>
              <w:t xml:space="preserve"> </w:t>
            </w:r>
            <w:r w:rsidRPr="00656A67">
              <w:rPr>
                <w:spacing w:val="-2"/>
                <w:sz w:val="24"/>
                <w:lang w:val="ru-RU"/>
              </w:rPr>
              <w:t>работа</w:t>
            </w:r>
          </w:p>
        </w:tc>
      </w:tr>
      <w:tr w:rsidR="00656A67" w:rsidTr="005635D4">
        <w:trPr>
          <w:trHeight w:val="551"/>
        </w:trPr>
        <w:tc>
          <w:tcPr>
            <w:tcW w:w="3174" w:type="dxa"/>
          </w:tcPr>
          <w:p w:rsidR="00656A67" w:rsidRDefault="00656A67" w:rsidP="005635D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  <w:p w:rsidR="00656A67" w:rsidRDefault="00656A67" w:rsidP="005635D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английский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208" w:type="dxa"/>
          </w:tcPr>
          <w:p w:rsidR="00656A67" w:rsidRDefault="00656A67" w:rsidP="005635D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099" w:type="dxa"/>
            <w:gridSpan w:val="3"/>
          </w:tcPr>
          <w:p w:rsidR="00656A67" w:rsidRDefault="00656A67" w:rsidP="005635D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Итоговый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</w:p>
        </w:tc>
      </w:tr>
      <w:tr w:rsidR="00656A67" w:rsidTr="005635D4">
        <w:trPr>
          <w:trHeight w:val="551"/>
        </w:trPr>
        <w:tc>
          <w:tcPr>
            <w:tcW w:w="3174" w:type="dxa"/>
          </w:tcPr>
          <w:p w:rsidR="00656A67" w:rsidRPr="00656A67" w:rsidRDefault="00656A67" w:rsidP="005635D4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656A67">
              <w:rPr>
                <w:sz w:val="24"/>
                <w:lang w:val="ru-RU"/>
              </w:rPr>
              <w:t>Родной</w:t>
            </w:r>
            <w:r w:rsidRPr="00656A67">
              <w:rPr>
                <w:spacing w:val="-2"/>
                <w:sz w:val="24"/>
                <w:lang w:val="ru-RU"/>
              </w:rPr>
              <w:t xml:space="preserve"> </w:t>
            </w:r>
            <w:r w:rsidRPr="00656A67">
              <w:rPr>
                <w:sz w:val="24"/>
                <w:lang w:val="ru-RU"/>
              </w:rPr>
              <w:t>язык</w:t>
            </w:r>
            <w:r w:rsidRPr="00656A67">
              <w:rPr>
                <w:spacing w:val="-4"/>
                <w:sz w:val="24"/>
                <w:lang w:val="ru-RU"/>
              </w:rPr>
              <w:t xml:space="preserve"> </w:t>
            </w:r>
            <w:r w:rsidRPr="00656A67">
              <w:rPr>
                <w:sz w:val="24"/>
                <w:lang w:val="ru-RU"/>
              </w:rPr>
              <w:t>и</w:t>
            </w:r>
            <w:r w:rsidRPr="00656A67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656A67">
              <w:rPr>
                <w:spacing w:val="-2"/>
                <w:sz w:val="24"/>
                <w:lang w:val="ru-RU"/>
              </w:rPr>
              <w:t>литературное</w:t>
            </w:r>
            <w:proofErr w:type="gramEnd"/>
          </w:p>
          <w:p w:rsidR="00656A67" w:rsidRPr="00656A67" w:rsidRDefault="00656A67" w:rsidP="005635D4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656A67">
              <w:rPr>
                <w:sz w:val="24"/>
                <w:lang w:val="ru-RU"/>
              </w:rPr>
              <w:t>чтение</w:t>
            </w:r>
            <w:r w:rsidRPr="00656A67">
              <w:rPr>
                <w:spacing w:val="-3"/>
                <w:sz w:val="24"/>
                <w:lang w:val="ru-RU"/>
              </w:rPr>
              <w:t xml:space="preserve"> </w:t>
            </w:r>
            <w:r w:rsidRPr="00656A67">
              <w:rPr>
                <w:sz w:val="24"/>
                <w:lang w:val="ru-RU"/>
              </w:rPr>
              <w:t>на</w:t>
            </w:r>
            <w:r w:rsidRPr="00656A67">
              <w:rPr>
                <w:spacing w:val="-2"/>
                <w:sz w:val="24"/>
                <w:lang w:val="ru-RU"/>
              </w:rPr>
              <w:t xml:space="preserve"> </w:t>
            </w:r>
            <w:r w:rsidRPr="00656A67">
              <w:rPr>
                <w:sz w:val="24"/>
                <w:lang w:val="ru-RU"/>
              </w:rPr>
              <w:t>родном</w:t>
            </w:r>
            <w:r w:rsidRPr="00656A67">
              <w:rPr>
                <w:spacing w:val="-2"/>
                <w:sz w:val="24"/>
                <w:lang w:val="ru-RU"/>
              </w:rPr>
              <w:t xml:space="preserve"> </w:t>
            </w:r>
            <w:r w:rsidRPr="00656A67">
              <w:rPr>
                <w:spacing w:val="-4"/>
                <w:sz w:val="24"/>
                <w:lang w:val="ru-RU"/>
              </w:rPr>
              <w:t>языке</w:t>
            </w:r>
          </w:p>
        </w:tc>
        <w:tc>
          <w:tcPr>
            <w:tcW w:w="2208" w:type="dxa"/>
          </w:tcPr>
          <w:p w:rsidR="00656A67" w:rsidRPr="00656A67" w:rsidRDefault="00656A67" w:rsidP="005635D4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  <w:tc>
          <w:tcPr>
            <w:tcW w:w="5099" w:type="dxa"/>
            <w:gridSpan w:val="3"/>
          </w:tcPr>
          <w:p w:rsidR="00656A67" w:rsidRDefault="00656A67" w:rsidP="005635D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</w:p>
        </w:tc>
      </w:tr>
      <w:tr w:rsidR="00656A67" w:rsidTr="005635D4">
        <w:trPr>
          <w:trHeight w:val="1104"/>
        </w:trPr>
        <w:tc>
          <w:tcPr>
            <w:tcW w:w="3174" w:type="dxa"/>
          </w:tcPr>
          <w:p w:rsidR="00656A67" w:rsidRDefault="00656A67" w:rsidP="005635D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</w:p>
        </w:tc>
        <w:tc>
          <w:tcPr>
            <w:tcW w:w="2208" w:type="dxa"/>
          </w:tcPr>
          <w:p w:rsidR="00656A67" w:rsidRPr="00656A67" w:rsidRDefault="00656A67" w:rsidP="005635D4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656A67">
              <w:rPr>
                <w:spacing w:val="-2"/>
                <w:sz w:val="24"/>
                <w:lang w:val="ru-RU"/>
              </w:rPr>
              <w:t>Комплексная</w:t>
            </w:r>
          </w:p>
          <w:p w:rsidR="00656A67" w:rsidRPr="00656A67" w:rsidRDefault="00656A67" w:rsidP="005635D4">
            <w:pPr>
              <w:pStyle w:val="TableParagraph"/>
              <w:spacing w:line="240" w:lineRule="auto"/>
              <w:ind w:left="107"/>
              <w:rPr>
                <w:sz w:val="24"/>
                <w:lang w:val="ru-RU"/>
              </w:rPr>
            </w:pPr>
            <w:r w:rsidRPr="00656A67">
              <w:rPr>
                <w:sz w:val="24"/>
                <w:lang w:val="ru-RU"/>
              </w:rPr>
              <w:t>итоговая</w:t>
            </w:r>
            <w:r w:rsidRPr="00656A67">
              <w:rPr>
                <w:spacing w:val="-15"/>
                <w:sz w:val="24"/>
                <w:lang w:val="ru-RU"/>
              </w:rPr>
              <w:t xml:space="preserve"> </w:t>
            </w:r>
            <w:r w:rsidRPr="00656A67">
              <w:rPr>
                <w:sz w:val="24"/>
                <w:lang w:val="ru-RU"/>
              </w:rPr>
              <w:t>работа</w:t>
            </w:r>
            <w:r w:rsidRPr="00656A67">
              <w:rPr>
                <w:spacing w:val="-15"/>
                <w:sz w:val="24"/>
                <w:lang w:val="ru-RU"/>
              </w:rPr>
              <w:t xml:space="preserve"> </w:t>
            </w:r>
            <w:r w:rsidRPr="00656A67">
              <w:rPr>
                <w:sz w:val="24"/>
                <w:lang w:val="ru-RU"/>
              </w:rPr>
              <w:t xml:space="preserve">на меж </w:t>
            </w:r>
            <w:proofErr w:type="gramStart"/>
            <w:r w:rsidRPr="00656A67">
              <w:rPr>
                <w:sz w:val="24"/>
                <w:lang w:val="ru-RU"/>
              </w:rPr>
              <w:t>предметной</w:t>
            </w:r>
            <w:proofErr w:type="gramEnd"/>
          </w:p>
          <w:p w:rsidR="00656A67" w:rsidRDefault="00656A67" w:rsidP="005635D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основе</w:t>
            </w:r>
            <w:proofErr w:type="spellEnd"/>
          </w:p>
        </w:tc>
        <w:tc>
          <w:tcPr>
            <w:tcW w:w="2693" w:type="dxa"/>
            <w:gridSpan w:val="2"/>
          </w:tcPr>
          <w:p w:rsidR="00656A67" w:rsidRDefault="00656A67" w:rsidP="005635D4">
            <w:pPr>
              <w:pStyle w:val="TableParagraph"/>
              <w:spacing w:line="240" w:lineRule="auto"/>
              <w:ind w:left="107" w:right="279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</w:p>
        </w:tc>
        <w:tc>
          <w:tcPr>
            <w:tcW w:w="2406" w:type="dxa"/>
          </w:tcPr>
          <w:p w:rsidR="00656A67" w:rsidRPr="00656A67" w:rsidRDefault="00656A67" w:rsidP="005635D4">
            <w:pPr>
              <w:pStyle w:val="TableParagraph"/>
              <w:spacing w:line="240" w:lineRule="auto"/>
              <w:ind w:left="108" w:right="258"/>
              <w:rPr>
                <w:sz w:val="24"/>
                <w:lang w:val="ru-RU"/>
              </w:rPr>
            </w:pPr>
            <w:r w:rsidRPr="00656A67">
              <w:rPr>
                <w:spacing w:val="-2"/>
                <w:sz w:val="24"/>
                <w:lang w:val="ru-RU"/>
              </w:rPr>
              <w:t xml:space="preserve">Итоговая </w:t>
            </w:r>
            <w:r w:rsidRPr="00656A67">
              <w:rPr>
                <w:sz w:val="24"/>
                <w:lang w:val="ru-RU"/>
              </w:rPr>
              <w:t>контрольная</w:t>
            </w:r>
            <w:r w:rsidRPr="00656A67">
              <w:rPr>
                <w:spacing w:val="-15"/>
                <w:sz w:val="24"/>
                <w:lang w:val="ru-RU"/>
              </w:rPr>
              <w:t xml:space="preserve"> </w:t>
            </w:r>
            <w:r w:rsidRPr="00656A67">
              <w:rPr>
                <w:sz w:val="24"/>
                <w:lang w:val="ru-RU"/>
              </w:rPr>
              <w:t>работа в формате ВПР</w:t>
            </w:r>
          </w:p>
        </w:tc>
      </w:tr>
      <w:tr w:rsidR="00656A67" w:rsidTr="005635D4">
        <w:trPr>
          <w:trHeight w:val="1103"/>
        </w:trPr>
        <w:tc>
          <w:tcPr>
            <w:tcW w:w="3174" w:type="dxa"/>
          </w:tcPr>
          <w:p w:rsidR="00656A67" w:rsidRDefault="00656A67" w:rsidP="005635D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мир</w:t>
            </w:r>
            <w:proofErr w:type="spellEnd"/>
          </w:p>
        </w:tc>
        <w:tc>
          <w:tcPr>
            <w:tcW w:w="4901" w:type="dxa"/>
            <w:gridSpan w:val="3"/>
          </w:tcPr>
          <w:p w:rsidR="00656A67" w:rsidRPr="00656A67" w:rsidRDefault="00656A67" w:rsidP="005635D4">
            <w:pPr>
              <w:pStyle w:val="TableParagraph"/>
              <w:tabs>
                <w:tab w:val="left" w:pos="3266"/>
                <w:tab w:val="left" w:pos="3746"/>
              </w:tabs>
              <w:spacing w:line="240" w:lineRule="auto"/>
              <w:ind w:left="107" w:right="294"/>
              <w:rPr>
                <w:sz w:val="24"/>
                <w:lang w:val="ru-RU"/>
              </w:rPr>
            </w:pPr>
            <w:r w:rsidRPr="00656A67">
              <w:rPr>
                <w:sz w:val="24"/>
                <w:lang w:val="ru-RU"/>
              </w:rPr>
              <w:t>Комплексная итоговая</w:t>
            </w:r>
            <w:r w:rsidRPr="00656A67">
              <w:rPr>
                <w:sz w:val="24"/>
                <w:lang w:val="ru-RU"/>
              </w:rPr>
              <w:tab/>
            </w:r>
            <w:r w:rsidRPr="00656A67">
              <w:rPr>
                <w:spacing w:val="-2"/>
                <w:sz w:val="24"/>
                <w:lang w:val="ru-RU"/>
              </w:rPr>
              <w:t xml:space="preserve">Контрольная </w:t>
            </w:r>
            <w:r w:rsidRPr="00656A67">
              <w:rPr>
                <w:sz w:val="24"/>
                <w:lang w:val="ru-RU"/>
              </w:rPr>
              <w:t xml:space="preserve">работа на </w:t>
            </w:r>
            <w:proofErr w:type="gramStart"/>
            <w:r w:rsidRPr="00656A67">
              <w:rPr>
                <w:sz w:val="24"/>
                <w:lang w:val="ru-RU"/>
              </w:rPr>
              <w:t>меж</w:t>
            </w:r>
            <w:proofErr w:type="gramEnd"/>
            <w:r w:rsidRPr="00656A67">
              <w:rPr>
                <w:sz w:val="24"/>
                <w:lang w:val="ru-RU"/>
              </w:rPr>
              <w:t xml:space="preserve"> предметной</w:t>
            </w:r>
            <w:r w:rsidRPr="00656A67">
              <w:rPr>
                <w:sz w:val="24"/>
                <w:lang w:val="ru-RU"/>
              </w:rPr>
              <w:tab/>
            </w:r>
            <w:r w:rsidRPr="00656A67">
              <w:rPr>
                <w:sz w:val="24"/>
                <w:lang w:val="ru-RU"/>
              </w:rPr>
              <w:tab/>
            </w:r>
            <w:r w:rsidRPr="00656A67">
              <w:rPr>
                <w:spacing w:val="-2"/>
                <w:sz w:val="24"/>
                <w:lang w:val="ru-RU"/>
              </w:rPr>
              <w:t>работа основе</w:t>
            </w:r>
          </w:p>
        </w:tc>
        <w:tc>
          <w:tcPr>
            <w:tcW w:w="2406" w:type="dxa"/>
          </w:tcPr>
          <w:p w:rsidR="00656A67" w:rsidRPr="00656A67" w:rsidRDefault="00656A67" w:rsidP="005635D4">
            <w:pPr>
              <w:pStyle w:val="TableParagraph"/>
              <w:spacing w:line="240" w:lineRule="auto"/>
              <w:ind w:left="108" w:right="258"/>
              <w:rPr>
                <w:sz w:val="24"/>
                <w:lang w:val="ru-RU"/>
              </w:rPr>
            </w:pPr>
            <w:r w:rsidRPr="00656A67">
              <w:rPr>
                <w:spacing w:val="-2"/>
                <w:sz w:val="24"/>
                <w:lang w:val="ru-RU"/>
              </w:rPr>
              <w:t xml:space="preserve">Итоговая </w:t>
            </w:r>
            <w:r w:rsidRPr="00656A67">
              <w:rPr>
                <w:sz w:val="24"/>
                <w:lang w:val="ru-RU"/>
              </w:rPr>
              <w:t>контрольная</w:t>
            </w:r>
            <w:r w:rsidRPr="00656A67">
              <w:rPr>
                <w:spacing w:val="-15"/>
                <w:sz w:val="24"/>
                <w:lang w:val="ru-RU"/>
              </w:rPr>
              <w:t xml:space="preserve"> </w:t>
            </w:r>
            <w:r w:rsidRPr="00656A67">
              <w:rPr>
                <w:sz w:val="24"/>
                <w:lang w:val="ru-RU"/>
              </w:rPr>
              <w:t>работа в формате ВПР</w:t>
            </w:r>
          </w:p>
        </w:tc>
      </w:tr>
      <w:tr w:rsidR="00656A67" w:rsidTr="005635D4">
        <w:trPr>
          <w:trHeight w:val="553"/>
        </w:trPr>
        <w:tc>
          <w:tcPr>
            <w:tcW w:w="3174" w:type="dxa"/>
          </w:tcPr>
          <w:p w:rsidR="00656A67" w:rsidRPr="00656A67" w:rsidRDefault="00656A67" w:rsidP="005635D4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656A67">
              <w:rPr>
                <w:sz w:val="24"/>
                <w:lang w:val="ru-RU"/>
              </w:rPr>
              <w:t>ОРКСЭ</w:t>
            </w:r>
            <w:r w:rsidRPr="00656A67">
              <w:rPr>
                <w:spacing w:val="-5"/>
                <w:sz w:val="24"/>
                <w:lang w:val="ru-RU"/>
              </w:rPr>
              <w:t xml:space="preserve"> </w:t>
            </w:r>
            <w:r w:rsidRPr="00656A67">
              <w:rPr>
                <w:sz w:val="24"/>
                <w:lang w:val="ru-RU"/>
              </w:rPr>
              <w:t>Модуль</w:t>
            </w:r>
            <w:r w:rsidRPr="00656A67">
              <w:rPr>
                <w:spacing w:val="2"/>
                <w:sz w:val="24"/>
                <w:lang w:val="ru-RU"/>
              </w:rPr>
              <w:t xml:space="preserve"> </w:t>
            </w:r>
            <w:r w:rsidRPr="00656A67">
              <w:rPr>
                <w:spacing w:val="-2"/>
                <w:sz w:val="24"/>
                <w:lang w:val="ru-RU"/>
              </w:rPr>
              <w:t>«Основы</w:t>
            </w:r>
          </w:p>
          <w:p w:rsidR="00656A67" w:rsidRPr="00656A67" w:rsidRDefault="00656A67" w:rsidP="005635D4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656A67">
              <w:rPr>
                <w:sz w:val="24"/>
                <w:lang w:val="ru-RU"/>
              </w:rPr>
              <w:t>светской</w:t>
            </w:r>
            <w:r w:rsidRPr="00656A67">
              <w:rPr>
                <w:spacing w:val="-5"/>
                <w:sz w:val="24"/>
                <w:lang w:val="ru-RU"/>
              </w:rPr>
              <w:t xml:space="preserve"> </w:t>
            </w:r>
            <w:r w:rsidRPr="00656A67">
              <w:rPr>
                <w:spacing w:val="-2"/>
                <w:sz w:val="24"/>
                <w:lang w:val="ru-RU"/>
              </w:rPr>
              <w:t>этики»</w:t>
            </w:r>
          </w:p>
        </w:tc>
        <w:tc>
          <w:tcPr>
            <w:tcW w:w="2208" w:type="dxa"/>
          </w:tcPr>
          <w:p w:rsidR="00656A67" w:rsidRPr="00656A67" w:rsidRDefault="00656A67" w:rsidP="005635D4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  <w:tc>
          <w:tcPr>
            <w:tcW w:w="1632" w:type="dxa"/>
          </w:tcPr>
          <w:p w:rsidR="00656A67" w:rsidRPr="00656A67" w:rsidRDefault="00656A67" w:rsidP="005635D4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  <w:tc>
          <w:tcPr>
            <w:tcW w:w="1061" w:type="dxa"/>
          </w:tcPr>
          <w:p w:rsidR="00656A67" w:rsidRPr="00656A67" w:rsidRDefault="00656A67" w:rsidP="005635D4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  <w:tc>
          <w:tcPr>
            <w:tcW w:w="2406" w:type="dxa"/>
          </w:tcPr>
          <w:p w:rsidR="00656A67" w:rsidRDefault="00656A67" w:rsidP="005635D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Итоговый</w:t>
            </w:r>
            <w:proofErr w:type="spellEnd"/>
          </w:p>
          <w:p w:rsidR="00656A67" w:rsidRDefault="00656A67" w:rsidP="005635D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тест,проект</w:t>
            </w:r>
            <w:proofErr w:type="spellEnd"/>
          </w:p>
        </w:tc>
      </w:tr>
      <w:tr w:rsidR="00656A67" w:rsidTr="005635D4">
        <w:trPr>
          <w:trHeight w:val="551"/>
        </w:trPr>
        <w:tc>
          <w:tcPr>
            <w:tcW w:w="3174" w:type="dxa"/>
          </w:tcPr>
          <w:p w:rsidR="00656A67" w:rsidRDefault="00656A67" w:rsidP="005635D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искусство</w:t>
            </w:r>
            <w:proofErr w:type="spellEnd"/>
          </w:p>
        </w:tc>
        <w:tc>
          <w:tcPr>
            <w:tcW w:w="7307" w:type="dxa"/>
            <w:gridSpan w:val="4"/>
          </w:tcPr>
          <w:p w:rsidR="00656A67" w:rsidRDefault="00656A67" w:rsidP="005635D4">
            <w:pPr>
              <w:pStyle w:val="TableParagraph"/>
              <w:spacing w:line="268" w:lineRule="exact"/>
              <w:ind w:left="1907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</w:p>
        </w:tc>
      </w:tr>
      <w:tr w:rsidR="00656A67" w:rsidTr="005635D4">
        <w:trPr>
          <w:trHeight w:val="551"/>
        </w:trPr>
        <w:tc>
          <w:tcPr>
            <w:tcW w:w="3174" w:type="dxa"/>
          </w:tcPr>
          <w:p w:rsidR="00656A67" w:rsidRDefault="00656A67" w:rsidP="005635D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Труд</w:t>
            </w:r>
            <w:proofErr w:type="spellEnd"/>
          </w:p>
        </w:tc>
        <w:tc>
          <w:tcPr>
            <w:tcW w:w="2208" w:type="dxa"/>
          </w:tcPr>
          <w:p w:rsidR="00656A67" w:rsidRDefault="00656A67" w:rsidP="005635D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099" w:type="dxa"/>
            <w:gridSpan w:val="3"/>
          </w:tcPr>
          <w:p w:rsidR="00656A67" w:rsidRDefault="00656A67" w:rsidP="005635D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</w:p>
        </w:tc>
      </w:tr>
      <w:tr w:rsidR="00656A67" w:rsidTr="005635D4">
        <w:trPr>
          <w:trHeight w:val="551"/>
        </w:trPr>
        <w:tc>
          <w:tcPr>
            <w:tcW w:w="3174" w:type="dxa"/>
          </w:tcPr>
          <w:p w:rsidR="00656A67" w:rsidRDefault="00656A67" w:rsidP="005635D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культура</w:t>
            </w:r>
            <w:proofErr w:type="spellEnd"/>
          </w:p>
        </w:tc>
        <w:tc>
          <w:tcPr>
            <w:tcW w:w="2208" w:type="dxa"/>
          </w:tcPr>
          <w:p w:rsidR="00656A67" w:rsidRDefault="00656A67" w:rsidP="005635D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099" w:type="dxa"/>
            <w:gridSpan w:val="3"/>
          </w:tcPr>
          <w:p w:rsidR="00656A67" w:rsidRDefault="00656A67" w:rsidP="005635D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Сдача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нормативов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</w:tbl>
    <w:p w:rsidR="00656A67" w:rsidRDefault="00656A67" w:rsidP="00656A67"/>
    <w:p w:rsidR="00971C80" w:rsidRDefault="00971C80"/>
    <w:sectPr w:rsidR="00971C80" w:rsidSect="00C26B4C">
      <w:pgSz w:w="11910" w:h="16840"/>
      <w:pgMar w:top="640" w:right="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C2B73"/>
    <w:multiLevelType w:val="hybridMultilevel"/>
    <w:tmpl w:val="2D568622"/>
    <w:lvl w:ilvl="0" w:tplc="4740DA40">
      <w:start w:val="9"/>
      <w:numFmt w:val="decimal"/>
      <w:lvlText w:val="%1."/>
      <w:lvlJc w:val="left"/>
      <w:pPr>
        <w:ind w:left="132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6EAE892E">
      <w:numFmt w:val="bullet"/>
      <w:lvlText w:val="•"/>
      <w:lvlJc w:val="left"/>
      <w:pPr>
        <w:ind w:left="1244" w:hanging="181"/>
      </w:pPr>
      <w:rPr>
        <w:rFonts w:hint="default"/>
        <w:lang w:val="ru-RU" w:eastAsia="en-US" w:bidi="ar-SA"/>
      </w:rPr>
    </w:lvl>
    <w:lvl w:ilvl="2" w:tplc="411AD65A">
      <w:numFmt w:val="bullet"/>
      <w:lvlText w:val="•"/>
      <w:lvlJc w:val="left"/>
      <w:pPr>
        <w:ind w:left="2349" w:hanging="181"/>
      </w:pPr>
      <w:rPr>
        <w:rFonts w:hint="default"/>
        <w:lang w:val="ru-RU" w:eastAsia="en-US" w:bidi="ar-SA"/>
      </w:rPr>
    </w:lvl>
    <w:lvl w:ilvl="3" w:tplc="BD54D322">
      <w:numFmt w:val="bullet"/>
      <w:lvlText w:val="•"/>
      <w:lvlJc w:val="left"/>
      <w:pPr>
        <w:ind w:left="3453" w:hanging="181"/>
      </w:pPr>
      <w:rPr>
        <w:rFonts w:hint="default"/>
        <w:lang w:val="ru-RU" w:eastAsia="en-US" w:bidi="ar-SA"/>
      </w:rPr>
    </w:lvl>
    <w:lvl w:ilvl="4" w:tplc="58006642">
      <w:numFmt w:val="bullet"/>
      <w:lvlText w:val="•"/>
      <w:lvlJc w:val="left"/>
      <w:pPr>
        <w:ind w:left="4558" w:hanging="181"/>
      </w:pPr>
      <w:rPr>
        <w:rFonts w:hint="default"/>
        <w:lang w:val="ru-RU" w:eastAsia="en-US" w:bidi="ar-SA"/>
      </w:rPr>
    </w:lvl>
    <w:lvl w:ilvl="5" w:tplc="631EFEE0">
      <w:numFmt w:val="bullet"/>
      <w:lvlText w:val="•"/>
      <w:lvlJc w:val="left"/>
      <w:pPr>
        <w:ind w:left="5663" w:hanging="181"/>
      </w:pPr>
      <w:rPr>
        <w:rFonts w:hint="default"/>
        <w:lang w:val="ru-RU" w:eastAsia="en-US" w:bidi="ar-SA"/>
      </w:rPr>
    </w:lvl>
    <w:lvl w:ilvl="6" w:tplc="6F6E55B0">
      <w:numFmt w:val="bullet"/>
      <w:lvlText w:val="•"/>
      <w:lvlJc w:val="left"/>
      <w:pPr>
        <w:ind w:left="6767" w:hanging="181"/>
      </w:pPr>
      <w:rPr>
        <w:rFonts w:hint="default"/>
        <w:lang w:val="ru-RU" w:eastAsia="en-US" w:bidi="ar-SA"/>
      </w:rPr>
    </w:lvl>
    <w:lvl w:ilvl="7" w:tplc="BBBA6818">
      <w:numFmt w:val="bullet"/>
      <w:lvlText w:val="•"/>
      <w:lvlJc w:val="left"/>
      <w:pPr>
        <w:ind w:left="7872" w:hanging="181"/>
      </w:pPr>
      <w:rPr>
        <w:rFonts w:hint="default"/>
        <w:lang w:val="ru-RU" w:eastAsia="en-US" w:bidi="ar-SA"/>
      </w:rPr>
    </w:lvl>
    <w:lvl w:ilvl="8" w:tplc="C10C643C">
      <w:numFmt w:val="bullet"/>
      <w:lvlText w:val="•"/>
      <w:lvlJc w:val="left"/>
      <w:pPr>
        <w:ind w:left="8977" w:hanging="181"/>
      </w:pPr>
      <w:rPr>
        <w:rFonts w:hint="default"/>
        <w:lang w:val="ru-RU" w:eastAsia="en-US" w:bidi="ar-SA"/>
      </w:rPr>
    </w:lvl>
  </w:abstractNum>
  <w:abstractNum w:abstractNumId="1">
    <w:nsid w:val="38C8048C"/>
    <w:multiLevelType w:val="hybridMultilevel"/>
    <w:tmpl w:val="1E201024"/>
    <w:lvl w:ilvl="0" w:tplc="90D6CCEC">
      <w:numFmt w:val="bullet"/>
      <w:lvlText w:val="-"/>
      <w:lvlJc w:val="left"/>
      <w:pPr>
        <w:ind w:left="132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74223C">
      <w:numFmt w:val="bullet"/>
      <w:lvlText w:val="•"/>
      <w:lvlJc w:val="left"/>
      <w:pPr>
        <w:ind w:left="1244" w:hanging="159"/>
      </w:pPr>
      <w:rPr>
        <w:rFonts w:hint="default"/>
        <w:lang w:val="ru-RU" w:eastAsia="en-US" w:bidi="ar-SA"/>
      </w:rPr>
    </w:lvl>
    <w:lvl w:ilvl="2" w:tplc="B55296F2">
      <w:numFmt w:val="bullet"/>
      <w:lvlText w:val="•"/>
      <w:lvlJc w:val="left"/>
      <w:pPr>
        <w:ind w:left="2349" w:hanging="159"/>
      </w:pPr>
      <w:rPr>
        <w:rFonts w:hint="default"/>
        <w:lang w:val="ru-RU" w:eastAsia="en-US" w:bidi="ar-SA"/>
      </w:rPr>
    </w:lvl>
    <w:lvl w:ilvl="3" w:tplc="3F54F634">
      <w:numFmt w:val="bullet"/>
      <w:lvlText w:val="•"/>
      <w:lvlJc w:val="left"/>
      <w:pPr>
        <w:ind w:left="3453" w:hanging="159"/>
      </w:pPr>
      <w:rPr>
        <w:rFonts w:hint="default"/>
        <w:lang w:val="ru-RU" w:eastAsia="en-US" w:bidi="ar-SA"/>
      </w:rPr>
    </w:lvl>
    <w:lvl w:ilvl="4" w:tplc="D3306552">
      <w:numFmt w:val="bullet"/>
      <w:lvlText w:val="•"/>
      <w:lvlJc w:val="left"/>
      <w:pPr>
        <w:ind w:left="4558" w:hanging="159"/>
      </w:pPr>
      <w:rPr>
        <w:rFonts w:hint="default"/>
        <w:lang w:val="ru-RU" w:eastAsia="en-US" w:bidi="ar-SA"/>
      </w:rPr>
    </w:lvl>
    <w:lvl w:ilvl="5" w:tplc="820A5D8A">
      <w:numFmt w:val="bullet"/>
      <w:lvlText w:val="•"/>
      <w:lvlJc w:val="left"/>
      <w:pPr>
        <w:ind w:left="5663" w:hanging="159"/>
      </w:pPr>
      <w:rPr>
        <w:rFonts w:hint="default"/>
        <w:lang w:val="ru-RU" w:eastAsia="en-US" w:bidi="ar-SA"/>
      </w:rPr>
    </w:lvl>
    <w:lvl w:ilvl="6" w:tplc="EEC6A69C">
      <w:numFmt w:val="bullet"/>
      <w:lvlText w:val="•"/>
      <w:lvlJc w:val="left"/>
      <w:pPr>
        <w:ind w:left="6767" w:hanging="159"/>
      </w:pPr>
      <w:rPr>
        <w:rFonts w:hint="default"/>
        <w:lang w:val="ru-RU" w:eastAsia="en-US" w:bidi="ar-SA"/>
      </w:rPr>
    </w:lvl>
    <w:lvl w:ilvl="7" w:tplc="25A21B76">
      <w:numFmt w:val="bullet"/>
      <w:lvlText w:val="•"/>
      <w:lvlJc w:val="left"/>
      <w:pPr>
        <w:ind w:left="7872" w:hanging="159"/>
      </w:pPr>
      <w:rPr>
        <w:rFonts w:hint="default"/>
        <w:lang w:val="ru-RU" w:eastAsia="en-US" w:bidi="ar-SA"/>
      </w:rPr>
    </w:lvl>
    <w:lvl w:ilvl="8" w:tplc="D0CE24C6">
      <w:numFmt w:val="bullet"/>
      <w:lvlText w:val="•"/>
      <w:lvlJc w:val="left"/>
      <w:pPr>
        <w:ind w:left="8977" w:hanging="159"/>
      </w:pPr>
      <w:rPr>
        <w:rFonts w:hint="default"/>
        <w:lang w:val="ru-RU" w:eastAsia="en-US" w:bidi="ar-SA"/>
      </w:rPr>
    </w:lvl>
  </w:abstractNum>
  <w:abstractNum w:abstractNumId="2">
    <w:nsid w:val="48DD094F"/>
    <w:multiLevelType w:val="hybridMultilevel"/>
    <w:tmpl w:val="731EA276"/>
    <w:lvl w:ilvl="0" w:tplc="0C382A3C">
      <w:start w:val="1"/>
      <w:numFmt w:val="decimal"/>
      <w:lvlText w:val="%1."/>
      <w:lvlJc w:val="left"/>
      <w:pPr>
        <w:ind w:left="132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B3BCC748">
      <w:numFmt w:val="bullet"/>
      <w:lvlText w:val="•"/>
      <w:lvlJc w:val="left"/>
      <w:pPr>
        <w:ind w:left="1244" w:hanging="384"/>
      </w:pPr>
      <w:rPr>
        <w:rFonts w:hint="default"/>
        <w:lang w:val="ru-RU" w:eastAsia="en-US" w:bidi="ar-SA"/>
      </w:rPr>
    </w:lvl>
    <w:lvl w:ilvl="2" w:tplc="97D087D6">
      <w:numFmt w:val="bullet"/>
      <w:lvlText w:val="•"/>
      <w:lvlJc w:val="left"/>
      <w:pPr>
        <w:ind w:left="2349" w:hanging="384"/>
      </w:pPr>
      <w:rPr>
        <w:rFonts w:hint="default"/>
        <w:lang w:val="ru-RU" w:eastAsia="en-US" w:bidi="ar-SA"/>
      </w:rPr>
    </w:lvl>
    <w:lvl w:ilvl="3" w:tplc="BDC22F66">
      <w:numFmt w:val="bullet"/>
      <w:lvlText w:val="•"/>
      <w:lvlJc w:val="left"/>
      <w:pPr>
        <w:ind w:left="3453" w:hanging="384"/>
      </w:pPr>
      <w:rPr>
        <w:rFonts w:hint="default"/>
        <w:lang w:val="ru-RU" w:eastAsia="en-US" w:bidi="ar-SA"/>
      </w:rPr>
    </w:lvl>
    <w:lvl w:ilvl="4" w:tplc="A3824BCA">
      <w:numFmt w:val="bullet"/>
      <w:lvlText w:val="•"/>
      <w:lvlJc w:val="left"/>
      <w:pPr>
        <w:ind w:left="4558" w:hanging="384"/>
      </w:pPr>
      <w:rPr>
        <w:rFonts w:hint="default"/>
        <w:lang w:val="ru-RU" w:eastAsia="en-US" w:bidi="ar-SA"/>
      </w:rPr>
    </w:lvl>
    <w:lvl w:ilvl="5" w:tplc="02946840">
      <w:numFmt w:val="bullet"/>
      <w:lvlText w:val="•"/>
      <w:lvlJc w:val="left"/>
      <w:pPr>
        <w:ind w:left="5663" w:hanging="384"/>
      </w:pPr>
      <w:rPr>
        <w:rFonts w:hint="default"/>
        <w:lang w:val="ru-RU" w:eastAsia="en-US" w:bidi="ar-SA"/>
      </w:rPr>
    </w:lvl>
    <w:lvl w:ilvl="6" w:tplc="F1C4A54A">
      <w:numFmt w:val="bullet"/>
      <w:lvlText w:val="•"/>
      <w:lvlJc w:val="left"/>
      <w:pPr>
        <w:ind w:left="6767" w:hanging="384"/>
      </w:pPr>
      <w:rPr>
        <w:rFonts w:hint="default"/>
        <w:lang w:val="ru-RU" w:eastAsia="en-US" w:bidi="ar-SA"/>
      </w:rPr>
    </w:lvl>
    <w:lvl w:ilvl="7" w:tplc="AA58A0EC">
      <w:numFmt w:val="bullet"/>
      <w:lvlText w:val="•"/>
      <w:lvlJc w:val="left"/>
      <w:pPr>
        <w:ind w:left="7872" w:hanging="384"/>
      </w:pPr>
      <w:rPr>
        <w:rFonts w:hint="default"/>
        <w:lang w:val="ru-RU" w:eastAsia="en-US" w:bidi="ar-SA"/>
      </w:rPr>
    </w:lvl>
    <w:lvl w:ilvl="8" w:tplc="0764F21A">
      <w:numFmt w:val="bullet"/>
      <w:lvlText w:val="•"/>
      <w:lvlJc w:val="left"/>
      <w:pPr>
        <w:ind w:left="8977" w:hanging="384"/>
      </w:pPr>
      <w:rPr>
        <w:rFonts w:hint="default"/>
        <w:lang w:val="ru-RU" w:eastAsia="en-US" w:bidi="ar-SA"/>
      </w:rPr>
    </w:lvl>
  </w:abstractNum>
  <w:abstractNum w:abstractNumId="3">
    <w:nsid w:val="67DA59EF"/>
    <w:multiLevelType w:val="hybridMultilevel"/>
    <w:tmpl w:val="BDEA4010"/>
    <w:lvl w:ilvl="0" w:tplc="F2DEEBCA">
      <w:start w:val="1"/>
      <w:numFmt w:val="decimal"/>
      <w:lvlText w:val="%1."/>
      <w:lvlJc w:val="left"/>
      <w:pPr>
        <w:ind w:left="132" w:hanging="181"/>
      </w:pPr>
      <w:rPr>
        <w:rFonts w:hint="default"/>
        <w:spacing w:val="0"/>
        <w:w w:val="87"/>
        <w:lang w:val="ru-RU" w:eastAsia="en-US" w:bidi="ar-SA"/>
      </w:rPr>
    </w:lvl>
    <w:lvl w:ilvl="1" w:tplc="5EE03E7A">
      <w:numFmt w:val="bullet"/>
      <w:lvlText w:val="•"/>
      <w:lvlJc w:val="left"/>
      <w:pPr>
        <w:ind w:left="1244" w:hanging="181"/>
      </w:pPr>
      <w:rPr>
        <w:rFonts w:hint="default"/>
        <w:lang w:val="ru-RU" w:eastAsia="en-US" w:bidi="ar-SA"/>
      </w:rPr>
    </w:lvl>
    <w:lvl w:ilvl="2" w:tplc="43AA1F76">
      <w:numFmt w:val="bullet"/>
      <w:lvlText w:val="•"/>
      <w:lvlJc w:val="left"/>
      <w:pPr>
        <w:ind w:left="2349" w:hanging="181"/>
      </w:pPr>
      <w:rPr>
        <w:rFonts w:hint="default"/>
        <w:lang w:val="ru-RU" w:eastAsia="en-US" w:bidi="ar-SA"/>
      </w:rPr>
    </w:lvl>
    <w:lvl w:ilvl="3" w:tplc="74DC898E">
      <w:numFmt w:val="bullet"/>
      <w:lvlText w:val="•"/>
      <w:lvlJc w:val="left"/>
      <w:pPr>
        <w:ind w:left="3453" w:hanging="181"/>
      </w:pPr>
      <w:rPr>
        <w:rFonts w:hint="default"/>
        <w:lang w:val="ru-RU" w:eastAsia="en-US" w:bidi="ar-SA"/>
      </w:rPr>
    </w:lvl>
    <w:lvl w:ilvl="4" w:tplc="7BAA950C">
      <w:numFmt w:val="bullet"/>
      <w:lvlText w:val="•"/>
      <w:lvlJc w:val="left"/>
      <w:pPr>
        <w:ind w:left="4558" w:hanging="181"/>
      </w:pPr>
      <w:rPr>
        <w:rFonts w:hint="default"/>
        <w:lang w:val="ru-RU" w:eastAsia="en-US" w:bidi="ar-SA"/>
      </w:rPr>
    </w:lvl>
    <w:lvl w:ilvl="5" w:tplc="76B2F94A">
      <w:numFmt w:val="bullet"/>
      <w:lvlText w:val="•"/>
      <w:lvlJc w:val="left"/>
      <w:pPr>
        <w:ind w:left="5663" w:hanging="181"/>
      </w:pPr>
      <w:rPr>
        <w:rFonts w:hint="default"/>
        <w:lang w:val="ru-RU" w:eastAsia="en-US" w:bidi="ar-SA"/>
      </w:rPr>
    </w:lvl>
    <w:lvl w:ilvl="6" w:tplc="455643CE">
      <w:numFmt w:val="bullet"/>
      <w:lvlText w:val="•"/>
      <w:lvlJc w:val="left"/>
      <w:pPr>
        <w:ind w:left="6767" w:hanging="181"/>
      </w:pPr>
      <w:rPr>
        <w:rFonts w:hint="default"/>
        <w:lang w:val="ru-RU" w:eastAsia="en-US" w:bidi="ar-SA"/>
      </w:rPr>
    </w:lvl>
    <w:lvl w:ilvl="7" w:tplc="A5EA9B0E">
      <w:numFmt w:val="bullet"/>
      <w:lvlText w:val="•"/>
      <w:lvlJc w:val="left"/>
      <w:pPr>
        <w:ind w:left="7872" w:hanging="181"/>
      </w:pPr>
      <w:rPr>
        <w:rFonts w:hint="default"/>
        <w:lang w:val="ru-RU" w:eastAsia="en-US" w:bidi="ar-SA"/>
      </w:rPr>
    </w:lvl>
    <w:lvl w:ilvl="8" w:tplc="09A66BE2">
      <w:numFmt w:val="bullet"/>
      <w:lvlText w:val="•"/>
      <w:lvlJc w:val="left"/>
      <w:pPr>
        <w:ind w:left="8977" w:hanging="181"/>
      </w:pPr>
      <w:rPr>
        <w:rFonts w:hint="default"/>
        <w:lang w:val="ru-RU" w:eastAsia="en-US" w:bidi="ar-SA"/>
      </w:rPr>
    </w:lvl>
  </w:abstractNum>
  <w:abstractNum w:abstractNumId="4">
    <w:nsid w:val="6E4C25E2"/>
    <w:multiLevelType w:val="hybridMultilevel"/>
    <w:tmpl w:val="F00C7D08"/>
    <w:lvl w:ilvl="0" w:tplc="05DE5AC8">
      <w:start w:val="1"/>
      <w:numFmt w:val="decimal"/>
      <w:lvlText w:val="%1."/>
      <w:lvlJc w:val="left"/>
      <w:pPr>
        <w:ind w:left="132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26F9A0">
      <w:numFmt w:val="bullet"/>
      <w:lvlText w:val="•"/>
      <w:lvlJc w:val="left"/>
      <w:pPr>
        <w:ind w:left="1244" w:hanging="228"/>
      </w:pPr>
      <w:rPr>
        <w:rFonts w:hint="default"/>
        <w:lang w:val="ru-RU" w:eastAsia="en-US" w:bidi="ar-SA"/>
      </w:rPr>
    </w:lvl>
    <w:lvl w:ilvl="2" w:tplc="1EF4C3E6">
      <w:numFmt w:val="bullet"/>
      <w:lvlText w:val="•"/>
      <w:lvlJc w:val="left"/>
      <w:pPr>
        <w:ind w:left="2349" w:hanging="228"/>
      </w:pPr>
      <w:rPr>
        <w:rFonts w:hint="default"/>
        <w:lang w:val="ru-RU" w:eastAsia="en-US" w:bidi="ar-SA"/>
      </w:rPr>
    </w:lvl>
    <w:lvl w:ilvl="3" w:tplc="F68851A4">
      <w:numFmt w:val="bullet"/>
      <w:lvlText w:val="•"/>
      <w:lvlJc w:val="left"/>
      <w:pPr>
        <w:ind w:left="3453" w:hanging="228"/>
      </w:pPr>
      <w:rPr>
        <w:rFonts w:hint="default"/>
        <w:lang w:val="ru-RU" w:eastAsia="en-US" w:bidi="ar-SA"/>
      </w:rPr>
    </w:lvl>
    <w:lvl w:ilvl="4" w:tplc="87CE6318">
      <w:numFmt w:val="bullet"/>
      <w:lvlText w:val="•"/>
      <w:lvlJc w:val="left"/>
      <w:pPr>
        <w:ind w:left="4558" w:hanging="228"/>
      </w:pPr>
      <w:rPr>
        <w:rFonts w:hint="default"/>
        <w:lang w:val="ru-RU" w:eastAsia="en-US" w:bidi="ar-SA"/>
      </w:rPr>
    </w:lvl>
    <w:lvl w:ilvl="5" w:tplc="F5208A5A">
      <w:numFmt w:val="bullet"/>
      <w:lvlText w:val="•"/>
      <w:lvlJc w:val="left"/>
      <w:pPr>
        <w:ind w:left="5663" w:hanging="228"/>
      </w:pPr>
      <w:rPr>
        <w:rFonts w:hint="default"/>
        <w:lang w:val="ru-RU" w:eastAsia="en-US" w:bidi="ar-SA"/>
      </w:rPr>
    </w:lvl>
    <w:lvl w:ilvl="6" w:tplc="07721572">
      <w:numFmt w:val="bullet"/>
      <w:lvlText w:val="•"/>
      <w:lvlJc w:val="left"/>
      <w:pPr>
        <w:ind w:left="6767" w:hanging="228"/>
      </w:pPr>
      <w:rPr>
        <w:rFonts w:hint="default"/>
        <w:lang w:val="ru-RU" w:eastAsia="en-US" w:bidi="ar-SA"/>
      </w:rPr>
    </w:lvl>
    <w:lvl w:ilvl="7" w:tplc="3E909D1E">
      <w:numFmt w:val="bullet"/>
      <w:lvlText w:val="•"/>
      <w:lvlJc w:val="left"/>
      <w:pPr>
        <w:ind w:left="7872" w:hanging="228"/>
      </w:pPr>
      <w:rPr>
        <w:rFonts w:hint="default"/>
        <w:lang w:val="ru-RU" w:eastAsia="en-US" w:bidi="ar-SA"/>
      </w:rPr>
    </w:lvl>
    <w:lvl w:ilvl="8" w:tplc="F6582F58">
      <w:numFmt w:val="bullet"/>
      <w:lvlText w:val="•"/>
      <w:lvlJc w:val="left"/>
      <w:pPr>
        <w:ind w:left="8977" w:hanging="22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656A67"/>
    <w:rsid w:val="00061E87"/>
    <w:rsid w:val="000C32B2"/>
    <w:rsid w:val="000F19D0"/>
    <w:rsid w:val="001450A4"/>
    <w:rsid w:val="00173F29"/>
    <w:rsid w:val="001C071D"/>
    <w:rsid w:val="001D3C89"/>
    <w:rsid w:val="001F6ECC"/>
    <w:rsid w:val="0022516F"/>
    <w:rsid w:val="00254F26"/>
    <w:rsid w:val="00254F79"/>
    <w:rsid w:val="00255B9B"/>
    <w:rsid w:val="002A7E9D"/>
    <w:rsid w:val="002B70B1"/>
    <w:rsid w:val="00396568"/>
    <w:rsid w:val="00575D61"/>
    <w:rsid w:val="006139BF"/>
    <w:rsid w:val="00656A67"/>
    <w:rsid w:val="006A61A6"/>
    <w:rsid w:val="007D5C6C"/>
    <w:rsid w:val="00803305"/>
    <w:rsid w:val="00971C80"/>
    <w:rsid w:val="00C150E1"/>
    <w:rsid w:val="00C32DDC"/>
    <w:rsid w:val="00C63664"/>
    <w:rsid w:val="00DF4AB9"/>
    <w:rsid w:val="00EB296F"/>
    <w:rsid w:val="00EE0E02"/>
    <w:rsid w:val="00F24D8A"/>
    <w:rsid w:val="00F41FE1"/>
    <w:rsid w:val="00FB7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6A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FB7E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7E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7E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B7E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7E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B7E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B7E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B7E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FB7E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B7E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B7E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B7E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FB7E2B"/>
    <w:rPr>
      <w:i/>
      <w:iCs/>
    </w:rPr>
  </w:style>
  <w:style w:type="paragraph" w:styleId="a8">
    <w:name w:val="No Spacing"/>
    <w:uiPriority w:val="1"/>
    <w:qFormat/>
    <w:rsid w:val="00FB7E2B"/>
    <w:pPr>
      <w:spacing w:after="0" w:line="240" w:lineRule="auto"/>
    </w:pPr>
  </w:style>
  <w:style w:type="character" w:styleId="a9">
    <w:name w:val="Subtle Emphasis"/>
    <w:basedOn w:val="a0"/>
    <w:uiPriority w:val="19"/>
    <w:qFormat/>
    <w:rsid w:val="00FB7E2B"/>
    <w:rPr>
      <w:i/>
      <w:iCs/>
      <w:color w:val="808080" w:themeColor="text1" w:themeTint="7F"/>
    </w:rPr>
  </w:style>
  <w:style w:type="table" w:customStyle="1" w:styleId="TableNormal">
    <w:name w:val="Table Normal"/>
    <w:uiPriority w:val="2"/>
    <w:semiHidden/>
    <w:unhideWhenUsed/>
    <w:qFormat/>
    <w:rsid w:val="00656A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656A67"/>
    <w:pPr>
      <w:ind w:left="132"/>
      <w:jc w:val="both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656A67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1"/>
    <w:qFormat/>
    <w:rsid w:val="00656A67"/>
    <w:pPr>
      <w:ind w:left="132" w:right="419"/>
      <w:jc w:val="both"/>
    </w:pPr>
  </w:style>
  <w:style w:type="paragraph" w:customStyle="1" w:styleId="TableParagraph">
    <w:name w:val="Table Paragraph"/>
    <w:basedOn w:val="a"/>
    <w:uiPriority w:val="1"/>
    <w:qFormat/>
    <w:rsid w:val="00656A67"/>
    <w:pPr>
      <w:spacing w:line="256" w:lineRule="exact"/>
    </w:pPr>
  </w:style>
  <w:style w:type="table" w:styleId="ad">
    <w:name w:val="Table Grid"/>
    <w:basedOn w:val="a1"/>
    <w:uiPriority w:val="39"/>
    <w:rsid w:val="00656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656A6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56A6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%23/document/99/60717584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zavuch.ru/%23/document/99/60717584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%23/document/99/607175842/XA00LUO2M6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4209</Words>
  <Characters>23994</Characters>
  <Application>Microsoft Office Word</Application>
  <DocSecurity>0</DocSecurity>
  <Lines>199</Lines>
  <Paragraphs>56</Paragraphs>
  <ScaleCrop>false</ScaleCrop>
  <Company/>
  <LinksUpToDate>false</LinksUpToDate>
  <CharactersWithSpaces>28147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2025-01-17T06:19:00Z</dcterms:created>
  <dcterms:modified xsi:type="dcterms:W3CDTF">2025-01-17T06:20:00Z</dcterms:modified>
</cp:coreProperties>
</file>