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77" w:rsidRDefault="00623E77" w:rsidP="00623E77">
      <w:pPr>
        <w:tabs>
          <w:tab w:val="left" w:pos="3264"/>
        </w:tabs>
      </w:pPr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Admin\Desktop\сайт МКОУ 2017\IMG_20170218_12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МКОУ 2017\IMG_20170218_1208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E77" w:rsidRDefault="00623E77" w:rsidP="00623E77">
      <w:pPr>
        <w:tabs>
          <w:tab w:val="left" w:pos="3264"/>
        </w:tabs>
      </w:pPr>
      <w:r>
        <w:t xml:space="preserve">3.3. На основании данных документов директор издает приказ «Об индивидуальном обучении детей с ОВЗ на дому», согласовав с Управлением образования Администрации </w:t>
      </w:r>
      <w:proofErr w:type="spellStart"/>
      <w:r>
        <w:t>Яшкульского</w:t>
      </w:r>
      <w:proofErr w:type="spellEnd"/>
      <w:r>
        <w:t xml:space="preserve"> РМО.</w:t>
      </w:r>
    </w:p>
    <w:p w:rsidR="00623E77" w:rsidRDefault="00623E77" w:rsidP="00623E77">
      <w:pPr>
        <w:tabs>
          <w:tab w:val="left" w:pos="3264"/>
        </w:tabs>
      </w:pPr>
      <w:r>
        <w:t xml:space="preserve"> 3.4. Обучение осуществляется по предметам, входящим в учебный план МКОУ «</w:t>
      </w:r>
      <w:proofErr w:type="spellStart"/>
      <w:r>
        <w:t>Чилгирская</w:t>
      </w:r>
      <w:proofErr w:type="spellEnd"/>
      <w:r>
        <w:t xml:space="preserve"> СОШ» и в соответствии с действующими в школе образовательными программами. Индивидуальный учебный план составляется в соответствии с образовательными программами, количеством часов и запросами родителей (законных </w:t>
      </w:r>
      <w:r>
        <w:lastRenderedPageBreak/>
        <w:t xml:space="preserve">представителей) на предоставление образовательных услуг. В учебный план, обеспечивающий индивидуальное обучение детей с ОВЗ на дому, включаются все предметы инвариантной части учебного плана класса, в состав которого обучается ребенок. Учебный план согласуется с родителями (законными представителями). </w:t>
      </w:r>
    </w:p>
    <w:p w:rsidR="00623E77" w:rsidRDefault="00623E77" w:rsidP="00623E77">
      <w:pPr>
        <w:tabs>
          <w:tab w:val="left" w:pos="3264"/>
        </w:tabs>
      </w:pPr>
      <w:r>
        <w:t>3.5. Организация образовательного процесса регламентируется: учебным планом; годовым календарным учебным графиком; расписанием занятий.</w:t>
      </w:r>
    </w:p>
    <w:p w:rsidR="00623E77" w:rsidRDefault="00623E77" w:rsidP="00623E77">
      <w:pPr>
        <w:tabs>
          <w:tab w:val="left" w:pos="3264"/>
        </w:tabs>
      </w:pPr>
      <w:r>
        <w:t xml:space="preserve"> 3.6. Занятия проводятся на дому по индивидуальному расписанию учебных занятий, составленному ответственным за индивидуальное обучение детей с ОВЗ на дому, на основе базисного учебного плана, адаптированных рабочих программ, разрабатываемых педагогом с учетом индивидуальных особенностей ребенка, в соответствии с основными санитарно-гигиеническими требованиями. Расписание в обязательном порядке согласовывается с учителями, обучающими ребенка с ОВЗ и родителями (законными представителями) и утверждается директором. </w:t>
      </w:r>
    </w:p>
    <w:p w:rsidR="00623E77" w:rsidRDefault="00623E77" w:rsidP="00623E77">
      <w:pPr>
        <w:tabs>
          <w:tab w:val="left" w:pos="3264"/>
        </w:tabs>
      </w:pPr>
      <w:r>
        <w:t xml:space="preserve">3.7. При назначении учителей, работающих с детьми с ОВЗ на дому, преимущество отдается учителям, работающим в данном классе. При невозможности организовать обучение ребенка с ОВЗ на дому силами педагогического коллектива, администрация школы имеет право привлечь педагогических работников, не работающих в данной организации. </w:t>
      </w:r>
    </w:p>
    <w:p w:rsidR="00623E77" w:rsidRDefault="00623E77" w:rsidP="00623E77">
      <w:pPr>
        <w:tabs>
          <w:tab w:val="left" w:pos="3264"/>
        </w:tabs>
      </w:pPr>
      <w:r>
        <w:t>3.8. При невозможности организовать обучение на дому по следующим причинам: неудовлетворительные жилищно-бытовые условия, наличие в доме агрессивных животных и других явлений, опасных для жизни и здоровья учителей (согласно акту обследования), директор школы имеет право организовать индивидуальное обучение в условиях общеобразовательной организации.</w:t>
      </w:r>
    </w:p>
    <w:p w:rsidR="00623E77" w:rsidRDefault="00623E77" w:rsidP="00623E77">
      <w:pPr>
        <w:tabs>
          <w:tab w:val="left" w:pos="3264"/>
        </w:tabs>
      </w:pPr>
      <w:r>
        <w:t xml:space="preserve"> 3.9. Занятия детей, обучающихся на дому, систематически оцениваются по пятибалльной шкале, данные вносятся в специальный журнал обучения на дому по состоянию здоровья, где фиксируются дата занятия, темы проведенных занятий, домашние задания, выставляются текущие и итоговые отметки. </w:t>
      </w:r>
      <w:r w:rsidRPr="001248FD">
        <w:t>По окончанию каждого занятия расписывается родитель (законный представитель) за проведенный урок. Их фамилии, данные об успеваемости (четвертные, годовые оценки), переводе из класса в класс, и выпуске из школы вносятся в классный</w:t>
      </w:r>
      <w:r>
        <w:t xml:space="preserve"> журнал соответствующего класса.</w:t>
      </w:r>
    </w:p>
    <w:p w:rsidR="00623E77" w:rsidRDefault="00623E77" w:rsidP="00623E77">
      <w:pPr>
        <w:tabs>
          <w:tab w:val="left" w:pos="3264"/>
        </w:tabs>
      </w:pPr>
      <w:r>
        <w:t xml:space="preserve"> 3.10. Перевод учащихся, обучающихся на дому, в последующий класс производится по решению педагогического совета по результатам промежуточной аттестации.</w:t>
      </w:r>
    </w:p>
    <w:p w:rsidR="00623E77" w:rsidRDefault="00623E77" w:rsidP="00623E77">
      <w:pPr>
        <w:tabs>
          <w:tab w:val="left" w:pos="3264"/>
        </w:tabs>
      </w:pPr>
      <w:r>
        <w:t xml:space="preserve"> 3.11. Государственная итоговая аттестация выпускников, в том числе и детей с ОВЗ, обучающихся на дому, осуществляется в соответствии с Порядком проведения государственной итоговой аттестации выпускников. </w:t>
      </w:r>
    </w:p>
    <w:p w:rsidR="00623E77" w:rsidRDefault="00623E77" w:rsidP="00623E77">
      <w:pPr>
        <w:tabs>
          <w:tab w:val="left" w:pos="3264"/>
        </w:tabs>
      </w:pPr>
      <w:r>
        <w:t>3.12. Контроль за своевременным проведение занятий на дому, за выполнением программ осуществляется заместителем директора по УВР.</w:t>
      </w:r>
    </w:p>
    <w:p w:rsidR="00623E77" w:rsidRDefault="00623E77" w:rsidP="00623E77">
      <w:pPr>
        <w:tabs>
          <w:tab w:val="left" w:pos="3264"/>
        </w:tabs>
      </w:pPr>
    </w:p>
    <w:p w:rsidR="00623E77" w:rsidRDefault="00623E77" w:rsidP="00623E77">
      <w:pPr>
        <w:tabs>
          <w:tab w:val="left" w:pos="3264"/>
        </w:tabs>
        <w:jc w:val="center"/>
        <w:rPr>
          <w:b/>
        </w:rPr>
      </w:pPr>
      <w:r w:rsidRPr="001248FD">
        <w:rPr>
          <w:b/>
        </w:rPr>
        <w:t>4. ФИНАНСОВОЕ ОБЕСПЕЧЕНИЕ ИНДИВИДУАЛЬНОГО ОБУЧЕНИЯ</w:t>
      </w:r>
    </w:p>
    <w:p w:rsidR="00623E77" w:rsidRDefault="00623E77" w:rsidP="00623E77">
      <w:pPr>
        <w:tabs>
          <w:tab w:val="left" w:pos="3264"/>
        </w:tabs>
        <w:jc w:val="center"/>
        <w:rPr>
          <w:b/>
        </w:rPr>
      </w:pPr>
      <w:r w:rsidRPr="001248FD">
        <w:rPr>
          <w:b/>
        </w:rPr>
        <w:t xml:space="preserve"> ДЕТЕЙ С ОВЗ НА ДОМУ.</w:t>
      </w:r>
    </w:p>
    <w:p w:rsidR="00623E77" w:rsidRDefault="00623E77" w:rsidP="00623E77">
      <w:pPr>
        <w:tabs>
          <w:tab w:val="left" w:pos="3264"/>
        </w:tabs>
      </w:pPr>
      <w:r>
        <w:t xml:space="preserve"> 4.1. Индивидуальное обучение детей на дому является бесплатной формой освоения образовательных программ для детей с ОВЗ.</w:t>
      </w:r>
    </w:p>
    <w:p w:rsidR="00623E77" w:rsidRDefault="00623E77" w:rsidP="00623E77">
      <w:pPr>
        <w:tabs>
          <w:tab w:val="left" w:pos="3264"/>
        </w:tabs>
      </w:pPr>
      <w:r>
        <w:t xml:space="preserve"> 4.2. За работу с </w:t>
      </w:r>
      <w:proofErr w:type="gramStart"/>
      <w:r>
        <w:t>обучающимися</w:t>
      </w:r>
      <w:proofErr w:type="gramEnd"/>
      <w:r>
        <w:t>, которым по состоянию здоровья лечебно- профилактическим учреждением рекомендовано индивидуальное обучение на дому, оплата педагогу производится на основании Положения об оплате труда работников МКОУ «</w:t>
      </w:r>
      <w:proofErr w:type="spellStart"/>
      <w:r>
        <w:t>Чилгирская</w:t>
      </w:r>
      <w:proofErr w:type="spellEnd"/>
      <w:r>
        <w:t xml:space="preserve"> СОШ»» </w:t>
      </w:r>
    </w:p>
    <w:p w:rsidR="00623E77" w:rsidRDefault="00623E77" w:rsidP="00623E77">
      <w:pPr>
        <w:tabs>
          <w:tab w:val="left" w:pos="3264"/>
        </w:tabs>
      </w:pPr>
      <w:r>
        <w:t>4.3. В случае болезни учителя (не позже, чем через неделю) администрация школы, с учетом кадровых возможностей, обязана произвести замещения занятий с больным обучающимся другим учителем.</w:t>
      </w:r>
    </w:p>
    <w:p w:rsidR="00623E77" w:rsidRDefault="00623E77" w:rsidP="00623E77">
      <w:pPr>
        <w:tabs>
          <w:tab w:val="left" w:pos="3264"/>
        </w:tabs>
      </w:pPr>
      <w:r>
        <w:t xml:space="preserve"> 4.4. </w:t>
      </w:r>
      <w:proofErr w:type="gramStart"/>
      <w:r>
        <w:t>В случае болезни обучающегося учитель, труд которого оплачивается по тарификации, обязан отработать не проведённые часы.</w:t>
      </w:r>
      <w:proofErr w:type="gramEnd"/>
      <w:r>
        <w:t xml:space="preserve"> Сроки отработки согласовываются с родителями (законными представителями). </w:t>
      </w:r>
    </w:p>
    <w:p w:rsidR="00623E77" w:rsidRDefault="00623E77" w:rsidP="00623E77">
      <w:pPr>
        <w:tabs>
          <w:tab w:val="left" w:pos="3264"/>
        </w:tabs>
      </w:pPr>
      <w:r>
        <w:lastRenderedPageBreak/>
        <w:t xml:space="preserve">4.5. Администрация школы представляет в бухгалтерию приказ, если проведение занятий с больным обучающимся прекращается раньше срока. </w:t>
      </w:r>
    </w:p>
    <w:p w:rsidR="00623E77" w:rsidRDefault="00623E77" w:rsidP="00623E77">
      <w:pPr>
        <w:tabs>
          <w:tab w:val="left" w:pos="3264"/>
        </w:tabs>
      </w:pPr>
    </w:p>
    <w:p w:rsidR="00623E77" w:rsidRPr="001248FD" w:rsidRDefault="00623E77" w:rsidP="00623E77">
      <w:pPr>
        <w:tabs>
          <w:tab w:val="left" w:pos="3264"/>
        </w:tabs>
        <w:jc w:val="center"/>
        <w:rPr>
          <w:b/>
        </w:rPr>
      </w:pPr>
      <w:r w:rsidRPr="001248FD">
        <w:rPr>
          <w:b/>
        </w:rPr>
        <w:t>5. ПРАВА И ОБЯЗАННОСТИ</w:t>
      </w:r>
    </w:p>
    <w:p w:rsidR="00623E77" w:rsidRDefault="00623E77" w:rsidP="00623E77">
      <w:pPr>
        <w:tabs>
          <w:tab w:val="left" w:pos="3264"/>
        </w:tabs>
      </w:pPr>
      <w:r>
        <w:t>5.1. Права и обязанности работников организации, занятых в организации индивидуального обучения больных детей на дому, и воспитанников определяются Уставом школы и настоящим Положением.</w:t>
      </w:r>
    </w:p>
    <w:p w:rsidR="00623E77" w:rsidRDefault="00623E77" w:rsidP="00623E77">
      <w:pPr>
        <w:tabs>
          <w:tab w:val="left" w:pos="3264"/>
        </w:tabs>
      </w:pPr>
      <w:r>
        <w:t xml:space="preserve"> 5.2. Участниками образовательного процесса являются: обучающиеся, педагогические работники, родители (законные представители) </w:t>
      </w:r>
      <w:proofErr w:type="gramStart"/>
      <w:r>
        <w:t>обучающихся</w:t>
      </w:r>
      <w:proofErr w:type="gramEnd"/>
      <w:r>
        <w:t>.</w:t>
      </w:r>
    </w:p>
    <w:p w:rsidR="00623E77" w:rsidRDefault="00623E77" w:rsidP="00623E77">
      <w:pPr>
        <w:tabs>
          <w:tab w:val="left" w:pos="3264"/>
        </w:tabs>
      </w:pPr>
      <w:r>
        <w:t xml:space="preserve"> 5.3. Педагогические работники имеют право: на свободу выбора и использования методик обучения и воспитания, учебных пособий и материалов, учебников в соответствии с адаптированной образовательной программой, утвержденной директором школы; на иные меры социальной поддержки, установленные законодательством Российской Федерации.</w:t>
      </w:r>
    </w:p>
    <w:p w:rsidR="00623E77" w:rsidRDefault="00623E77" w:rsidP="00623E77">
      <w:pPr>
        <w:tabs>
          <w:tab w:val="left" w:pos="3264"/>
        </w:tabs>
      </w:pPr>
      <w:r>
        <w:t xml:space="preserve"> 5.4. Обучающиеся имеют право: на получение образования бесплатно; на уважение человеческого достоинства, свободу совести и информации, свободное выражение собственных взглядов и убеждений; на бесплатное использование библиотечно-информационными ресурсами библиотеки школы; на объективную оценку знаний. </w:t>
      </w:r>
    </w:p>
    <w:p w:rsidR="00623E77" w:rsidRDefault="00623E77" w:rsidP="00623E77">
      <w:pPr>
        <w:tabs>
          <w:tab w:val="left" w:pos="3264"/>
        </w:tabs>
      </w:pPr>
      <w:r>
        <w:t xml:space="preserve">5.5. Родители (законные представители) имеют право: знакомиться с Уставом школы, лицензией на ведение образовательной деятельности, свидетельством о государственной аккредитации с образовательными программами, настоящим Положением, расписанием занятий, другими документами, регламентирующими организацию индивидуального обучения на дому; защищать законные права ребенка; вносить предложения по составлению расписания занятий, по включению в пределах выделенных часов, предметов из учебного плана, аргументировав необходимость, с учётом способностей и интересов ребёнка; обращаться для разрешения конфликтных ситуаций к администрации школы; получать консультативную помощь специалистов в вопросах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развивающего воспитания и обучения детей.</w:t>
      </w:r>
    </w:p>
    <w:p w:rsidR="00623E77" w:rsidRDefault="00623E77" w:rsidP="00623E77">
      <w:pPr>
        <w:tabs>
          <w:tab w:val="left" w:pos="3264"/>
        </w:tabs>
      </w:pPr>
      <w:r>
        <w:t xml:space="preserve"> 5.6. Педагогические работники обязаны: </w:t>
      </w:r>
    </w:p>
    <w:p w:rsidR="00623E77" w:rsidRDefault="00623E77" w:rsidP="00623E77">
      <w:pPr>
        <w:tabs>
          <w:tab w:val="left" w:pos="3264"/>
        </w:tabs>
      </w:pPr>
      <w:r>
        <w:t xml:space="preserve">5.6.1. </w:t>
      </w:r>
      <w:proofErr w:type="gramStart"/>
      <w:r>
        <w:t>Учитель - предметник: знать специфику заболевания, особенности режима и организации индивидуального обучения больных детей на дому; выполнять адаптированные рабочие программы с учетом склонностей и интересов детей; проводить занятия с обучающимся на дому по утвержденному расписанию; не допускать перегрузки, составлять индивидуальные планы; систематически вести установленную документацию по индивидуальному обучению детей с ОВЗ на дому.</w:t>
      </w:r>
      <w:proofErr w:type="gramEnd"/>
    </w:p>
    <w:p w:rsidR="00623E77" w:rsidRDefault="00623E77" w:rsidP="00623E77">
      <w:pPr>
        <w:tabs>
          <w:tab w:val="left" w:pos="3264"/>
        </w:tabs>
      </w:pPr>
      <w:r>
        <w:t xml:space="preserve"> 5.6.2. Классный руководитель: поддерживать контакт с обучающимися и родителями (законными представителями), выявлять особенности обучающихся, состояние здоровья детей; своевременно вносить информацию </w:t>
      </w:r>
      <w:proofErr w:type="gramStart"/>
      <w:r>
        <w:t>об</w:t>
      </w:r>
      <w:proofErr w:type="gramEnd"/>
      <w:r>
        <w:t xml:space="preserve"> обучающихся в классный журнал. </w:t>
      </w:r>
    </w:p>
    <w:p w:rsidR="00623E77" w:rsidRDefault="00623E77" w:rsidP="00623E77">
      <w:pPr>
        <w:tabs>
          <w:tab w:val="left" w:pos="3264"/>
        </w:tabs>
      </w:pPr>
      <w:r>
        <w:t>5.6.3. Заместитель директора по учебно-воспитательной работе: обеспечивать своевременный подбор учителей, после предоставления необходимых документов родителями (законными представителями); контролировать выполнение адаптированных рабочих программ, методику индивидуального обучения, аттестацию обучающихся, оформление документации не реже 1 раза в четверть; контролировать своевременность проведения индивидуальных занятий на дому; обеспечивать своевременную замену учителей; наладить сотрудничество с родителями с целью обсуждения вопросов, касающихся подготовки к Государственной Итоговой Аттестации, контроля проведения занятий учителями.</w:t>
      </w:r>
    </w:p>
    <w:p w:rsidR="00623E77" w:rsidRDefault="00623E77" w:rsidP="00623E77">
      <w:pPr>
        <w:tabs>
          <w:tab w:val="left" w:pos="3264"/>
        </w:tabs>
      </w:pPr>
      <w:r>
        <w:t xml:space="preserve"> 5.7. Обучающийся обязан: соблюдать Устав школы; уважать честь и достоинство работников; соблюдать расписание индивидуальных занятий; находиться в часы, отведенные для индивидуальных занятий дома; выполнять требования учителей – предметников в период индивидуальных занятий.</w:t>
      </w:r>
    </w:p>
    <w:p w:rsidR="00623E77" w:rsidRDefault="00623E77" w:rsidP="00623E77">
      <w:pPr>
        <w:tabs>
          <w:tab w:val="left" w:pos="3264"/>
        </w:tabs>
      </w:pPr>
      <w:r>
        <w:lastRenderedPageBreak/>
        <w:t xml:space="preserve"> 5.8. Родители (законные представители) обязаны: выполнять настоящее Положение в части, касающейся их прав и обязанностей; ставить учителя в известность о рекомендациях врача, особенностях режима; создавать необходимые условия для проведения индивидуальных занятий на дому, способствующих освоению ребенком знаний; поддерживать интерес ребенка к школе и образованию; своевременно, в течении дня, информировать администрацию об отмене индивидуальных занятий по случаю болезни ребенка и возобновлении занятий; контролировать выполнение домашних заданий; посещать и приходить в школу по вызову администрации для индивидуальных бесед.</w:t>
      </w:r>
    </w:p>
    <w:p w:rsidR="00623E77" w:rsidRDefault="00623E77" w:rsidP="00623E77">
      <w:pPr>
        <w:tabs>
          <w:tab w:val="left" w:pos="3264"/>
        </w:tabs>
        <w:jc w:val="center"/>
      </w:pPr>
      <w:r w:rsidRPr="001248FD">
        <w:rPr>
          <w:b/>
        </w:rPr>
        <w:t>6. ОТВЕТСТВЕННОСТЬ</w:t>
      </w:r>
      <w:r>
        <w:t>.</w:t>
      </w:r>
    </w:p>
    <w:p w:rsidR="00623E77" w:rsidRDefault="00623E77" w:rsidP="00623E77">
      <w:pPr>
        <w:tabs>
          <w:tab w:val="left" w:pos="3264"/>
        </w:tabs>
      </w:pPr>
      <w:r>
        <w:t xml:space="preserve">6.1. Педагогические работники несут ответственность за: соблюдение законодательства РФ в области образования в пределах своей компетенции; исполнение должностных обязанностей и настоящего Положения; охрану жизни и здоровья обучающегося, находящегося на индивидуальном </w:t>
      </w:r>
      <w:proofErr w:type="gramStart"/>
      <w:r>
        <w:t>обучении</w:t>
      </w:r>
      <w:proofErr w:type="gramEnd"/>
      <w:r>
        <w:t xml:space="preserve"> на дому; соблюдение установленного расписания индивидуальных занятий; соблюдение конфиденциальности персональных данных участников образовательного процесса. </w:t>
      </w:r>
    </w:p>
    <w:p w:rsidR="00623E77" w:rsidRDefault="00623E77" w:rsidP="00623E77">
      <w:pPr>
        <w:tabs>
          <w:tab w:val="left" w:pos="3264"/>
        </w:tabs>
      </w:pPr>
      <w:r>
        <w:t xml:space="preserve">6.2. Родители (законные представители) обучающихся, находящихся на индивидуальном </w:t>
      </w:r>
      <w:proofErr w:type="gramStart"/>
      <w:r>
        <w:t>обучении</w:t>
      </w:r>
      <w:proofErr w:type="gramEnd"/>
      <w:r>
        <w:t xml:space="preserve"> на дому, несут ответственность за создание необходимых условий для проведения индивидуальных занятий на дому.</w:t>
      </w:r>
    </w:p>
    <w:p w:rsidR="00623E77" w:rsidRDefault="00623E77" w:rsidP="00623E77">
      <w:pPr>
        <w:tabs>
          <w:tab w:val="left" w:pos="3264"/>
        </w:tabs>
        <w:jc w:val="center"/>
        <w:rPr>
          <w:b/>
        </w:rPr>
      </w:pPr>
    </w:p>
    <w:p w:rsidR="00623E77" w:rsidRPr="001248FD" w:rsidRDefault="00623E77" w:rsidP="00623E77">
      <w:pPr>
        <w:tabs>
          <w:tab w:val="left" w:pos="3264"/>
        </w:tabs>
        <w:jc w:val="center"/>
        <w:rPr>
          <w:b/>
        </w:rPr>
      </w:pPr>
      <w:r w:rsidRPr="001248FD">
        <w:rPr>
          <w:b/>
        </w:rPr>
        <w:t>7. ДОКУМЕНТАЦИЯ</w:t>
      </w:r>
    </w:p>
    <w:p w:rsidR="00623E77" w:rsidRDefault="00623E77" w:rsidP="00623E77">
      <w:pPr>
        <w:tabs>
          <w:tab w:val="left" w:pos="3264"/>
        </w:tabs>
      </w:pPr>
      <w:r>
        <w:t xml:space="preserve">7.1. </w:t>
      </w:r>
      <w:proofErr w:type="gramStart"/>
      <w:r>
        <w:t>При организации индивидуального обучения детей с ОВЗ на дому школа должна иметь следующие документы:  локальный нормативный акт «Положение об индивидуальном обучении детей с ОВЗ на дому МКОУ «</w:t>
      </w:r>
      <w:proofErr w:type="spellStart"/>
      <w:r>
        <w:t>Чилгирская</w:t>
      </w:r>
      <w:proofErr w:type="spellEnd"/>
      <w:r>
        <w:t xml:space="preserve"> СОШ»; заявление родителей (законных представителей) (Приложение 1); справка медицинского учреждения с заключением врачебной комиссии и рекомендациями о переводе обучающегося на индивидуальное обучение на дому по состоянию здоровья;</w:t>
      </w:r>
      <w:proofErr w:type="gramEnd"/>
      <w:r>
        <w:t xml:space="preserve"> </w:t>
      </w:r>
      <w:proofErr w:type="gramStart"/>
      <w:r>
        <w:t>приказ директора «Об индивидуальном обучении детей с ОВЗ на дому»; расписание занятий на каждого обучающегося, письменно согласованное с родителями (законными представителями) и утвержденное директором (Приложение 2); учебный план на каждого обучающегося, письменно согласованный с родителями (законными представителями) и утвержденный директором; адаптированные рабочие программы учителей-предметников; Журнал «Обучение на дому по состоянию здоровья».</w:t>
      </w:r>
      <w:proofErr w:type="gramEnd"/>
    </w:p>
    <w:p w:rsidR="00623E77" w:rsidRDefault="00623E77" w:rsidP="00623E77">
      <w:pPr>
        <w:tabs>
          <w:tab w:val="left" w:pos="3264"/>
        </w:tabs>
      </w:pPr>
    </w:p>
    <w:p w:rsidR="00623E77" w:rsidRDefault="00623E77" w:rsidP="00623E77">
      <w:pPr>
        <w:tabs>
          <w:tab w:val="left" w:pos="3264"/>
        </w:tabs>
        <w:jc w:val="right"/>
      </w:pPr>
    </w:p>
    <w:p w:rsidR="00623E77" w:rsidRDefault="00623E77" w:rsidP="00623E77">
      <w:pPr>
        <w:tabs>
          <w:tab w:val="left" w:pos="3264"/>
        </w:tabs>
        <w:jc w:val="right"/>
      </w:pPr>
    </w:p>
    <w:p w:rsidR="00623E77" w:rsidRDefault="00623E77" w:rsidP="00623E77">
      <w:pPr>
        <w:tabs>
          <w:tab w:val="left" w:pos="3264"/>
        </w:tabs>
        <w:jc w:val="right"/>
      </w:pPr>
    </w:p>
    <w:p w:rsidR="00623E77" w:rsidRDefault="00623E77" w:rsidP="00623E77">
      <w:pPr>
        <w:tabs>
          <w:tab w:val="left" w:pos="3264"/>
        </w:tabs>
        <w:jc w:val="right"/>
      </w:pPr>
    </w:p>
    <w:p w:rsidR="00623E77" w:rsidRDefault="00623E77" w:rsidP="00623E77">
      <w:pPr>
        <w:tabs>
          <w:tab w:val="left" w:pos="3264"/>
        </w:tabs>
        <w:jc w:val="right"/>
      </w:pPr>
    </w:p>
    <w:p w:rsidR="00623E77" w:rsidRDefault="00623E77" w:rsidP="00623E77">
      <w:pPr>
        <w:tabs>
          <w:tab w:val="left" w:pos="3264"/>
        </w:tabs>
        <w:jc w:val="right"/>
      </w:pPr>
    </w:p>
    <w:p w:rsidR="00623E77" w:rsidRDefault="00623E77" w:rsidP="00623E77">
      <w:pPr>
        <w:tabs>
          <w:tab w:val="left" w:pos="3264"/>
        </w:tabs>
        <w:jc w:val="right"/>
      </w:pPr>
    </w:p>
    <w:p w:rsidR="00623E77" w:rsidRDefault="00623E77" w:rsidP="00623E77">
      <w:pPr>
        <w:tabs>
          <w:tab w:val="left" w:pos="3264"/>
        </w:tabs>
        <w:jc w:val="right"/>
      </w:pPr>
    </w:p>
    <w:p w:rsidR="00623E77" w:rsidRDefault="00623E77" w:rsidP="00623E77">
      <w:pPr>
        <w:tabs>
          <w:tab w:val="left" w:pos="3264"/>
        </w:tabs>
        <w:jc w:val="right"/>
      </w:pPr>
    </w:p>
    <w:p w:rsidR="00623E77" w:rsidRDefault="00623E77" w:rsidP="00623E77">
      <w:pPr>
        <w:tabs>
          <w:tab w:val="left" w:pos="3264"/>
        </w:tabs>
        <w:jc w:val="right"/>
      </w:pPr>
    </w:p>
    <w:p w:rsidR="00623E77" w:rsidRDefault="00623E77" w:rsidP="00623E77">
      <w:pPr>
        <w:tabs>
          <w:tab w:val="left" w:pos="3264"/>
        </w:tabs>
        <w:jc w:val="right"/>
      </w:pPr>
    </w:p>
    <w:p w:rsidR="00623E77" w:rsidRDefault="00623E77" w:rsidP="00623E77">
      <w:pPr>
        <w:tabs>
          <w:tab w:val="left" w:pos="3264"/>
        </w:tabs>
        <w:jc w:val="right"/>
      </w:pPr>
    </w:p>
    <w:p w:rsidR="00623E77" w:rsidRDefault="00623E77" w:rsidP="00623E77">
      <w:pPr>
        <w:tabs>
          <w:tab w:val="left" w:pos="3264"/>
        </w:tabs>
        <w:jc w:val="right"/>
      </w:pPr>
    </w:p>
    <w:p w:rsidR="00623E77" w:rsidRDefault="00623E77" w:rsidP="00623E77">
      <w:pPr>
        <w:tabs>
          <w:tab w:val="left" w:pos="3264"/>
        </w:tabs>
        <w:jc w:val="right"/>
      </w:pPr>
    </w:p>
    <w:p w:rsidR="00623E77" w:rsidRDefault="00623E77" w:rsidP="00623E77">
      <w:pPr>
        <w:tabs>
          <w:tab w:val="left" w:pos="3264"/>
        </w:tabs>
        <w:jc w:val="right"/>
      </w:pPr>
    </w:p>
    <w:p w:rsidR="00912C91" w:rsidRDefault="00912C91"/>
    <w:sectPr w:rsidR="00912C91" w:rsidSect="0091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E77"/>
    <w:rsid w:val="00623E77"/>
    <w:rsid w:val="0091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E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E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1449</Words>
  <Characters>8265</Characters>
  <Application>Microsoft Office Word</Application>
  <DocSecurity>0</DocSecurity>
  <Lines>68</Lines>
  <Paragraphs>19</Paragraphs>
  <ScaleCrop>false</ScaleCrop>
  <Company>Grizli777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2017-02-19T11:45:00Z</dcterms:created>
  <dcterms:modified xsi:type="dcterms:W3CDTF">2017-02-19T11:46:00Z</dcterms:modified>
</cp:coreProperties>
</file>